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1B" w:rsidRDefault="00152A1B" w:rsidP="00152A1B">
      <w:pPr>
        <w:autoSpaceDE w:val="0"/>
        <w:autoSpaceDN w:val="0"/>
        <w:adjustRightInd w:val="0"/>
        <w:jc w:val="center"/>
        <w:rPr>
          <w:sz w:val="28"/>
          <w:u w:val="none"/>
          <w:lang w:val="en-US"/>
        </w:rPr>
      </w:pPr>
    </w:p>
    <w:p w:rsidR="00152A1B" w:rsidRPr="009F43D7" w:rsidRDefault="00152A1B" w:rsidP="00152A1B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9F43D7">
        <w:rPr>
          <w:sz w:val="28"/>
          <w:u w:val="none"/>
        </w:rPr>
        <w:t>Уведомление</w:t>
      </w:r>
    </w:p>
    <w:p w:rsidR="00152A1B" w:rsidRPr="009F43D7" w:rsidRDefault="00152A1B" w:rsidP="00152A1B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9F43D7">
        <w:rPr>
          <w:sz w:val="28"/>
          <w:u w:val="none"/>
        </w:rPr>
        <w:t xml:space="preserve">о проведении </w:t>
      </w:r>
      <w:r w:rsidRPr="00152A1B">
        <w:rPr>
          <w:sz w:val="28"/>
        </w:rPr>
        <w:t>экспертизы</w:t>
      </w:r>
      <w:r w:rsidRPr="009F43D7">
        <w:rPr>
          <w:sz w:val="28"/>
          <w:u w:val="none"/>
        </w:rPr>
        <w:t xml:space="preserve"> муниципального нормативного правового акта городского округа Тольятти</w:t>
      </w:r>
    </w:p>
    <w:p w:rsidR="00152A1B" w:rsidRPr="009F43D7" w:rsidRDefault="00152A1B" w:rsidP="00152A1B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u w:val="none"/>
        </w:rPr>
      </w:pPr>
    </w:p>
    <w:p w:rsidR="00152A1B" w:rsidRPr="009F43D7" w:rsidRDefault="00152A1B" w:rsidP="00152A1B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152A1B" w:rsidRPr="0016100A" w:rsidRDefault="0016100A" w:rsidP="0016100A">
      <w:pPr>
        <w:pStyle w:val="ConsPlusTitle"/>
        <w:spacing w:line="360" w:lineRule="auto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Администрация </w:t>
      </w:r>
      <w:r w:rsidR="00152A1B" w:rsidRPr="0016100A">
        <w:rPr>
          <w:b w:val="0"/>
          <w:szCs w:val="24"/>
        </w:rPr>
        <w:t>городского округа Тольятти, в лице департамента экономического развития, уведомляет о приеме предложений по</w:t>
      </w:r>
      <w:r w:rsidRPr="0016100A">
        <w:rPr>
          <w:b w:val="0"/>
          <w:szCs w:val="24"/>
        </w:rPr>
        <w:t xml:space="preserve"> </w:t>
      </w:r>
      <w:r w:rsidR="00526349">
        <w:rPr>
          <w:b w:val="0"/>
          <w:szCs w:val="24"/>
        </w:rPr>
        <w:t xml:space="preserve">постановлению Тольяттинской городской </w:t>
      </w:r>
      <w:r w:rsidRPr="0016100A">
        <w:rPr>
          <w:b w:val="0"/>
          <w:szCs w:val="24"/>
        </w:rPr>
        <w:t xml:space="preserve">Думы </w:t>
      </w:r>
      <w:r w:rsidR="00526349">
        <w:rPr>
          <w:b w:val="0"/>
          <w:szCs w:val="24"/>
        </w:rPr>
        <w:t xml:space="preserve">Самаркой области </w:t>
      </w:r>
      <w:r w:rsidRPr="0016100A">
        <w:rPr>
          <w:b w:val="0"/>
          <w:szCs w:val="24"/>
        </w:rPr>
        <w:t xml:space="preserve">от </w:t>
      </w:r>
      <w:r w:rsidR="00526349">
        <w:rPr>
          <w:b w:val="0"/>
          <w:szCs w:val="24"/>
        </w:rPr>
        <w:t>06</w:t>
      </w:r>
      <w:r w:rsidRPr="0016100A">
        <w:rPr>
          <w:b w:val="0"/>
          <w:szCs w:val="24"/>
        </w:rPr>
        <w:t>.0</w:t>
      </w:r>
      <w:r w:rsidR="00526349">
        <w:rPr>
          <w:b w:val="0"/>
          <w:szCs w:val="24"/>
        </w:rPr>
        <w:t>6</w:t>
      </w:r>
      <w:r w:rsidRPr="0016100A">
        <w:rPr>
          <w:b w:val="0"/>
          <w:szCs w:val="24"/>
        </w:rPr>
        <w:t>.20</w:t>
      </w:r>
      <w:r w:rsidR="00526349">
        <w:rPr>
          <w:b w:val="0"/>
          <w:szCs w:val="24"/>
        </w:rPr>
        <w:t>02</w:t>
      </w:r>
      <w:r w:rsidRPr="0016100A">
        <w:rPr>
          <w:b w:val="0"/>
          <w:szCs w:val="24"/>
        </w:rPr>
        <w:t xml:space="preserve"> №4</w:t>
      </w:r>
      <w:r w:rsidR="00526349">
        <w:rPr>
          <w:b w:val="0"/>
          <w:szCs w:val="24"/>
        </w:rPr>
        <w:t>56</w:t>
      </w:r>
      <w:r w:rsidRPr="0016100A">
        <w:rPr>
          <w:b w:val="0"/>
          <w:szCs w:val="24"/>
        </w:rPr>
        <w:t xml:space="preserve"> «</w:t>
      </w:r>
      <w:r w:rsidRPr="0016100A">
        <w:rPr>
          <w:b w:val="0"/>
        </w:rPr>
        <w:t>О</w:t>
      </w:r>
      <w:r w:rsidR="00526349">
        <w:rPr>
          <w:b w:val="0"/>
        </w:rPr>
        <w:t xml:space="preserve"> методике по определению размера арендной платы за муниципальные нежилые помещения (здания)</w:t>
      </w:r>
      <w:r>
        <w:rPr>
          <w:b w:val="0"/>
          <w:szCs w:val="24"/>
        </w:rPr>
        <w:t>».</w:t>
      </w:r>
    </w:p>
    <w:p w:rsidR="00152A1B" w:rsidRPr="00240873" w:rsidRDefault="00240873" w:rsidP="00240873">
      <w:pPr>
        <w:pStyle w:val="a3"/>
        <w:autoSpaceDE w:val="0"/>
        <w:autoSpaceDN w:val="0"/>
        <w:adjustRightInd w:val="0"/>
        <w:ind w:left="0" w:firstLine="284"/>
        <w:jc w:val="both"/>
        <w:rPr>
          <w:sz w:val="24"/>
          <w:szCs w:val="24"/>
          <w:u w:val="none"/>
        </w:rPr>
      </w:pPr>
      <w:r w:rsidRPr="00240873">
        <w:rPr>
          <w:b/>
          <w:sz w:val="24"/>
          <w:szCs w:val="24"/>
          <w:u w:val="none"/>
        </w:rPr>
        <w:t>1.</w:t>
      </w:r>
      <w:r w:rsidR="00152A1B" w:rsidRPr="00240873">
        <w:rPr>
          <w:b/>
          <w:sz w:val="24"/>
          <w:szCs w:val="24"/>
          <w:u w:val="none"/>
        </w:rPr>
        <w:t xml:space="preserve">Предложения принимаются по адресу: </w:t>
      </w:r>
      <w:r w:rsidR="00152A1B" w:rsidRPr="00240873">
        <w:rPr>
          <w:sz w:val="24"/>
          <w:szCs w:val="24"/>
          <w:u w:val="none"/>
        </w:rPr>
        <w:t>г</w:t>
      </w:r>
      <w:proofErr w:type="gramStart"/>
      <w:r w:rsidR="00152A1B" w:rsidRPr="00240873">
        <w:rPr>
          <w:sz w:val="24"/>
          <w:szCs w:val="24"/>
          <w:u w:val="none"/>
        </w:rPr>
        <w:t>.Т</w:t>
      </w:r>
      <w:proofErr w:type="gramEnd"/>
      <w:r w:rsidR="00152A1B" w:rsidRPr="00240873">
        <w:rPr>
          <w:sz w:val="24"/>
          <w:szCs w:val="24"/>
          <w:u w:val="none"/>
        </w:rPr>
        <w:t xml:space="preserve">ольятти, ул.Белорусская, д.33 , а также по  адресу электронной почты: </w:t>
      </w:r>
      <w:proofErr w:type="spellStart"/>
      <w:r w:rsidR="00152A1B" w:rsidRPr="00240873">
        <w:rPr>
          <w:sz w:val="24"/>
          <w:szCs w:val="24"/>
          <w:u w:val="none"/>
          <w:lang w:val="en-US"/>
        </w:rPr>
        <w:t>fedianova</w:t>
      </w:r>
      <w:proofErr w:type="spellEnd"/>
      <w:r w:rsidR="00152A1B" w:rsidRPr="00240873">
        <w:rPr>
          <w:sz w:val="24"/>
          <w:szCs w:val="24"/>
          <w:u w:val="none"/>
        </w:rPr>
        <w:t>.</w:t>
      </w:r>
      <w:proofErr w:type="spellStart"/>
      <w:r w:rsidR="00152A1B" w:rsidRPr="00240873">
        <w:rPr>
          <w:sz w:val="24"/>
          <w:szCs w:val="24"/>
          <w:u w:val="none"/>
          <w:lang w:val="en-US"/>
        </w:rPr>
        <w:t>yb</w:t>
      </w:r>
      <w:proofErr w:type="spellEnd"/>
      <w:r w:rsidR="00152A1B" w:rsidRPr="00240873">
        <w:rPr>
          <w:sz w:val="24"/>
          <w:szCs w:val="24"/>
          <w:u w:val="none"/>
        </w:rPr>
        <w:t>@</w:t>
      </w:r>
      <w:proofErr w:type="spellStart"/>
      <w:r w:rsidR="00152A1B" w:rsidRPr="00240873">
        <w:rPr>
          <w:sz w:val="24"/>
          <w:szCs w:val="24"/>
          <w:u w:val="none"/>
          <w:lang w:val="en-US"/>
        </w:rPr>
        <w:t>tgl</w:t>
      </w:r>
      <w:proofErr w:type="spellEnd"/>
      <w:r w:rsidR="00152A1B" w:rsidRPr="00240873">
        <w:rPr>
          <w:sz w:val="24"/>
          <w:szCs w:val="24"/>
          <w:u w:val="none"/>
        </w:rPr>
        <w:t>.</w:t>
      </w:r>
      <w:proofErr w:type="spellStart"/>
      <w:r w:rsidR="00152A1B" w:rsidRPr="00240873">
        <w:rPr>
          <w:sz w:val="24"/>
          <w:szCs w:val="24"/>
          <w:u w:val="none"/>
          <w:lang w:val="en-US"/>
        </w:rPr>
        <w:t>ru</w:t>
      </w:r>
      <w:proofErr w:type="spellEnd"/>
      <w:r w:rsidR="00152A1B" w:rsidRPr="00240873">
        <w:rPr>
          <w:sz w:val="24"/>
          <w:szCs w:val="24"/>
          <w:u w:val="none"/>
        </w:rPr>
        <w:t xml:space="preserve">. </w:t>
      </w:r>
    </w:p>
    <w:p w:rsidR="00152A1B" w:rsidRDefault="00152A1B" w:rsidP="00240873">
      <w:pPr>
        <w:autoSpaceDE w:val="0"/>
        <w:autoSpaceDN w:val="0"/>
        <w:adjustRightInd w:val="0"/>
        <w:ind w:firstLine="426"/>
        <w:jc w:val="both"/>
        <w:rPr>
          <w:sz w:val="24"/>
          <w:szCs w:val="24"/>
          <w:u w:val="none"/>
        </w:rPr>
      </w:pPr>
      <w:r w:rsidRPr="009F43D7">
        <w:rPr>
          <w:sz w:val="24"/>
          <w:szCs w:val="24"/>
          <w:u w:val="none"/>
        </w:rPr>
        <w:t>Получить информацию можно по телефону:</w:t>
      </w:r>
      <w:r w:rsidRPr="00152A1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8 (8482) </w:t>
      </w:r>
      <w:r w:rsidRPr="00152A1B">
        <w:rPr>
          <w:sz w:val="24"/>
          <w:szCs w:val="24"/>
          <w:u w:val="none"/>
        </w:rPr>
        <w:t>544634 (</w:t>
      </w:r>
      <w:r>
        <w:rPr>
          <w:sz w:val="24"/>
          <w:szCs w:val="24"/>
          <w:u w:val="none"/>
        </w:rPr>
        <w:t>доб.</w:t>
      </w:r>
      <w:r w:rsidRPr="00152A1B">
        <w:rPr>
          <w:sz w:val="24"/>
          <w:szCs w:val="24"/>
          <w:u w:val="none"/>
        </w:rPr>
        <w:t>5067)</w:t>
      </w:r>
      <w:r w:rsidR="0016100A">
        <w:rPr>
          <w:sz w:val="24"/>
          <w:szCs w:val="24"/>
          <w:u w:val="none"/>
        </w:rPr>
        <w:t>, 543255.</w:t>
      </w:r>
    </w:p>
    <w:p w:rsidR="0016100A" w:rsidRPr="0016100A" w:rsidRDefault="0016100A" w:rsidP="00240873">
      <w:pPr>
        <w:autoSpaceDE w:val="0"/>
        <w:autoSpaceDN w:val="0"/>
        <w:adjustRightInd w:val="0"/>
        <w:ind w:firstLine="426"/>
        <w:jc w:val="both"/>
        <w:rPr>
          <w:sz w:val="24"/>
          <w:szCs w:val="24"/>
          <w:u w:val="none"/>
        </w:rPr>
      </w:pPr>
    </w:p>
    <w:p w:rsidR="00152A1B" w:rsidRDefault="00152A1B" w:rsidP="00152A1B">
      <w:pPr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  <w:r w:rsidRPr="00240873">
        <w:rPr>
          <w:b/>
          <w:sz w:val="24"/>
          <w:szCs w:val="24"/>
          <w:u w:val="none"/>
        </w:rPr>
        <w:t xml:space="preserve">    2. Срок приема предложений:</w:t>
      </w:r>
      <w:r w:rsidR="0016100A">
        <w:rPr>
          <w:sz w:val="24"/>
          <w:szCs w:val="24"/>
          <w:u w:val="none"/>
        </w:rPr>
        <w:t xml:space="preserve"> с </w:t>
      </w:r>
      <w:r w:rsidR="00526349">
        <w:rPr>
          <w:sz w:val="24"/>
          <w:szCs w:val="24"/>
          <w:u w:val="none"/>
        </w:rPr>
        <w:t>2</w:t>
      </w:r>
      <w:r w:rsidR="00E5214C">
        <w:rPr>
          <w:sz w:val="24"/>
          <w:szCs w:val="24"/>
          <w:u w:val="none"/>
        </w:rPr>
        <w:t>1</w:t>
      </w:r>
      <w:r>
        <w:rPr>
          <w:sz w:val="24"/>
          <w:szCs w:val="24"/>
          <w:u w:val="none"/>
        </w:rPr>
        <w:t xml:space="preserve"> </w:t>
      </w:r>
      <w:r w:rsidR="0016100A">
        <w:rPr>
          <w:sz w:val="24"/>
          <w:szCs w:val="24"/>
          <w:u w:val="none"/>
        </w:rPr>
        <w:t>а</w:t>
      </w:r>
      <w:r w:rsidR="00526349">
        <w:rPr>
          <w:sz w:val="24"/>
          <w:szCs w:val="24"/>
          <w:u w:val="none"/>
        </w:rPr>
        <w:t>вгуста</w:t>
      </w:r>
      <w:r>
        <w:rPr>
          <w:sz w:val="24"/>
          <w:szCs w:val="24"/>
          <w:u w:val="none"/>
        </w:rPr>
        <w:t xml:space="preserve"> 2017 по </w:t>
      </w:r>
      <w:r w:rsidR="00E5214C">
        <w:rPr>
          <w:sz w:val="24"/>
          <w:szCs w:val="24"/>
          <w:u w:val="none"/>
        </w:rPr>
        <w:t>15</w:t>
      </w:r>
      <w:r>
        <w:rPr>
          <w:sz w:val="24"/>
          <w:szCs w:val="24"/>
          <w:u w:val="none"/>
        </w:rPr>
        <w:t xml:space="preserve"> </w:t>
      </w:r>
      <w:r w:rsidR="00526349">
        <w:rPr>
          <w:sz w:val="24"/>
          <w:szCs w:val="24"/>
          <w:u w:val="none"/>
        </w:rPr>
        <w:t>сентября</w:t>
      </w:r>
      <w:r>
        <w:rPr>
          <w:sz w:val="24"/>
          <w:szCs w:val="24"/>
          <w:u w:val="none"/>
        </w:rPr>
        <w:t xml:space="preserve"> 2017</w:t>
      </w:r>
      <w:r w:rsidRPr="009F43D7">
        <w:rPr>
          <w:sz w:val="24"/>
          <w:szCs w:val="24"/>
          <w:u w:val="none"/>
        </w:rPr>
        <w:t>.</w:t>
      </w:r>
    </w:p>
    <w:p w:rsidR="0016100A" w:rsidRPr="009F43D7" w:rsidRDefault="0016100A" w:rsidP="00152A1B">
      <w:pPr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</w:p>
    <w:p w:rsidR="00A60230" w:rsidRPr="00240873" w:rsidRDefault="00152A1B" w:rsidP="00152A1B">
      <w:pPr>
        <w:autoSpaceDE w:val="0"/>
        <w:autoSpaceDN w:val="0"/>
        <w:adjustRightInd w:val="0"/>
        <w:jc w:val="both"/>
        <w:rPr>
          <w:b/>
          <w:sz w:val="24"/>
          <w:szCs w:val="24"/>
          <w:u w:val="none"/>
        </w:rPr>
      </w:pPr>
      <w:r w:rsidRPr="009F43D7">
        <w:rPr>
          <w:sz w:val="24"/>
          <w:szCs w:val="24"/>
          <w:u w:val="none"/>
        </w:rPr>
        <w:t xml:space="preserve">    </w:t>
      </w:r>
      <w:r w:rsidRPr="00240873">
        <w:rPr>
          <w:b/>
          <w:sz w:val="24"/>
          <w:szCs w:val="24"/>
          <w:u w:val="none"/>
        </w:rPr>
        <w:t>3. Цель правового регулирования муниципального нормативного правового акта:</w:t>
      </w:r>
    </w:p>
    <w:p w:rsidR="00B332C4" w:rsidRDefault="00962DEA" w:rsidP="00A323EE">
      <w:pPr>
        <w:pStyle w:val="ConsPlusNormal"/>
        <w:ind w:firstLine="540"/>
        <w:jc w:val="both"/>
      </w:pPr>
      <w:r>
        <w:t xml:space="preserve">Установление </w:t>
      </w:r>
      <w:r w:rsidR="00A323EE">
        <w:t>порядка</w:t>
      </w:r>
      <w:r w:rsidR="001A77FE">
        <w:t xml:space="preserve"> определения размера арендной платы за пользование нежилыми помещениями</w:t>
      </w:r>
      <w:r w:rsidR="00FF3276">
        <w:t xml:space="preserve"> (зданиями) по дого</w:t>
      </w:r>
      <w:r w:rsidR="00B332C4">
        <w:t>ворам аренды.</w:t>
      </w:r>
    </w:p>
    <w:p w:rsidR="00A323EE" w:rsidRPr="00A60230" w:rsidRDefault="00B332C4" w:rsidP="00A323EE">
      <w:pPr>
        <w:pStyle w:val="ConsPlusNormal"/>
        <w:ind w:firstLine="540"/>
        <w:jc w:val="both"/>
        <w:rPr>
          <w:szCs w:val="24"/>
        </w:rPr>
      </w:pPr>
      <w:r>
        <w:t xml:space="preserve"> </w:t>
      </w:r>
    </w:p>
    <w:p w:rsidR="00A60230" w:rsidRPr="00240873" w:rsidRDefault="00152A1B" w:rsidP="00B827E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u w:val="none"/>
        </w:rPr>
      </w:pPr>
      <w:r w:rsidRPr="00240873">
        <w:rPr>
          <w:b/>
          <w:sz w:val="24"/>
          <w:szCs w:val="24"/>
          <w:u w:val="none"/>
        </w:rPr>
        <w:t>Описание  проблемы, на решение которой направлен муниципальный нормативный правовой акт:</w:t>
      </w:r>
      <w:r w:rsidR="00A60230" w:rsidRPr="00240873">
        <w:rPr>
          <w:b/>
          <w:sz w:val="24"/>
          <w:szCs w:val="24"/>
          <w:u w:val="none"/>
        </w:rPr>
        <w:t xml:space="preserve"> </w:t>
      </w:r>
    </w:p>
    <w:p w:rsidR="00F204FA" w:rsidRDefault="00090FE7" w:rsidP="00A60230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Во исполнение Федерального закона от 24.07.2007 №209-ФЗ «О развитии малого и среднего предпринимательства в Российской Федерации», органы местного самоуправления оказывают имущественную поддержку субъектам малого и среднего предпринимательства, а также организациям, образующим инфраструктуру поддержки субъектам малого </w:t>
      </w:r>
      <w:r w:rsidR="00F204FA">
        <w:rPr>
          <w:sz w:val="24"/>
          <w:szCs w:val="24"/>
          <w:u w:val="none"/>
        </w:rPr>
        <w:t>и среднего предпринимательства на возмездной, безвозмездной основе или на льготных условиях.</w:t>
      </w:r>
    </w:p>
    <w:p w:rsidR="00CD2F8F" w:rsidRDefault="00F204FA" w:rsidP="00A60230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Рассматриваемый нормативный правовой акт устанавливает порядок расчета размера арендой платы за пользование нежилыми помещениями (зданиями). </w:t>
      </w:r>
      <w:r w:rsidR="00090FE7">
        <w:rPr>
          <w:sz w:val="24"/>
          <w:szCs w:val="24"/>
          <w:u w:val="none"/>
        </w:rPr>
        <w:t xml:space="preserve">    </w:t>
      </w:r>
    </w:p>
    <w:p w:rsidR="00CD2F8F" w:rsidRDefault="00CD2F8F" w:rsidP="00A60230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none"/>
        </w:rPr>
      </w:pPr>
    </w:p>
    <w:p w:rsidR="00CD2F8F" w:rsidRDefault="00CD2F8F" w:rsidP="00A60230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none"/>
        </w:rPr>
      </w:pPr>
    </w:p>
    <w:p w:rsidR="00152A1B" w:rsidRPr="009F43D7" w:rsidRDefault="00152A1B" w:rsidP="00152A1B">
      <w:pPr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  <w:r w:rsidRPr="009F43D7">
        <w:rPr>
          <w:sz w:val="24"/>
          <w:szCs w:val="24"/>
          <w:u w:val="none"/>
        </w:rPr>
        <w:t xml:space="preserve">   </w:t>
      </w:r>
      <w:r w:rsidRPr="00240873">
        <w:rPr>
          <w:b/>
          <w:sz w:val="24"/>
          <w:szCs w:val="24"/>
          <w:u w:val="none"/>
        </w:rPr>
        <w:t xml:space="preserve"> 4. Сведен</w:t>
      </w:r>
      <w:r w:rsidR="00A60230" w:rsidRPr="00240873">
        <w:rPr>
          <w:b/>
          <w:sz w:val="24"/>
          <w:szCs w:val="24"/>
          <w:u w:val="none"/>
        </w:rPr>
        <w:t>ия  об  уполномоченном органе:</w:t>
      </w:r>
      <w:r w:rsidR="00A60230">
        <w:rPr>
          <w:sz w:val="24"/>
          <w:szCs w:val="24"/>
          <w:u w:val="none"/>
        </w:rPr>
        <w:t xml:space="preserve"> </w:t>
      </w:r>
      <w:r w:rsidR="0016100A">
        <w:rPr>
          <w:sz w:val="24"/>
          <w:szCs w:val="24"/>
          <w:u w:val="none"/>
        </w:rPr>
        <w:t xml:space="preserve">администрация </w:t>
      </w:r>
      <w:r w:rsidR="00A60230">
        <w:rPr>
          <w:sz w:val="24"/>
          <w:szCs w:val="24"/>
          <w:u w:val="none"/>
        </w:rPr>
        <w:t xml:space="preserve">городского округа Тольятти, в лице департамента экономического развития, </w:t>
      </w:r>
      <w:r w:rsidR="00240873">
        <w:rPr>
          <w:sz w:val="24"/>
          <w:szCs w:val="24"/>
          <w:u w:val="none"/>
        </w:rPr>
        <w:t xml:space="preserve">расположенная </w:t>
      </w:r>
      <w:r w:rsidR="00A60230">
        <w:rPr>
          <w:sz w:val="24"/>
          <w:szCs w:val="24"/>
          <w:u w:val="none"/>
        </w:rPr>
        <w:t>по адресу ул.</w:t>
      </w:r>
      <w:r w:rsidR="00240873">
        <w:rPr>
          <w:sz w:val="24"/>
          <w:szCs w:val="24"/>
          <w:u w:val="none"/>
        </w:rPr>
        <w:t xml:space="preserve"> </w:t>
      </w:r>
      <w:r w:rsidR="00A60230">
        <w:rPr>
          <w:sz w:val="24"/>
          <w:szCs w:val="24"/>
          <w:u w:val="none"/>
        </w:rPr>
        <w:t xml:space="preserve">Белорусская,33 каб.502, к.т. 8(8482) 544634 (доб.5067), электронная почта: </w:t>
      </w:r>
      <w:proofErr w:type="spellStart"/>
      <w:r w:rsidR="00A60230">
        <w:rPr>
          <w:sz w:val="24"/>
          <w:szCs w:val="24"/>
          <w:u w:val="none"/>
          <w:lang w:val="en-US"/>
        </w:rPr>
        <w:t>fedianova</w:t>
      </w:r>
      <w:proofErr w:type="spellEnd"/>
      <w:r w:rsidR="00A60230" w:rsidRPr="00A60230">
        <w:rPr>
          <w:sz w:val="24"/>
          <w:szCs w:val="24"/>
          <w:u w:val="none"/>
        </w:rPr>
        <w:t>.</w:t>
      </w:r>
      <w:proofErr w:type="spellStart"/>
      <w:r w:rsidR="00A60230">
        <w:rPr>
          <w:sz w:val="24"/>
          <w:szCs w:val="24"/>
          <w:u w:val="none"/>
          <w:lang w:val="en-US"/>
        </w:rPr>
        <w:t>yb</w:t>
      </w:r>
      <w:proofErr w:type="spellEnd"/>
      <w:r w:rsidR="00A60230" w:rsidRPr="00A60230">
        <w:rPr>
          <w:sz w:val="24"/>
          <w:szCs w:val="24"/>
          <w:u w:val="none"/>
        </w:rPr>
        <w:t>@</w:t>
      </w:r>
      <w:proofErr w:type="spellStart"/>
      <w:r w:rsidR="00A60230">
        <w:rPr>
          <w:sz w:val="24"/>
          <w:szCs w:val="24"/>
          <w:u w:val="none"/>
          <w:lang w:val="en-US"/>
        </w:rPr>
        <w:t>tgl</w:t>
      </w:r>
      <w:proofErr w:type="spellEnd"/>
      <w:r w:rsidR="00A60230" w:rsidRPr="00A60230">
        <w:rPr>
          <w:sz w:val="24"/>
          <w:szCs w:val="24"/>
          <w:u w:val="none"/>
        </w:rPr>
        <w:t>.</w:t>
      </w:r>
      <w:proofErr w:type="spellStart"/>
      <w:r w:rsidR="00A60230">
        <w:rPr>
          <w:sz w:val="24"/>
          <w:szCs w:val="24"/>
          <w:u w:val="none"/>
          <w:lang w:val="en-US"/>
        </w:rPr>
        <w:t>ru</w:t>
      </w:r>
      <w:proofErr w:type="spellEnd"/>
      <w:r w:rsidR="00A60230">
        <w:rPr>
          <w:sz w:val="24"/>
          <w:szCs w:val="24"/>
          <w:u w:val="none"/>
        </w:rPr>
        <w:t xml:space="preserve"> </w:t>
      </w:r>
      <w:r w:rsidRPr="009F43D7">
        <w:rPr>
          <w:sz w:val="24"/>
          <w:szCs w:val="24"/>
          <w:u w:val="none"/>
        </w:rPr>
        <w:t xml:space="preserve">. </w:t>
      </w:r>
    </w:p>
    <w:p w:rsidR="00152A1B" w:rsidRPr="00240873" w:rsidRDefault="00152A1B" w:rsidP="00A60230">
      <w:pPr>
        <w:autoSpaceDE w:val="0"/>
        <w:autoSpaceDN w:val="0"/>
        <w:adjustRightInd w:val="0"/>
        <w:jc w:val="center"/>
        <w:rPr>
          <w:sz w:val="20"/>
          <w:szCs w:val="20"/>
          <w:u w:val="none"/>
        </w:rPr>
      </w:pPr>
    </w:p>
    <w:p w:rsidR="00152A1B" w:rsidRPr="009F43D7" w:rsidRDefault="00152A1B" w:rsidP="00A60230">
      <w:pPr>
        <w:autoSpaceDE w:val="0"/>
        <w:autoSpaceDN w:val="0"/>
        <w:adjustRightInd w:val="0"/>
        <w:ind w:firstLine="540"/>
        <w:jc w:val="center"/>
        <w:rPr>
          <w:sz w:val="28"/>
          <w:u w:val="none"/>
        </w:rPr>
      </w:pPr>
    </w:p>
    <w:sectPr w:rsidR="00152A1B" w:rsidRPr="009F43D7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0E7A55"/>
    <w:multiLevelType w:val="hybridMultilevel"/>
    <w:tmpl w:val="3F284FCE"/>
    <w:lvl w:ilvl="0" w:tplc="EFC84E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1B"/>
    <w:rsid w:val="00090FE7"/>
    <w:rsid w:val="00093E94"/>
    <w:rsid w:val="000B7419"/>
    <w:rsid w:val="00152A1B"/>
    <w:rsid w:val="0016100A"/>
    <w:rsid w:val="00192683"/>
    <w:rsid w:val="001A77FE"/>
    <w:rsid w:val="001F1734"/>
    <w:rsid w:val="00240873"/>
    <w:rsid w:val="0034453F"/>
    <w:rsid w:val="00526349"/>
    <w:rsid w:val="007C0AFF"/>
    <w:rsid w:val="00880513"/>
    <w:rsid w:val="00962DEA"/>
    <w:rsid w:val="00A323EE"/>
    <w:rsid w:val="00A60230"/>
    <w:rsid w:val="00B332C4"/>
    <w:rsid w:val="00B827E1"/>
    <w:rsid w:val="00C654E5"/>
    <w:rsid w:val="00CD2F8F"/>
    <w:rsid w:val="00E5214C"/>
    <w:rsid w:val="00F204FA"/>
    <w:rsid w:val="00F66C7B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1B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1B"/>
    <w:pPr>
      <w:ind w:left="720"/>
      <w:contextualSpacing/>
    </w:pPr>
  </w:style>
  <w:style w:type="paragraph" w:customStyle="1" w:styleId="ConsPlusTitle">
    <w:name w:val="ConsPlusTitle"/>
    <w:rsid w:val="0016100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323EE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11</cp:revision>
  <dcterms:created xsi:type="dcterms:W3CDTF">2017-02-06T08:58:00Z</dcterms:created>
  <dcterms:modified xsi:type="dcterms:W3CDTF">2017-08-21T09:36:00Z</dcterms:modified>
</cp:coreProperties>
</file>