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04" w:rsidRPr="00997F80" w:rsidRDefault="00FF7804" w:rsidP="00FF780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7F80">
        <w:rPr>
          <w:b/>
          <w:bCs/>
          <w:sz w:val="28"/>
          <w:szCs w:val="28"/>
        </w:rPr>
        <w:t>ПРОЕКТ</w:t>
      </w:r>
    </w:p>
    <w:p w:rsidR="00FF7804" w:rsidRPr="00997F80" w:rsidRDefault="00FF7804" w:rsidP="00FF7804">
      <w:pPr>
        <w:jc w:val="center"/>
        <w:rPr>
          <w:b/>
          <w:bCs/>
          <w:sz w:val="28"/>
          <w:szCs w:val="28"/>
        </w:rPr>
      </w:pPr>
      <w:r w:rsidRPr="00997F80">
        <w:rPr>
          <w:b/>
          <w:bCs/>
          <w:sz w:val="28"/>
          <w:szCs w:val="28"/>
        </w:rPr>
        <w:t>ПОСТАНОВЛЕНИЯ</w:t>
      </w:r>
    </w:p>
    <w:p w:rsidR="00FF7804" w:rsidRPr="00997F80" w:rsidRDefault="00FF7804" w:rsidP="00FF78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997F80">
        <w:rPr>
          <w:b/>
          <w:bCs/>
          <w:sz w:val="28"/>
          <w:szCs w:val="28"/>
        </w:rPr>
        <w:t xml:space="preserve"> ГОРОДСКОГО ОКРУГА ТОЛЬЯТТИ</w:t>
      </w:r>
    </w:p>
    <w:p w:rsidR="00FF7804" w:rsidRPr="00997F80" w:rsidRDefault="00FF7804" w:rsidP="00FF7804">
      <w:pPr>
        <w:jc w:val="center"/>
        <w:rPr>
          <w:sz w:val="28"/>
          <w:szCs w:val="28"/>
        </w:rPr>
      </w:pPr>
      <w:r w:rsidRPr="00997F80">
        <w:rPr>
          <w:sz w:val="28"/>
          <w:szCs w:val="28"/>
        </w:rPr>
        <w:t>от __________ № ___________</w:t>
      </w:r>
    </w:p>
    <w:p w:rsidR="00AD5354" w:rsidRPr="00997F80" w:rsidRDefault="00AD5354" w:rsidP="00AD5354">
      <w:pPr>
        <w:rPr>
          <w:sz w:val="28"/>
          <w:szCs w:val="28"/>
        </w:rPr>
      </w:pPr>
    </w:p>
    <w:p w:rsidR="00FF7804" w:rsidRPr="00997F80" w:rsidRDefault="00FF7804" w:rsidP="00FF7804">
      <w:pPr>
        <w:jc w:val="center"/>
        <w:rPr>
          <w:sz w:val="28"/>
          <w:szCs w:val="28"/>
        </w:rPr>
      </w:pPr>
      <w:r w:rsidRPr="00997F80">
        <w:rPr>
          <w:sz w:val="28"/>
          <w:szCs w:val="28"/>
        </w:rPr>
        <w:t xml:space="preserve"> «Об утверждении схемы размещения</w:t>
      </w:r>
      <w:r>
        <w:rPr>
          <w:sz w:val="28"/>
          <w:szCs w:val="28"/>
        </w:rPr>
        <w:t xml:space="preserve"> </w:t>
      </w:r>
      <w:r w:rsidRPr="00997F80">
        <w:rPr>
          <w:sz w:val="28"/>
          <w:szCs w:val="28"/>
        </w:rPr>
        <w:t>нестационарных торговых объектов на территории городского округа Тольятти»</w:t>
      </w:r>
    </w:p>
    <w:p w:rsidR="00FF7804" w:rsidRPr="00997F80" w:rsidRDefault="00FF7804" w:rsidP="00FF7804">
      <w:pPr>
        <w:rPr>
          <w:sz w:val="24"/>
          <w:szCs w:val="24"/>
        </w:rPr>
      </w:pPr>
    </w:p>
    <w:p w:rsidR="00FF7804" w:rsidRPr="00997F80" w:rsidRDefault="00FF7804" w:rsidP="00FF7804">
      <w:pPr>
        <w:spacing w:line="360" w:lineRule="auto"/>
        <w:ind w:firstLine="708"/>
        <w:jc w:val="both"/>
        <w:rPr>
          <w:sz w:val="28"/>
          <w:szCs w:val="28"/>
        </w:rPr>
      </w:pPr>
      <w:r w:rsidRPr="00744769">
        <w:rPr>
          <w:sz w:val="28"/>
          <w:szCs w:val="28"/>
        </w:rPr>
        <w:t xml:space="preserve">В целях упорядочения размещения нестационарных торговых объектов на территории городского округа Тольятти и повышения доступности </w:t>
      </w:r>
      <w:proofErr w:type="gramStart"/>
      <w:r w:rsidRPr="00744769">
        <w:rPr>
          <w:sz w:val="28"/>
          <w:szCs w:val="28"/>
        </w:rPr>
        <w:t>товаров для населения, в соответствии с пунктом 15 част</w:t>
      </w:r>
      <w:r w:rsidR="00B5253E" w:rsidRPr="00744769">
        <w:rPr>
          <w:sz w:val="28"/>
          <w:szCs w:val="28"/>
        </w:rPr>
        <w:t>и</w:t>
      </w:r>
      <w:r w:rsidRPr="00744769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744769">
        <w:rPr>
          <w:sz w:val="28"/>
          <w:szCs w:val="28"/>
        </w:rPr>
        <w:t>,</w:t>
      </w:r>
      <w:r w:rsidRPr="00744769">
        <w:rPr>
          <w:sz w:val="28"/>
          <w:szCs w:val="28"/>
        </w:rPr>
        <w:t xml:space="preserve"> частью 2 статьи 5 Закона Самарской области от 05.07.2010 № 76-ГД «О государственном регулировании торговой деятельности на</w:t>
      </w:r>
      <w:proofErr w:type="gramEnd"/>
      <w:r w:rsidRPr="00744769">
        <w:rPr>
          <w:sz w:val="28"/>
          <w:szCs w:val="28"/>
        </w:rPr>
        <w:t xml:space="preserve"> </w:t>
      </w:r>
      <w:proofErr w:type="gramStart"/>
      <w:r w:rsidRPr="00744769">
        <w:rPr>
          <w:sz w:val="28"/>
          <w:szCs w:val="28"/>
        </w:rPr>
        <w:t>территории Самарской области», Приказом министерства экономического развития, инвестиций и торговли Самарской области от 28.10.2016 № 240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области», руководствуясь Уставом городского округа Тольятти, администрация</w:t>
      </w:r>
      <w:r w:rsidRPr="00997F80">
        <w:rPr>
          <w:sz w:val="28"/>
          <w:szCs w:val="28"/>
        </w:rPr>
        <w:t xml:space="preserve"> городского округа Тольятти ПОСТАНОВЛЯЕТ:</w:t>
      </w:r>
      <w:proofErr w:type="gramEnd"/>
    </w:p>
    <w:p w:rsidR="00CE25FD" w:rsidRDefault="00CE25FD" w:rsidP="00CE25FD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E25FD">
        <w:rPr>
          <w:rFonts w:eastAsiaTheme="minorHAnsi"/>
          <w:sz w:val="28"/>
          <w:szCs w:val="28"/>
          <w:lang w:eastAsia="en-US"/>
        </w:rPr>
        <w:t>Утвердить схему размещения нестационарных торговых объектов на территории городского округа Тольятти (приложение).</w:t>
      </w:r>
    </w:p>
    <w:p w:rsidR="00744769" w:rsidRDefault="00744769" w:rsidP="009D06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4769">
        <w:rPr>
          <w:sz w:val="28"/>
          <w:szCs w:val="28"/>
        </w:rPr>
        <w:t>Признать утратившими</w:t>
      </w:r>
      <w:r>
        <w:rPr>
          <w:sz w:val="28"/>
          <w:szCs w:val="28"/>
        </w:rPr>
        <w:t xml:space="preserve"> силу:</w:t>
      </w:r>
    </w:p>
    <w:p w:rsidR="00E922E8" w:rsidRPr="00E922E8" w:rsidRDefault="00E922E8" w:rsidP="00E922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22E8">
        <w:rPr>
          <w:rFonts w:eastAsiaTheme="minorHAnsi"/>
          <w:sz w:val="28"/>
          <w:szCs w:val="28"/>
          <w:lang w:eastAsia="en-US"/>
        </w:rPr>
        <w:t xml:space="preserve">Постановление мэрии городского округа Тольятти от 06.04.2012 №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E922E8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1C629D" w:rsidRPr="001C629D">
        <w:rPr>
          <w:rFonts w:eastAsiaTheme="minorHAnsi"/>
          <w:sz w:val="28"/>
          <w:szCs w:val="28"/>
          <w:lang w:eastAsia="en-US"/>
        </w:rPr>
        <w:t xml:space="preserve"> </w:t>
      </w:r>
      <w:r w:rsidR="001C629D">
        <w:rPr>
          <w:rFonts w:eastAsiaTheme="minorHAnsi"/>
          <w:sz w:val="28"/>
          <w:szCs w:val="28"/>
          <w:lang w:eastAsia="en-US"/>
        </w:rPr>
        <w:t>(</w:t>
      </w:r>
      <w:r w:rsidR="001C629D" w:rsidRPr="00997F80">
        <w:rPr>
          <w:sz w:val="28"/>
          <w:szCs w:val="28"/>
        </w:rPr>
        <w:t>газета «Городские ведомости»</w:t>
      </w:r>
      <w:r w:rsidR="001C629D">
        <w:rPr>
          <w:sz w:val="28"/>
          <w:szCs w:val="28"/>
        </w:rPr>
        <w:t xml:space="preserve"> от 12</w:t>
      </w:r>
      <w:r w:rsidR="001C629D" w:rsidRPr="00997F80">
        <w:rPr>
          <w:sz w:val="28"/>
          <w:szCs w:val="28"/>
        </w:rPr>
        <w:t>.0</w:t>
      </w:r>
      <w:r w:rsidR="001C629D">
        <w:rPr>
          <w:sz w:val="28"/>
          <w:szCs w:val="28"/>
        </w:rPr>
        <w:t>4</w:t>
      </w:r>
      <w:r w:rsidR="001C629D" w:rsidRPr="00997F80">
        <w:rPr>
          <w:sz w:val="28"/>
          <w:szCs w:val="28"/>
        </w:rPr>
        <w:t>.201</w:t>
      </w:r>
      <w:r w:rsidR="001C629D">
        <w:rPr>
          <w:sz w:val="28"/>
          <w:szCs w:val="28"/>
        </w:rPr>
        <w:t xml:space="preserve">2 </w:t>
      </w:r>
      <w:r w:rsidR="001C629D" w:rsidRPr="00997F80">
        <w:rPr>
          <w:sz w:val="28"/>
          <w:szCs w:val="28"/>
        </w:rPr>
        <w:t>№</w:t>
      </w:r>
      <w:r w:rsidR="001C629D">
        <w:rPr>
          <w:sz w:val="28"/>
          <w:szCs w:val="28"/>
        </w:rPr>
        <w:t xml:space="preserve"> 37</w:t>
      </w:r>
      <w:r w:rsidR="001C629D">
        <w:rPr>
          <w:rFonts w:eastAsiaTheme="minorHAnsi"/>
          <w:sz w:val="28"/>
          <w:szCs w:val="28"/>
          <w:lang w:eastAsia="en-US"/>
        </w:rPr>
        <w:t>).</w:t>
      </w:r>
    </w:p>
    <w:p w:rsidR="009D0605" w:rsidRDefault="009D0605" w:rsidP="009D0605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0605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мэрии городского округа Тольятти от 14.08.2013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9D0605">
        <w:rPr>
          <w:rFonts w:eastAsiaTheme="minorHAnsi"/>
          <w:sz w:val="28"/>
          <w:szCs w:val="28"/>
          <w:lang w:eastAsia="en-US"/>
        </w:rPr>
        <w:t xml:space="preserve"> 2553-п/1 «О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9D0605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9D0605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Тольятти»</w:t>
      </w:r>
      <w:r w:rsidR="00D45B2A">
        <w:rPr>
          <w:rFonts w:eastAsiaTheme="minorHAnsi"/>
          <w:sz w:val="28"/>
          <w:szCs w:val="28"/>
          <w:lang w:eastAsia="en-US"/>
        </w:rPr>
        <w:t xml:space="preserve"> (</w:t>
      </w:r>
      <w:r w:rsidR="00D45B2A" w:rsidRPr="00997F80">
        <w:rPr>
          <w:sz w:val="28"/>
          <w:szCs w:val="28"/>
        </w:rPr>
        <w:t>газета «Городские ведомости»</w:t>
      </w:r>
      <w:r w:rsidR="00D45B2A">
        <w:rPr>
          <w:sz w:val="28"/>
          <w:szCs w:val="28"/>
        </w:rPr>
        <w:t xml:space="preserve"> от </w:t>
      </w:r>
      <w:r w:rsidR="00D45B2A" w:rsidRPr="00997F80">
        <w:rPr>
          <w:sz w:val="28"/>
          <w:szCs w:val="28"/>
        </w:rPr>
        <w:t>16.08.2013</w:t>
      </w:r>
      <w:r w:rsidR="00D45B2A">
        <w:rPr>
          <w:sz w:val="28"/>
          <w:szCs w:val="28"/>
        </w:rPr>
        <w:t xml:space="preserve"> </w:t>
      </w:r>
      <w:r w:rsidR="00D45B2A" w:rsidRPr="00997F80">
        <w:rPr>
          <w:sz w:val="28"/>
          <w:szCs w:val="28"/>
        </w:rPr>
        <w:t>№</w:t>
      </w:r>
      <w:r w:rsidR="00D45B2A">
        <w:rPr>
          <w:sz w:val="28"/>
          <w:szCs w:val="28"/>
        </w:rPr>
        <w:t xml:space="preserve"> </w:t>
      </w:r>
      <w:r w:rsidR="00D45B2A" w:rsidRPr="00997F80">
        <w:rPr>
          <w:sz w:val="28"/>
          <w:szCs w:val="28"/>
        </w:rPr>
        <w:t>61</w:t>
      </w:r>
      <w:r w:rsidR="00D45B2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02D9" w:rsidRDefault="00591931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>Постановление мэрии городского округа Тольятти от 27.12.2013 № 4082-п/1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D45B2A" w:rsidRPr="00D45B2A">
        <w:rPr>
          <w:rFonts w:eastAsiaTheme="minorHAnsi"/>
          <w:sz w:val="28"/>
          <w:szCs w:val="28"/>
          <w:lang w:eastAsia="en-US"/>
        </w:rPr>
        <w:t xml:space="preserve"> </w:t>
      </w:r>
      <w:r w:rsidR="00D45B2A">
        <w:rPr>
          <w:rFonts w:eastAsiaTheme="minorHAnsi"/>
          <w:sz w:val="28"/>
          <w:szCs w:val="28"/>
          <w:lang w:eastAsia="en-US"/>
        </w:rPr>
        <w:t>(</w:t>
      </w:r>
      <w:r w:rsidR="00D45B2A" w:rsidRPr="00997F80">
        <w:rPr>
          <w:sz w:val="28"/>
          <w:szCs w:val="28"/>
        </w:rPr>
        <w:t>газета «Городские ведомости»</w:t>
      </w:r>
      <w:r w:rsidR="00D45B2A">
        <w:rPr>
          <w:sz w:val="28"/>
          <w:szCs w:val="28"/>
        </w:rPr>
        <w:t xml:space="preserve"> от </w:t>
      </w:r>
      <w:r w:rsidR="00D45B2A" w:rsidRPr="00D45B2A">
        <w:rPr>
          <w:sz w:val="28"/>
          <w:szCs w:val="28"/>
        </w:rPr>
        <w:t>31.12.2013</w:t>
      </w:r>
      <w:r w:rsidR="00D45B2A">
        <w:rPr>
          <w:sz w:val="28"/>
          <w:szCs w:val="28"/>
        </w:rPr>
        <w:t xml:space="preserve"> </w:t>
      </w:r>
      <w:r w:rsidR="00D45B2A" w:rsidRPr="00997F80">
        <w:rPr>
          <w:sz w:val="28"/>
          <w:szCs w:val="28"/>
        </w:rPr>
        <w:t>№</w:t>
      </w:r>
      <w:r w:rsidR="00D45B2A">
        <w:rPr>
          <w:sz w:val="28"/>
          <w:szCs w:val="28"/>
        </w:rPr>
        <w:t xml:space="preserve"> 99</w:t>
      </w:r>
      <w:r w:rsidR="00D45B2A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06.02.2014 № 339-п/1 «О внесении изменений в постановление мэрии городского округа Тольятти от 06.04.2012 №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C702D9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Тольятти»</w:t>
      </w:r>
      <w:r w:rsidR="00D45B2A" w:rsidRPr="00D45B2A">
        <w:rPr>
          <w:rFonts w:eastAsiaTheme="minorHAnsi"/>
          <w:sz w:val="28"/>
          <w:szCs w:val="28"/>
          <w:lang w:eastAsia="en-US"/>
        </w:rPr>
        <w:t xml:space="preserve"> </w:t>
      </w:r>
      <w:r w:rsidR="00D45B2A">
        <w:rPr>
          <w:rFonts w:eastAsiaTheme="minorHAnsi"/>
          <w:sz w:val="28"/>
          <w:szCs w:val="28"/>
          <w:lang w:eastAsia="en-US"/>
        </w:rPr>
        <w:t>(</w:t>
      </w:r>
      <w:r w:rsidR="00D45B2A" w:rsidRPr="00997F80">
        <w:rPr>
          <w:sz w:val="28"/>
          <w:szCs w:val="28"/>
        </w:rPr>
        <w:t>газета «Городские ведомости»</w:t>
      </w:r>
      <w:r w:rsidR="00D45B2A">
        <w:rPr>
          <w:sz w:val="28"/>
          <w:szCs w:val="28"/>
        </w:rPr>
        <w:t xml:space="preserve"> от 1</w:t>
      </w:r>
      <w:r w:rsidR="00D45B2A" w:rsidRPr="00D45B2A">
        <w:rPr>
          <w:sz w:val="28"/>
          <w:szCs w:val="28"/>
        </w:rPr>
        <w:t>1.</w:t>
      </w:r>
      <w:r w:rsidR="00D45B2A">
        <w:rPr>
          <w:sz w:val="28"/>
          <w:szCs w:val="28"/>
        </w:rPr>
        <w:t>0</w:t>
      </w:r>
      <w:r w:rsidR="00D45B2A" w:rsidRPr="00D45B2A">
        <w:rPr>
          <w:sz w:val="28"/>
          <w:szCs w:val="28"/>
        </w:rPr>
        <w:t>2.201</w:t>
      </w:r>
      <w:r w:rsidR="00D45B2A">
        <w:rPr>
          <w:sz w:val="28"/>
          <w:szCs w:val="28"/>
        </w:rPr>
        <w:t xml:space="preserve">4 </w:t>
      </w:r>
      <w:r w:rsidR="00D45B2A" w:rsidRPr="00997F80">
        <w:rPr>
          <w:sz w:val="28"/>
          <w:szCs w:val="28"/>
        </w:rPr>
        <w:t>№</w:t>
      </w:r>
      <w:r w:rsidR="00D45B2A">
        <w:rPr>
          <w:sz w:val="28"/>
          <w:szCs w:val="28"/>
        </w:rPr>
        <w:t xml:space="preserve"> 11</w:t>
      </w:r>
      <w:r w:rsidR="00D45B2A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>эрии городского округа Тольятти от 01.04.2014 № 987-п/1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D45B2A" w:rsidRPr="00D45B2A">
        <w:rPr>
          <w:rFonts w:eastAsiaTheme="minorHAnsi"/>
          <w:sz w:val="28"/>
          <w:szCs w:val="28"/>
          <w:lang w:eastAsia="en-US"/>
        </w:rPr>
        <w:t xml:space="preserve"> </w:t>
      </w:r>
      <w:r w:rsidR="00D45B2A">
        <w:rPr>
          <w:rFonts w:eastAsiaTheme="minorHAnsi"/>
          <w:sz w:val="28"/>
          <w:szCs w:val="28"/>
          <w:lang w:eastAsia="en-US"/>
        </w:rPr>
        <w:t>(</w:t>
      </w:r>
      <w:r w:rsidR="00D45B2A" w:rsidRPr="00997F80">
        <w:rPr>
          <w:sz w:val="28"/>
          <w:szCs w:val="28"/>
        </w:rPr>
        <w:t>газета «Городские ведомости»</w:t>
      </w:r>
      <w:r w:rsidR="00D45B2A">
        <w:rPr>
          <w:sz w:val="28"/>
          <w:szCs w:val="28"/>
        </w:rPr>
        <w:t xml:space="preserve"> от 04</w:t>
      </w:r>
      <w:r w:rsidR="00D45B2A" w:rsidRPr="00D45B2A">
        <w:rPr>
          <w:sz w:val="28"/>
          <w:szCs w:val="28"/>
        </w:rPr>
        <w:t>.</w:t>
      </w:r>
      <w:r w:rsidR="00D45B2A">
        <w:rPr>
          <w:sz w:val="28"/>
          <w:szCs w:val="28"/>
        </w:rPr>
        <w:t>04</w:t>
      </w:r>
      <w:r w:rsidR="00D45B2A" w:rsidRPr="00D45B2A">
        <w:rPr>
          <w:sz w:val="28"/>
          <w:szCs w:val="28"/>
        </w:rPr>
        <w:t>.201</w:t>
      </w:r>
      <w:r w:rsidR="00D45B2A">
        <w:rPr>
          <w:sz w:val="28"/>
          <w:szCs w:val="28"/>
        </w:rPr>
        <w:t xml:space="preserve">4 </w:t>
      </w:r>
      <w:r w:rsidR="00D45B2A" w:rsidRPr="00997F80">
        <w:rPr>
          <w:sz w:val="28"/>
          <w:szCs w:val="28"/>
        </w:rPr>
        <w:t>№</w:t>
      </w:r>
      <w:r w:rsidR="00D45B2A">
        <w:rPr>
          <w:sz w:val="28"/>
          <w:szCs w:val="28"/>
        </w:rPr>
        <w:t xml:space="preserve"> 39</w:t>
      </w:r>
      <w:r w:rsidR="00D45B2A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>эрии городского округа Тольятти от 07.05.2014 № 1434-п/1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D45B2A" w:rsidRPr="00D45B2A">
        <w:rPr>
          <w:rFonts w:eastAsiaTheme="minorHAnsi"/>
          <w:sz w:val="28"/>
          <w:szCs w:val="28"/>
          <w:lang w:eastAsia="en-US"/>
        </w:rPr>
        <w:t xml:space="preserve"> </w:t>
      </w:r>
      <w:r w:rsidR="00D45B2A">
        <w:rPr>
          <w:rFonts w:eastAsiaTheme="minorHAnsi"/>
          <w:sz w:val="28"/>
          <w:szCs w:val="28"/>
          <w:lang w:eastAsia="en-US"/>
        </w:rPr>
        <w:t>(</w:t>
      </w:r>
      <w:r w:rsidR="00D45B2A" w:rsidRPr="00997F80">
        <w:rPr>
          <w:sz w:val="28"/>
          <w:szCs w:val="28"/>
        </w:rPr>
        <w:t>газета «Городские ведомости»</w:t>
      </w:r>
      <w:r w:rsidR="00D45B2A">
        <w:rPr>
          <w:sz w:val="28"/>
          <w:szCs w:val="28"/>
        </w:rPr>
        <w:t xml:space="preserve"> от 13</w:t>
      </w:r>
      <w:r w:rsidR="00D45B2A" w:rsidRPr="00D45B2A">
        <w:rPr>
          <w:sz w:val="28"/>
          <w:szCs w:val="28"/>
        </w:rPr>
        <w:t>.</w:t>
      </w:r>
      <w:r w:rsidR="00D45B2A">
        <w:rPr>
          <w:sz w:val="28"/>
          <w:szCs w:val="28"/>
        </w:rPr>
        <w:t>05</w:t>
      </w:r>
      <w:r w:rsidR="00D45B2A" w:rsidRPr="00D45B2A">
        <w:rPr>
          <w:sz w:val="28"/>
          <w:szCs w:val="28"/>
        </w:rPr>
        <w:t>.201</w:t>
      </w:r>
      <w:r w:rsidR="00D45B2A">
        <w:rPr>
          <w:sz w:val="28"/>
          <w:szCs w:val="28"/>
        </w:rPr>
        <w:t xml:space="preserve">4 </w:t>
      </w:r>
      <w:r w:rsidR="00D45B2A" w:rsidRPr="00997F80">
        <w:rPr>
          <w:sz w:val="28"/>
          <w:szCs w:val="28"/>
        </w:rPr>
        <w:t>№</w:t>
      </w:r>
      <w:r w:rsidR="00D45B2A">
        <w:rPr>
          <w:sz w:val="28"/>
          <w:szCs w:val="28"/>
        </w:rPr>
        <w:t xml:space="preserve"> 57</w:t>
      </w:r>
      <w:r w:rsidR="00D45B2A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>эрии городского округа Тольятти от 18.07.2014 № 2408-п/1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22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07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4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91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30.09.2014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C702D9">
        <w:rPr>
          <w:rFonts w:eastAsiaTheme="minorHAnsi"/>
          <w:sz w:val="28"/>
          <w:szCs w:val="28"/>
          <w:lang w:eastAsia="en-US"/>
        </w:rPr>
        <w:t xml:space="preserve"> 3646-п/1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702D9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C702D9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C702D9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03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10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4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132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C702D9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2D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C702D9">
        <w:rPr>
          <w:rFonts w:eastAsiaTheme="minorHAnsi"/>
          <w:sz w:val="28"/>
          <w:szCs w:val="28"/>
          <w:lang w:eastAsia="en-US"/>
        </w:rPr>
        <w:t>эрии городского округа Тольятти от 28.10.2014 № 4037-п/1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31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10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4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148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C702D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>эрии городского округа Тольятти от 28.11.2014 № 4484-п/1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02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12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4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164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26.12.2014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4937-п/1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30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12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4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180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>эрии городского округа Тольятти от 24.02.2015 № 519-п/1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27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02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13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>эрии городского округа Тольятти от 27.02.2015 № 621-п/1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06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03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15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23.04.2015 № 1357-п/1 «О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28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04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29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5246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>эрии городского округа Тольятти от 01.06.2015 № 1746-п/1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02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06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37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AE247A" w:rsidRDefault="00AE247A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13.08.2015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2632-п/1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18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08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58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3E74D7" w:rsidRDefault="003E74D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16.09.2015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3001-п/1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E9367E" w:rsidRPr="00E9367E">
        <w:rPr>
          <w:rFonts w:eastAsiaTheme="minorHAnsi"/>
          <w:sz w:val="28"/>
          <w:szCs w:val="28"/>
          <w:lang w:eastAsia="en-US"/>
        </w:rPr>
        <w:t xml:space="preserve"> </w:t>
      </w:r>
      <w:r w:rsidR="00E9367E">
        <w:rPr>
          <w:rFonts w:eastAsiaTheme="minorHAnsi"/>
          <w:sz w:val="28"/>
          <w:szCs w:val="28"/>
          <w:lang w:eastAsia="en-US"/>
        </w:rPr>
        <w:t>(</w:t>
      </w:r>
      <w:r w:rsidR="00E9367E" w:rsidRPr="00997F80">
        <w:rPr>
          <w:sz w:val="28"/>
          <w:szCs w:val="28"/>
        </w:rPr>
        <w:t>газета «Городские ведомости»</w:t>
      </w:r>
      <w:r w:rsidR="00E9367E">
        <w:rPr>
          <w:sz w:val="28"/>
          <w:szCs w:val="28"/>
        </w:rPr>
        <w:t xml:space="preserve"> от 18</w:t>
      </w:r>
      <w:r w:rsidR="00E9367E" w:rsidRPr="00D45B2A">
        <w:rPr>
          <w:sz w:val="28"/>
          <w:szCs w:val="28"/>
        </w:rPr>
        <w:t>.</w:t>
      </w:r>
      <w:r w:rsidR="00E9367E">
        <w:rPr>
          <w:sz w:val="28"/>
          <w:szCs w:val="28"/>
        </w:rPr>
        <w:t>09</w:t>
      </w:r>
      <w:r w:rsidR="00E9367E" w:rsidRPr="00D45B2A">
        <w:rPr>
          <w:sz w:val="28"/>
          <w:szCs w:val="28"/>
        </w:rPr>
        <w:t>.201</w:t>
      </w:r>
      <w:r w:rsidR="00E9367E">
        <w:rPr>
          <w:sz w:val="28"/>
          <w:szCs w:val="28"/>
        </w:rPr>
        <w:t xml:space="preserve">5 </w:t>
      </w:r>
      <w:r w:rsidR="00E9367E" w:rsidRPr="00997F80">
        <w:rPr>
          <w:sz w:val="28"/>
          <w:szCs w:val="28"/>
        </w:rPr>
        <w:t>№</w:t>
      </w:r>
      <w:r w:rsidR="00E9367E">
        <w:rPr>
          <w:sz w:val="28"/>
          <w:szCs w:val="28"/>
        </w:rPr>
        <w:t xml:space="preserve"> 67</w:t>
      </w:r>
      <w:r w:rsidR="00E9367E">
        <w:rPr>
          <w:rFonts w:eastAsiaTheme="minorHAnsi"/>
          <w:sz w:val="28"/>
          <w:szCs w:val="28"/>
          <w:lang w:eastAsia="en-US"/>
        </w:rPr>
        <w:t>).</w:t>
      </w:r>
    </w:p>
    <w:p w:rsidR="00703199" w:rsidRDefault="00703199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22.10.2015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3397-п/1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27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10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5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78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00430" w:rsidRDefault="00A00430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22.03.2016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838-п/1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29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03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6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18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00430" w:rsidRPr="00A00430" w:rsidRDefault="00A00430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00430">
        <w:rPr>
          <w:rFonts w:eastAsiaTheme="minorHAnsi"/>
          <w:sz w:val="28"/>
          <w:szCs w:val="28"/>
          <w:lang w:eastAsia="en-US"/>
        </w:rPr>
        <w:lastRenderedPageBreak/>
        <w:t>Постановление мэрии городского округа Тольятти от 06.06.2016 № 1804-п/1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07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06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6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36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00430" w:rsidRDefault="00A00430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14.07.2016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2292-п/1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802107">
        <w:rPr>
          <w:rFonts w:eastAsiaTheme="minorHAnsi"/>
          <w:sz w:val="28"/>
          <w:szCs w:val="28"/>
          <w:lang w:eastAsia="en-US"/>
        </w:rPr>
        <w:t xml:space="preserve"> 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19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07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6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47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00430" w:rsidRPr="00A00430" w:rsidRDefault="00A00430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0430">
        <w:rPr>
          <w:rFonts w:eastAsiaTheme="minorHAnsi"/>
          <w:sz w:val="28"/>
          <w:szCs w:val="28"/>
          <w:lang w:eastAsia="en-US"/>
        </w:rPr>
        <w:t>Постановление мэрии городского округа Тольятти от 15.08.2016 № 2592-п/1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19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08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6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56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366B7" w:rsidRDefault="00752467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246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A00430">
        <w:rPr>
          <w:rFonts w:eastAsiaTheme="minorHAnsi"/>
          <w:sz w:val="28"/>
          <w:szCs w:val="28"/>
          <w:lang w:eastAsia="en-US"/>
        </w:rPr>
        <w:t>м</w:t>
      </w:r>
      <w:r w:rsidRPr="00752467">
        <w:rPr>
          <w:rFonts w:eastAsiaTheme="minorHAnsi"/>
          <w:sz w:val="28"/>
          <w:szCs w:val="28"/>
          <w:lang w:eastAsia="en-US"/>
        </w:rPr>
        <w:t xml:space="preserve">эрии городского округа Тольятти от 25.10.2016 </w:t>
      </w:r>
      <w:r>
        <w:rPr>
          <w:rFonts w:eastAsiaTheme="minorHAnsi"/>
          <w:sz w:val="28"/>
          <w:szCs w:val="28"/>
          <w:lang w:eastAsia="en-US"/>
        </w:rPr>
        <w:t>№ 3339-п/1 «</w:t>
      </w:r>
      <w:r w:rsidRPr="0075246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мэрии городского округа Тольятти от 06.04.2012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752467">
        <w:rPr>
          <w:rFonts w:eastAsiaTheme="minorHAnsi"/>
          <w:sz w:val="28"/>
          <w:szCs w:val="28"/>
          <w:lang w:eastAsia="en-US"/>
        </w:rPr>
        <w:t xml:space="preserve"> 1109-п/1 </w:t>
      </w:r>
      <w:r>
        <w:rPr>
          <w:rFonts w:eastAsiaTheme="minorHAnsi"/>
          <w:sz w:val="28"/>
          <w:szCs w:val="28"/>
          <w:lang w:eastAsia="en-US"/>
        </w:rPr>
        <w:t>«</w:t>
      </w:r>
      <w:r w:rsidRPr="00752467">
        <w:rPr>
          <w:rFonts w:eastAsiaTheme="minorHAnsi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городского округа Тольятти</w:t>
      </w:r>
      <w:r>
        <w:rPr>
          <w:rFonts w:eastAsiaTheme="minorHAnsi"/>
          <w:sz w:val="28"/>
          <w:szCs w:val="28"/>
          <w:lang w:eastAsia="en-US"/>
        </w:rPr>
        <w:t>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01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11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6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77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A00430" w:rsidRPr="00A366B7" w:rsidRDefault="00A00430" w:rsidP="003F1B47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366B7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Тольятти от 19.06.2017 № 2050-п/1 «О внесении изменений в постановление мэрии городского округа Тольятти от 06.04.2012 № 1109-п/1 «Об утверждении схемы размещения нестационарных торговых объектов на территории городского округа Тольятти»</w:t>
      </w:r>
      <w:r w:rsidR="00802107" w:rsidRPr="00802107">
        <w:rPr>
          <w:rFonts w:eastAsiaTheme="minorHAnsi"/>
          <w:sz w:val="28"/>
          <w:szCs w:val="28"/>
          <w:lang w:eastAsia="en-US"/>
        </w:rPr>
        <w:t xml:space="preserve"> </w:t>
      </w:r>
      <w:r w:rsidR="00802107">
        <w:rPr>
          <w:rFonts w:eastAsiaTheme="minorHAnsi"/>
          <w:sz w:val="28"/>
          <w:szCs w:val="28"/>
          <w:lang w:eastAsia="en-US"/>
        </w:rPr>
        <w:t>(</w:t>
      </w:r>
      <w:r w:rsidR="00802107" w:rsidRPr="00997F80">
        <w:rPr>
          <w:sz w:val="28"/>
          <w:szCs w:val="28"/>
        </w:rPr>
        <w:t>газета «Городские ведомости»</w:t>
      </w:r>
      <w:r w:rsidR="00802107">
        <w:rPr>
          <w:sz w:val="28"/>
          <w:szCs w:val="28"/>
        </w:rPr>
        <w:t xml:space="preserve"> от 20</w:t>
      </w:r>
      <w:r w:rsidR="00802107" w:rsidRPr="00D45B2A">
        <w:rPr>
          <w:sz w:val="28"/>
          <w:szCs w:val="28"/>
        </w:rPr>
        <w:t>.</w:t>
      </w:r>
      <w:r w:rsidR="00802107">
        <w:rPr>
          <w:sz w:val="28"/>
          <w:szCs w:val="28"/>
        </w:rPr>
        <w:t>06</w:t>
      </w:r>
      <w:r w:rsidR="00802107" w:rsidRPr="00D45B2A">
        <w:rPr>
          <w:sz w:val="28"/>
          <w:szCs w:val="28"/>
        </w:rPr>
        <w:t>.201</w:t>
      </w:r>
      <w:r w:rsidR="00802107">
        <w:rPr>
          <w:sz w:val="28"/>
          <w:szCs w:val="28"/>
        </w:rPr>
        <w:t xml:space="preserve">7 </w:t>
      </w:r>
      <w:r w:rsidR="00802107" w:rsidRPr="00997F80">
        <w:rPr>
          <w:sz w:val="28"/>
          <w:szCs w:val="28"/>
        </w:rPr>
        <w:t>№</w:t>
      </w:r>
      <w:r w:rsidR="00802107">
        <w:rPr>
          <w:sz w:val="28"/>
          <w:szCs w:val="28"/>
        </w:rPr>
        <w:t xml:space="preserve"> 42</w:t>
      </w:r>
      <w:r w:rsidR="00802107">
        <w:rPr>
          <w:rFonts w:eastAsiaTheme="minorHAnsi"/>
          <w:sz w:val="28"/>
          <w:szCs w:val="28"/>
          <w:lang w:eastAsia="en-US"/>
        </w:rPr>
        <w:t>).</w:t>
      </w:r>
    </w:p>
    <w:p w:rsidR="00CE25FD" w:rsidRPr="00BF09FB" w:rsidRDefault="00BF09FB" w:rsidP="00BF09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09FB">
        <w:rPr>
          <w:sz w:val="28"/>
          <w:szCs w:val="28"/>
        </w:rPr>
        <w:t>Организационному у</w:t>
      </w:r>
      <w:r w:rsidR="00CE25FD" w:rsidRPr="00BF09FB">
        <w:rPr>
          <w:sz w:val="28"/>
          <w:szCs w:val="28"/>
        </w:rPr>
        <w:t xml:space="preserve">правлению </w:t>
      </w:r>
      <w:r w:rsidRPr="00BF09FB">
        <w:rPr>
          <w:sz w:val="28"/>
          <w:szCs w:val="28"/>
        </w:rPr>
        <w:t>администрации городского округа Тольятти</w:t>
      </w:r>
      <w:r w:rsidR="00CE25FD" w:rsidRPr="00BF09FB">
        <w:rPr>
          <w:sz w:val="28"/>
          <w:szCs w:val="28"/>
        </w:rPr>
        <w:t>:</w:t>
      </w:r>
    </w:p>
    <w:p w:rsidR="00CE25FD" w:rsidRDefault="00BF09FB" w:rsidP="00CE25F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5FD" w:rsidRPr="00CE25FD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:rsidR="00CE25FD" w:rsidRPr="00CE25FD" w:rsidRDefault="00BF09FB" w:rsidP="00CE25F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25FD" w:rsidRPr="00CE25FD">
        <w:rPr>
          <w:sz w:val="28"/>
          <w:szCs w:val="28"/>
        </w:rPr>
        <w:t xml:space="preserve">.2. </w:t>
      </w:r>
      <w:proofErr w:type="gramStart"/>
      <w:r w:rsidR="00CE25FD" w:rsidRPr="00CE25FD">
        <w:rPr>
          <w:sz w:val="28"/>
          <w:szCs w:val="28"/>
        </w:rPr>
        <w:t>Разместить</w:t>
      </w:r>
      <w:proofErr w:type="gramEnd"/>
      <w:r w:rsidR="00CE25FD" w:rsidRPr="00CE25FD">
        <w:rPr>
          <w:sz w:val="28"/>
          <w:szCs w:val="28"/>
        </w:rPr>
        <w:t xml:space="preserve">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</w:t>
      </w:r>
      <w:r w:rsidR="00CE25FD" w:rsidRPr="00CE25FD">
        <w:rPr>
          <w:sz w:val="28"/>
          <w:szCs w:val="28"/>
          <w:lang w:val="en-US"/>
        </w:rPr>
        <w:t>http</w:t>
      </w:r>
      <w:r w:rsidR="00CE25FD" w:rsidRPr="00CE25FD">
        <w:rPr>
          <w:sz w:val="28"/>
          <w:szCs w:val="28"/>
        </w:rPr>
        <w:t>://</w:t>
      </w:r>
      <w:r w:rsidR="00CE25FD" w:rsidRPr="00CE25FD">
        <w:rPr>
          <w:sz w:val="28"/>
          <w:szCs w:val="28"/>
          <w:lang w:val="en-US"/>
        </w:rPr>
        <w:t>portal</w:t>
      </w:r>
      <w:r w:rsidR="00CE25FD" w:rsidRPr="00CE25FD">
        <w:rPr>
          <w:sz w:val="28"/>
          <w:szCs w:val="28"/>
        </w:rPr>
        <w:t>.</w:t>
      </w:r>
      <w:proofErr w:type="spellStart"/>
      <w:r w:rsidR="00CE25FD" w:rsidRPr="00CE25FD">
        <w:rPr>
          <w:sz w:val="28"/>
          <w:szCs w:val="28"/>
          <w:lang w:val="en-US"/>
        </w:rPr>
        <w:t>tgl</w:t>
      </w:r>
      <w:proofErr w:type="spellEnd"/>
      <w:r w:rsidR="00CE25FD" w:rsidRPr="00CE25FD">
        <w:rPr>
          <w:sz w:val="28"/>
          <w:szCs w:val="28"/>
        </w:rPr>
        <w:t>.</w:t>
      </w:r>
      <w:proofErr w:type="spellStart"/>
      <w:r w:rsidR="00CE25FD" w:rsidRPr="00CE25FD">
        <w:rPr>
          <w:sz w:val="28"/>
          <w:szCs w:val="28"/>
          <w:lang w:val="en-US"/>
        </w:rPr>
        <w:t>ru</w:t>
      </w:r>
      <w:proofErr w:type="spellEnd"/>
      <w:r w:rsidR="00CE25FD" w:rsidRPr="00CE25FD">
        <w:rPr>
          <w:sz w:val="28"/>
          <w:szCs w:val="28"/>
        </w:rPr>
        <w:t>.</w:t>
      </w:r>
    </w:p>
    <w:p w:rsidR="00FF7804" w:rsidRDefault="00BF09FB" w:rsidP="00FF78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804">
        <w:rPr>
          <w:sz w:val="28"/>
          <w:szCs w:val="28"/>
        </w:rPr>
        <w:t xml:space="preserve">. </w:t>
      </w:r>
      <w:proofErr w:type="gramStart"/>
      <w:r w:rsidR="002C0B07">
        <w:rPr>
          <w:sz w:val="28"/>
          <w:szCs w:val="28"/>
        </w:rPr>
        <w:t xml:space="preserve">Отделу развития </w:t>
      </w:r>
      <w:r w:rsidR="00FF7804" w:rsidRPr="00997F80">
        <w:rPr>
          <w:sz w:val="28"/>
          <w:szCs w:val="28"/>
        </w:rPr>
        <w:t xml:space="preserve">потребительского рынка </w:t>
      </w:r>
      <w:r w:rsidR="00FF7804">
        <w:rPr>
          <w:sz w:val="28"/>
          <w:szCs w:val="28"/>
        </w:rPr>
        <w:t>администрации</w:t>
      </w:r>
      <w:r w:rsidR="00FF7804" w:rsidRPr="00997F80">
        <w:rPr>
          <w:sz w:val="28"/>
          <w:szCs w:val="28"/>
        </w:rPr>
        <w:t xml:space="preserve"> городского округа Тольятти (</w:t>
      </w:r>
      <w:proofErr w:type="spellStart"/>
      <w:r w:rsidR="002C0B07">
        <w:rPr>
          <w:sz w:val="28"/>
          <w:szCs w:val="28"/>
        </w:rPr>
        <w:t>Федькаев</w:t>
      </w:r>
      <w:proofErr w:type="spellEnd"/>
      <w:r w:rsidR="002C0B07">
        <w:rPr>
          <w:sz w:val="28"/>
          <w:szCs w:val="28"/>
        </w:rPr>
        <w:t xml:space="preserve"> С.Н.</w:t>
      </w:r>
      <w:r w:rsidR="00FF7804" w:rsidRPr="00997F80">
        <w:rPr>
          <w:sz w:val="28"/>
          <w:szCs w:val="28"/>
        </w:rPr>
        <w:t>) 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копии в министерство экономического развития</w:t>
      </w:r>
      <w:r w:rsidR="00FF7804">
        <w:rPr>
          <w:sz w:val="28"/>
          <w:szCs w:val="28"/>
        </w:rPr>
        <w:t xml:space="preserve">, </w:t>
      </w:r>
      <w:r w:rsidR="00FF7804" w:rsidRPr="00997F80">
        <w:rPr>
          <w:sz w:val="28"/>
          <w:szCs w:val="28"/>
        </w:rPr>
        <w:t xml:space="preserve">инвестиций и торговли Самарской </w:t>
      </w:r>
      <w:r w:rsidR="00FF7804">
        <w:rPr>
          <w:sz w:val="28"/>
          <w:szCs w:val="28"/>
        </w:rPr>
        <w:t>област</w:t>
      </w:r>
      <w:r w:rsidR="00FF7804" w:rsidRPr="00997F80">
        <w:rPr>
          <w:sz w:val="28"/>
          <w:szCs w:val="28"/>
        </w:rPr>
        <w:t>и в течение 5 рабочих дней после принятия настоящего постановления.</w:t>
      </w:r>
      <w:proofErr w:type="gramEnd"/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FF7804" w:rsidRDefault="00FF7804" w:rsidP="00FF7804">
      <w:pPr>
        <w:spacing w:line="360" w:lineRule="auto"/>
        <w:ind w:hanging="284"/>
        <w:jc w:val="both"/>
        <w:rPr>
          <w:sz w:val="28"/>
          <w:szCs w:val="28"/>
        </w:rPr>
      </w:pPr>
    </w:p>
    <w:p w:rsidR="00FF7804" w:rsidRPr="00997F80" w:rsidRDefault="00FF7804" w:rsidP="00FF78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="00B5253E">
        <w:rPr>
          <w:sz w:val="28"/>
          <w:szCs w:val="28"/>
        </w:rPr>
        <w:t>ородского округа Тольятти</w:t>
      </w:r>
      <w:r w:rsidR="00B5253E">
        <w:rPr>
          <w:sz w:val="28"/>
          <w:szCs w:val="28"/>
        </w:rPr>
        <w:tab/>
      </w:r>
      <w:r w:rsidR="00B5253E">
        <w:rPr>
          <w:sz w:val="28"/>
          <w:szCs w:val="28"/>
        </w:rPr>
        <w:tab/>
      </w:r>
      <w:r w:rsidR="00B5253E">
        <w:rPr>
          <w:sz w:val="28"/>
          <w:szCs w:val="28"/>
        </w:rPr>
        <w:tab/>
      </w:r>
      <w:r w:rsidR="00B5253E">
        <w:rPr>
          <w:sz w:val="28"/>
          <w:szCs w:val="28"/>
        </w:rPr>
        <w:tab/>
      </w:r>
      <w:r w:rsidR="00B5253E">
        <w:rPr>
          <w:sz w:val="28"/>
          <w:szCs w:val="28"/>
        </w:rPr>
        <w:tab/>
        <w:t xml:space="preserve">        </w:t>
      </w:r>
      <w:r w:rsidRPr="00997F80">
        <w:rPr>
          <w:sz w:val="28"/>
          <w:szCs w:val="28"/>
        </w:rPr>
        <w:t>С.</w:t>
      </w:r>
      <w:r>
        <w:rPr>
          <w:sz w:val="28"/>
          <w:szCs w:val="28"/>
        </w:rPr>
        <w:t>А</w:t>
      </w:r>
      <w:r w:rsidRPr="00997F80">
        <w:rPr>
          <w:sz w:val="28"/>
          <w:szCs w:val="28"/>
        </w:rPr>
        <w:t>. Ан</w:t>
      </w:r>
      <w:r>
        <w:rPr>
          <w:sz w:val="28"/>
          <w:szCs w:val="28"/>
        </w:rPr>
        <w:t>таш</w:t>
      </w:r>
      <w:r w:rsidRPr="00997F80">
        <w:rPr>
          <w:sz w:val="28"/>
          <w:szCs w:val="28"/>
        </w:rPr>
        <w:t>ев</w:t>
      </w: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FF7804" w:rsidRDefault="00FF780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7D2BA4" w:rsidRDefault="007D2BA4" w:rsidP="00FF7804">
      <w:pPr>
        <w:rPr>
          <w:sz w:val="18"/>
        </w:rPr>
      </w:pPr>
    </w:p>
    <w:p w:rsidR="00FF7804" w:rsidRPr="00AA2452" w:rsidRDefault="004A01C0" w:rsidP="00FF7804">
      <w:proofErr w:type="spellStart"/>
      <w:r>
        <w:t>Федькаев</w:t>
      </w:r>
      <w:proofErr w:type="spellEnd"/>
      <w:r w:rsidR="002C0B07">
        <w:t xml:space="preserve"> С.Н.</w:t>
      </w:r>
    </w:p>
    <w:p w:rsidR="00B16490" w:rsidRPr="00AA2452" w:rsidRDefault="00FF7804">
      <w:r w:rsidRPr="00AA2452">
        <w:t>54-3</w:t>
      </w:r>
      <w:r w:rsidR="002C0B07">
        <w:t>4</w:t>
      </w:r>
      <w:r w:rsidRPr="00AA2452">
        <w:t>-</w:t>
      </w:r>
      <w:r w:rsidR="002C0B07">
        <w:t>94</w:t>
      </w:r>
    </w:p>
    <w:sectPr w:rsidR="00B16490" w:rsidRPr="00AA2452" w:rsidSect="00B1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804"/>
    <w:rsid w:val="000174B9"/>
    <w:rsid w:val="001C629D"/>
    <w:rsid w:val="002033FE"/>
    <w:rsid w:val="002C0B07"/>
    <w:rsid w:val="002F2E66"/>
    <w:rsid w:val="003575D7"/>
    <w:rsid w:val="003E74D7"/>
    <w:rsid w:val="003F1B47"/>
    <w:rsid w:val="004A01C0"/>
    <w:rsid w:val="004A2BA2"/>
    <w:rsid w:val="00591931"/>
    <w:rsid w:val="00703199"/>
    <w:rsid w:val="00744769"/>
    <w:rsid w:val="00752467"/>
    <w:rsid w:val="007D2BA4"/>
    <w:rsid w:val="007D4D79"/>
    <w:rsid w:val="00802107"/>
    <w:rsid w:val="00905F8E"/>
    <w:rsid w:val="00961775"/>
    <w:rsid w:val="00984748"/>
    <w:rsid w:val="009D0605"/>
    <w:rsid w:val="00A00430"/>
    <w:rsid w:val="00A366B7"/>
    <w:rsid w:val="00A7061E"/>
    <w:rsid w:val="00AA2452"/>
    <w:rsid w:val="00AD5354"/>
    <w:rsid w:val="00AE247A"/>
    <w:rsid w:val="00B16490"/>
    <w:rsid w:val="00B5253E"/>
    <w:rsid w:val="00B74CE1"/>
    <w:rsid w:val="00BF09FB"/>
    <w:rsid w:val="00C52E55"/>
    <w:rsid w:val="00C702D9"/>
    <w:rsid w:val="00CE25FD"/>
    <w:rsid w:val="00D45B2A"/>
    <w:rsid w:val="00D74417"/>
    <w:rsid w:val="00E20808"/>
    <w:rsid w:val="00E331AF"/>
    <w:rsid w:val="00E922E8"/>
    <w:rsid w:val="00E9367E"/>
    <w:rsid w:val="00F23EBB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ionov.ps</dc:creator>
  <cp:lastModifiedBy>Хикмиева Алена Павловна</cp:lastModifiedBy>
  <cp:revision>2</cp:revision>
  <cp:lastPrinted>2018-02-02T06:31:00Z</cp:lastPrinted>
  <dcterms:created xsi:type="dcterms:W3CDTF">2018-02-05T11:47:00Z</dcterms:created>
  <dcterms:modified xsi:type="dcterms:W3CDTF">2018-02-05T11:47:00Z</dcterms:modified>
</cp:coreProperties>
</file>