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8A" w:rsidRPr="00466549" w:rsidRDefault="007E778A" w:rsidP="007E778A">
      <w:pPr>
        <w:pStyle w:val="a3"/>
        <w:ind w:left="2832" w:firstLine="708"/>
        <w:jc w:val="both"/>
        <w:rPr>
          <w:szCs w:val="28"/>
        </w:rPr>
      </w:pPr>
      <w:r w:rsidRPr="00466549">
        <w:rPr>
          <w:szCs w:val="28"/>
        </w:rPr>
        <w:t xml:space="preserve">Проект постановления </w:t>
      </w:r>
    </w:p>
    <w:p w:rsidR="007E778A" w:rsidRPr="00466549" w:rsidRDefault="007E778A" w:rsidP="007E778A">
      <w:pPr>
        <w:pStyle w:val="a3"/>
        <w:jc w:val="both"/>
        <w:rPr>
          <w:szCs w:val="28"/>
        </w:rPr>
      </w:pPr>
      <w:r w:rsidRPr="00466549">
        <w:rPr>
          <w:szCs w:val="28"/>
        </w:rPr>
        <w:t xml:space="preserve">                            </w:t>
      </w:r>
      <w:r w:rsidR="00B819A5" w:rsidRPr="00466549">
        <w:rPr>
          <w:szCs w:val="28"/>
        </w:rPr>
        <w:tab/>
      </w:r>
      <w:r w:rsidRPr="00466549">
        <w:rPr>
          <w:szCs w:val="28"/>
        </w:rPr>
        <w:t>администрации городского округа Тольятти</w:t>
      </w:r>
    </w:p>
    <w:p w:rsidR="007E778A" w:rsidRPr="00466549" w:rsidRDefault="007E778A" w:rsidP="00466549">
      <w:pPr>
        <w:pStyle w:val="a3"/>
        <w:jc w:val="both"/>
        <w:rPr>
          <w:szCs w:val="28"/>
        </w:rPr>
      </w:pPr>
    </w:p>
    <w:p w:rsidR="007E778A" w:rsidRPr="00466549" w:rsidRDefault="007E778A" w:rsidP="007E778A">
      <w:pPr>
        <w:pStyle w:val="a3"/>
        <w:ind w:left="1416" w:firstLine="708"/>
        <w:jc w:val="both"/>
        <w:rPr>
          <w:szCs w:val="28"/>
        </w:rPr>
      </w:pPr>
    </w:p>
    <w:p w:rsidR="007E778A" w:rsidRPr="00466549" w:rsidRDefault="007E778A" w:rsidP="007E778A">
      <w:pPr>
        <w:pStyle w:val="a3"/>
        <w:ind w:firstLine="708"/>
        <w:rPr>
          <w:szCs w:val="28"/>
        </w:rPr>
      </w:pPr>
      <w:r w:rsidRPr="00466549">
        <w:rPr>
          <w:szCs w:val="28"/>
        </w:rPr>
        <w:t xml:space="preserve">О внесении изменений в постановление мэрии </w:t>
      </w:r>
    </w:p>
    <w:p w:rsidR="007E778A" w:rsidRPr="00466549" w:rsidRDefault="007E778A" w:rsidP="007E778A">
      <w:pPr>
        <w:pStyle w:val="a3"/>
        <w:ind w:firstLine="708"/>
        <w:rPr>
          <w:szCs w:val="28"/>
        </w:rPr>
      </w:pPr>
      <w:r w:rsidRPr="00466549">
        <w:rPr>
          <w:szCs w:val="28"/>
        </w:rPr>
        <w:t>городского округа Тольятти от 03.08.2012 г. № 2183-п/1</w:t>
      </w:r>
    </w:p>
    <w:p w:rsidR="007E778A" w:rsidRPr="00466549" w:rsidRDefault="007E778A" w:rsidP="007E778A">
      <w:pPr>
        <w:pStyle w:val="a3"/>
        <w:ind w:firstLine="708"/>
        <w:rPr>
          <w:szCs w:val="28"/>
        </w:rPr>
      </w:pPr>
      <w:r w:rsidRPr="00466549">
        <w:rPr>
          <w:szCs w:val="28"/>
        </w:rPr>
        <w:t xml:space="preserve"> «Об утвер</w:t>
      </w:r>
      <w:r w:rsidR="00FD4A4D">
        <w:rPr>
          <w:szCs w:val="28"/>
        </w:rPr>
        <w:t>ждении Порядка выдачи разрешения</w:t>
      </w:r>
      <w:r w:rsidRPr="00466549">
        <w:rPr>
          <w:szCs w:val="28"/>
        </w:rPr>
        <w:t xml:space="preserve">  на производство земляных работ»</w:t>
      </w:r>
    </w:p>
    <w:p w:rsidR="007E778A" w:rsidRPr="00466549" w:rsidRDefault="007E778A" w:rsidP="007E778A">
      <w:pPr>
        <w:pStyle w:val="a3"/>
        <w:jc w:val="both"/>
        <w:rPr>
          <w:szCs w:val="28"/>
        </w:rPr>
      </w:pPr>
    </w:p>
    <w:p w:rsidR="007E778A" w:rsidRPr="00466549" w:rsidRDefault="007E778A" w:rsidP="00B52BB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4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77458" wp14:editId="04073228">
                <wp:simplePos x="0" y="0"/>
                <wp:positionH relativeFrom="column">
                  <wp:posOffset>2879725</wp:posOffset>
                </wp:positionH>
                <wp:positionV relativeFrom="paragraph">
                  <wp:posOffset>-635</wp:posOffset>
                </wp:positionV>
                <wp:extent cx="0" cy="114300"/>
                <wp:effectExtent l="3175" t="0" r="0" b="6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" stroked="f">
                <v:stroke endarrow="block"/>
              </v:line>
            </w:pict>
          </mc:Fallback>
        </mc:AlternateContent>
      </w:r>
      <w:proofErr w:type="gramStart"/>
      <w:r w:rsidRPr="00466549">
        <w:rPr>
          <w:rFonts w:ascii="Times New Roman" w:hAnsi="Times New Roman" w:cs="Times New Roman"/>
          <w:sz w:val="28"/>
          <w:szCs w:val="28"/>
        </w:rPr>
        <w:t>В целях эффективного исполнения полномочий в сфере правового регулирования отношений, возникающих при выдаче разрешений                          на производство земляных работ, обеспечения организации благоустройства, санитарного содержания, эффективного контроля по соблюдению чистоты                    и порядка территорий в городском округе Тольятти, в соответствии                               с Федеральным законом от 06.10.2003 г. № 131-ФЗ «Об общих принципах организации местного самоуправления в Российской Федерации», руководствуясь Уставом городского округа Тольятти, администрация городского</w:t>
      </w:r>
      <w:proofErr w:type="gramEnd"/>
      <w:r w:rsidRPr="00466549">
        <w:rPr>
          <w:rFonts w:ascii="Times New Roman" w:hAnsi="Times New Roman" w:cs="Times New Roman"/>
          <w:sz w:val="28"/>
          <w:szCs w:val="28"/>
        </w:rPr>
        <w:t xml:space="preserve"> округа Тольятти ПОСТАНОВЛЯЕТ:</w:t>
      </w:r>
    </w:p>
    <w:p w:rsidR="000F21EF" w:rsidRPr="00466549" w:rsidRDefault="000F21EF" w:rsidP="00B52B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49">
        <w:rPr>
          <w:rFonts w:ascii="Times New Roman" w:hAnsi="Times New Roman" w:cs="Times New Roman"/>
          <w:sz w:val="28"/>
          <w:szCs w:val="28"/>
        </w:rPr>
        <w:t xml:space="preserve">1. В </w:t>
      </w:r>
      <w:r w:rsidR="00EE6F26" w:rsidRPr="00466549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66549">
        <w:rPr>
          <w:rFonts w:ascii="Times New Roman" w:hAnsi="Times New Roman" w:cs="Times New Roman"/>
          <w:sz w:val="28"/>
          <w:szCs w:val="28"/>
          <w:u w:val="single"/>
        </w:rPr>
        <w:t>остановление</w:t>
      </w:r>
      <w:r w:rsidRPr="00466549">
        <w:rPr>
          <w:rFonts w:ascii="Times New Roman" w:hAnsi="Times New Roman" w:cs="Times New Roman"/>
          <w:sz w:val="28"/>
          <w:szCs w:val="28"/>
        </w:rPr>
        <w:t xml:space="preserve"> </w:t>
      </w:r>
      <w:r w:rsidR="00FD4A4D">
        <w:rPr>
          <w:rFonts w:ascii="Times New Roman" w:hAnsi="Times New Roman" w:cs="Times New Roman"/>
          <w:sz w:val="28"/>
          <w:szCs w:val="28"/>
        </w:rPr>
        <w:t xml:space="preserve">мэрии </w:t>
      </w:r>
      <w:r w:rsidRPr="00466549">
        <w:rPr>
          <w:rFonts w:ascii="Times New Roman" w:hAnsi="Times New Roman" w:cs="Times New Roman"/>
          <w:sz w:val="28"/>
          <w:szCs w:val="28"/>
        </w:rPr>
        <w:t>от 03.08.2012г. № 2183-п/1 «Об утвер</w:t>
      </w:r>
      <w:r w:rsidR="00FD4A4D">
        <w:rPr>
          <w:rFonts w:ascii="Times New Roman" w:hAnsi="Times New Roman" w:cs="Times New Roman"/>
          <w:sz w:val="28"/>
          <w:szCs w:val="28"/>
        </w:rPr>
        <w:t>ждении Порядка выдачи разрешения</w:t>
      </w:r>
      <w:r w:rsidRPr="00466549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</w:t>
      </w:r>
      <w:r w:rsidR="00183330" w:rsidRPr="00466549">
        <w:rPr>
          <w:rFonts w:ascii="Times New Roman" w:hAnsi="Times New Roman" w:cs="Times New Roman"/>
          <w:sz w:val="28"/>
          <w:szCs w:val="28"/>
        </w:rPr>
        <w:t xml:space="preserve">» </w:t>
      </w:r>
      <w:r w:rsidRPr="00466549">
        <w:rPr>
          <w:rFonts w:ascii="Times New Roman" w:hAnsi="Times New Roman" w:cs="Times New Roman"/>
          <w:sz w:val="28"/>
          <w:szCs w:val="28"/>
        </w:rPr>
        <w:t xml:space="preserve">(далее – Постановление), </w:t>
      </w:r>
      <w:r w:rsidR="00FD4A4D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</w:p>
    <w:p w:rsidR="009819E6" w:rsidRPr="00374A49" w:rsidRDefault="009819E6" w:rsidP="00B52BB9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74A49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374A49">
        <w:rPr>
          <w:rFonts w:ascii="Times New Roman" w:eastAsia="Times New Roman" w:hAnsi="Times New Roman" w:cs="Times New Roman"/>
          <w:sz w:val="28"/>
          <w:szCs w:val="28"/>
        </w:rPr>
        <w:tab/>
        <w:t>Пункт 2</w:t>
      </w:r>
      <w:r w:rsidRPr="00374A49">
        <w:rPr>
          <w:rFonts w:ascii="Times New Roman" w:hAnsi="Times New Roman" w:cs="Times New Roman"/>
          <w:sz w:val="28"/>
          <w:szCs w:val="28"/>
        </w:rPr>
        <w:t xml:space="preserve"> </w:t>
      </w:r>
      <w:r w:rsidRPr="00374A4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374A4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819E6" w:rsidRPr="00374A49" w:rsidRDefault="009819E6" w:rsidP="00B52BB9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74A49">
        <w:rPr>
          <w:rFonts w:ascii="Times New Roman" w:eastAsia="Times New Roman" w:hAnsi="Times New Roman" w:cs="Times New Roman"/>
          <w:sz w:val="28"/>
          <w:szCs w:val="28"/>
        </w:rPr>
        <w:t>«Администрациям Автозаводского, Центрального, Комсомольского районов администрации городского округа Тольятти при выдаче разрешений на производство земляных работ на территориях общего пользования городского округа Тольятти руководствоваться в работе  </w:t>
      </w:r>
      <w:hyperlink r:id="rId7" w:anchor="Par28" w:history="1">
        <w:r w:rsidRPr="00374A49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Pr="00374A49">
        <w:rPr>
          <w:rFonts w:ascii="Times New Roman" w:eastAsia="Times New Roman" w:hAnsi="Times New Roman" w:cs="Times New Roman"/>
          <w:sz w:val="28"/>
          <w:szCs w:val="28"/>
        </w:rPr>
        <w:t>, утвержденным в </w:t>
      </w:r>
      <w:hyperlink r:id="rId8" w:anchor="Par11" w:history="1">
        <w:r w:rsidRPr="00374A49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374A49">
        <w:rPr>
          <w:rFonts w:ascii="Times New Roman" w:eastAsia="Times New Roman" w:hAnsi="Times New Roman" w:cs="Times New Roman"/>
          <w:sz w:val="28"/>
          <w:szCs w:val="28"/>
        </w:rPr>
        <w:t> порядка настоящего Постановления</w:t>
      </w:r>
      <w:proofErr w:type="gramStart"/>
      <w:r w:rsidRPr="00374A49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374A49" w:rsidRPr="00374A49" w:rsidRDefault="00374A49" w:rsidP="00B52BB9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74A49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374A49">
        <w:rPr>
          <w:rFonts w:ascii="Times New Roman" w:eastAsia="Times New Roman" w:hAnsi="Times New Roman" w:cs="Times New Roman"/>
          <w:sz w:val="28"/>
          <w:szCs w:val="28"/>
        </w:rPr>
        <w:tab/>
        <w:t>Пункт 3</w:t>
      </w:r>
      <w:r w:rsidRPr="00374A49">
        <w:rPr>
          <w:rFonts w:ascii="Times New Roman" w:hAnsi="Times New Roman" w:cs="Times New Roman"/>
          <w:sz w:val="28"/>
          <w:szCs w:val="28"/>
        </w:rPr>
        <w:t xml:space="preserve"> </w:t>
      </w:r>
      <w:r w:rsidRPr="00374A4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374A4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D2584" w:rsidRPr="00AD2584" w:rsidRDefault="00374A49" w:rsidP="00AD2584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«Управлению </w:t>
      </w:r>
      <w:r w:rsidR="00AD2584" w:rsidRPr="00AD2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взаимодействия </w:t>
      </w:r>
      <w:r w:rsidRPr="00AD2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общественностью администрации городского округа </w:t>
      </w:r>
      <w:r w:rsidR="00AD2584">
        <w:rPr>
          <w:rFonts w:ascii="Times New Roman" w:eastAsia="Times New Roman" w:hAnsi="Times New Roman" w:cs="Times New Roman"/>
          <w:color w:val="000000"/>
          <w:sz w:val="28"/>
          <w:szCs w:val="28"/>
        </w:rPr>
        <w:t>Тольятти</w:t>
      </w:r>
      <w:r w:rsidRPr="00AD2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 в газете "Городские ведомости"</w:t>
      </w:r>
      <w:proofErr w:type="gramStart"/>
      <w:r w:rsidRPr="00AD2584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AD25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4A49" w:rsidRPr="00374A49" w:rsidRDefault="00374A49" w:rsidP="00374A49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74A49">
        <w:rPr>
          <w:rFonts w:ascii="Times New Roman" w:eastAsia="Times New Roman" w:hAnsi="Times New Roman" w:cs="Times New Roman"/>
          <w:sz w:val="28"/>
          <w:szCs w:val="28"/>
        </w:rPr>
        <w:t>Пункт 4</w:t>
      </w:r>
      <w:r w:rsidRPr="00374A49">
        <w:rPr>
          <w:rFonts w:ascii="Times New Roman" w:hAnsi="Times New Roman" w:cs="Times New Roman"/>
          <w:sz w:val="28"/>
          <w:szCs w:val="28"/>
        </w:rPr>
        <w:t xml:space="preserve"> </w:t>
      </w:r>
      <w:r w:rsidRPr="00374A4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374A4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A6F2D" w:rsidRPr="00374A49" w:rsidRDefault="00374A49" w:rsidP="00374A49">
      <w:pPr>
        <w:shd w:val="clear" w:color="auto" w:fill="FFFFFF"/>
        <w:spacing w:after="0" w:line="240" w:lineRule="auto"/>
        <w:ind w:right="-284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58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="00CA6F2D" w:rsidRPr="00AD258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A6F2D" w:rsidRPr="00AD2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</w:t>
      </w:r>
      <w:r w:rsidRPr="00AD2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возложить на первого заместителя главы городского округа Тольятти </w:t>
      </w:r>
      <w:proofErr w:type="spellStart"/>
      <w:r w:rsidRPr="00AD2584">
        <w:rPr>
          <w:rFonts w:ascii="Times New Roman" w:eastAsia="Times New Roman" w:hAnsi="Times New Roman" w:cs="Times New Roman"/>
          <w:color w:val="000000"/>
          <w:sz w:val="28"/>
          <w:szCs w:val="28"/>
        </w:rPr>
        <w:t>Ладыка</w:t>
      </w:r>
      <w:proofErr w:type="spellEnd"/>
      <w:r w:rsidRPr="00AD2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И.Н.».</w:t>
      </w:r>
    </w:p>
    <w:p w:rsidR="007E778A" w:rsidRDefault="00183330" w:rsidP="00B52BB9">
      <w:pPr>
        <w:pStyle w:val="a3"/>
        <w:ind w:firstLine="708"/>
        <w:jc w:val="both"/>
        <w:rPr>
          <w:szCs w:val="28"/>
        </w:rPr>
      </w:pPr>
      <w:r w:rsidRPr="00466549">
        <w:rPr>
          <w:szCs w:val="28"/>
        </w:rPr>
        <w:t>2</w:t>
      </w:r>
      <w:r w:rsidR="007E778A" w:rsidRPr="00466549">
        <w:rPr>
          <w:szCs w:val="28"/>
        </w:rPr>
        <w:t>.    Внести в Порядок  выдачи разрешений  на производство земляных работ, утвержденный постановлением мэрии городского округа Тольятти от 03.08.2012 г. № 2183-п/1,</w:t>
      </w:r>
      <w:r w:rsidRPr="00466549">
        <w:rPr>
          <w:szCs w:val="28"/>
        </w:rPr>
        <w:t xml:space="preserve"> ("Городские ведомости", N 85(1442), 11.08.2012г.) </w:t>
      </w:r>
      <w:r w:rsidRPr="00466549">
        <w:rPr>
          <w:szCs w:val="28"/>
          <w:highlight w:val="yellow"/>
        </w:rPr>
        <w:t xml:space="preserve"> </w:t>
      </w:r>
      <w:r w:rsidRPr="00466549">
        <w:rPr>
          <w:szCs w:val="28"/>
        </w:rPr>
        <w:t xml:space="preserve">  </w:t>
      </w:r>
      <w:r w:rsidR="009819E6" w:rsidRPr="00466549">
        <w:rPr>
          <w:szCs w:val="28"/>
        </w:rPr>
        <w:t xml:space="preserve">(далее – Порядок) </w:t>
      </w:r>
      <w:r w:rsidR="007E778A" w:rsidRPr="00466549">
        <w:rPr>
          <w:szCs w:val="28"/>
        </w:rPr>
        <w:t>следующие изменения:</w:t>
      </w:r>
    </w:p>
    <w:p w:rsidR="00CA6F2D" w:rsidRPr="00C456F3" w:rsidRDefault="00CA6F2D" w:rsidP="00C456F3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480A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80A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подпунктах 2.3.1;</w:t>
      </w:r>
      <w:r w:rsidRPr="0046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0A5F">
        <w:rPr>
          <w:rFonts w:ascii="Times New Roman" w:eastAsia="Times New Roman" w:hAnsi="Times New Roman" w:cs="Times New Roman"/>
          <w:color w:val="000000"/>
          <w:sz w:val="28"/>
          <w:szCs w:val="28"/>
        </w:rPr>
        <w:t>п.п.</w:t>
      </w:r>
      <w:r w:rsidRPr="0046654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80A5F">
        <w:rPr>
          <w:rFonts w:ascii="Times New Roman" w:eastAsia="Times New Roman" w:hAnsi="Times New Roman" w:cs="Times New Roman"/>
          <w:color w:val="000000"/>
          <w:sz w:val="28"/>
          <w:szCs w:val="28"/>
        </w:rPr>
        <w:t>3.2;</w:t>
      </w:r>
      <w:r w:rsidRPr="0046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0A5F">
        <w:rPr>
          <w:rFonts w:ascii="Times New Roman" w:eastAsia="Times New Roman" w:hAnsi="Times New Roman" w:cs="Times New Roman"/>
          <w:color w:val="000000"/>
          <w:sz w:val="28"/>
          <w:szCs w:val="28"/>
        </w:rPr>
        <w:t>п.п.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2.3.3.</w:t>
      </w:r>
      <w:r w:rsidRPr="0046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 слово «мэрия» в соответствующем падеже заменить словом «администрация» в соответствующем падеже. </w:t>
      </w:r>
    </w:p>
    <w:p w:rsidR="0036314A" w:rsidRPr="00466549" w:rsidRDefault="0036314A" w:rsidP="00B52BB9">
      <w:pPr>
        <w:pStyle w:val="a3"/>
        <w:ind w:firstLine="708"/>
        <w:jc w:val="both"/>
        <w:rPr>
          <w:szCs w:val="28"/>
        </w:rPr>
      </w:pPr>
      <w:r w:rsidRPr="00466549">
        <w:rPr>
          <w:szCs w:val="28"/>
        </w:rPr>
        <w:t>2</w:t>
      </w:r>
      <w:r w:rsidR="00CA6F2D">
        <w:rPr>
          <w:szCs w:val="28"/>
        </w:rPr>
        <w:t>.2</w:t>
      </w:r>
      <w:r w:rsidRPr="00466549">
        <w:rPr>
          <w:szCs w:val="28"/>
        </w:rPr>
        <w:t>.</w:t>
      </w:r>
      <w:r w:rsidRPr="00466549">
        <w:rPr>
          <w:szCs w:val="28"/>
        </w:rPr>
        <w:tab/>
      </w:r>
      <w:r w:rsidR="00E51B08">
        <w:rPr>
          <w:szCs w:val="28"/>
        </w:rPr>
        <w:t>Подп</w:t>
      </w:r>
      <w:r w:rsidRPr="00466549">
        <w:rPr>
          <w:szCs w:val="28"/>
        </w:rPr>
        <w:t xml:space="preserve">ункт  2.4.1 </w:t>
      </w:r>
      <w:r w:rsidR="009819E6" w:rsidRPr="00466549">
        <w:rPr>
          <w:szCs w:val="28"/>
        </w:rPr>
        <w:t xml:space="preserve">Порядка </w:t>
      </w:r>
      <w:r w:rsidRPr="00466549">
        <w:rPr>
          <w:szCs w:val="28"/>
        </w:rPr>
        <w:t>изложить в следующей редакции:</w:t>
      </w:r>
    </w:p>
    <w:p w:rsidR="0036314A" w:rsidRPr="00E65C1C" w:rsidRDefault="0036314A" w:rsidP="00B52BB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54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65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Органы, обеспечивающие выдачу разрешения, - администрации районов </w:t>
      </w:r>
      <w:r w:rsidRPr="0046654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E65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Тольятти, на территории которых </w:t>
      </w:r>
      <w:r w:rsidRPr="00E65C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планируется производство земляных работ (далее по тексту - администрация района):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1) Администрация Центрального района администрации городского округа Тольятти.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г. Тольятти, бульвар Ленина, 15.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 администрации: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 - пятница - с 8.00 до 17.00;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 на обед - с 12.00 до 13.00;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суббота, воскресенье - выходной день.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(факс) приемной: (8482) 54-33-42 / факс (8482) 543342.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заведующего сектором по вопросам ЖКХ и перепланировок: (8482) 543319.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 govorov.av@tgl.ru.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раздела на официальном портале администрации </w:t>
      </w:r>
      <w:proofErr w:type="spellStart"/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Тольятти:  </w:t>
      </w:r>
      <w:proofErr w:type="spellStart"/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http</w:t>
      </w:r>
      <w:proofErr w:type="spellEnd"/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//www.portal.tgl.ru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adm-center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/direktor.htm;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2) Администрация Автозаводского района  администрации городского округа Тольятти.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г. Тольятти, Новый проезд, 2.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 администрации: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 - пятница - с 8.00 до 17.00;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 на обед - с 12.00 до 13.00;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суббота, воскресенье - выходной день.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(факс) приемной: (8482) 54-31-26 /факс (8482) 543121.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заведующего сектором по вопросам ЖКХ и перепланировок: (8482) 543935.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 mvv@avto.tgl.ru.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раздела на официальном портале администрации </w:t>
      </w:r>
      <w:proofErr w:type="spellStart"/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gramStart"/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ольятти</w:t>
      </w:r>
      <w:proofErr w:type="spellEnd"/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</w:t>
      </w:r>
      <w:proofErr w:type="spellStart"/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http</w:t>
      </w:r>
      <w:proofErr w:type="spellEnd"/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//www.port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al.tgl.ru/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adm-avt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/direktor.htm;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3) Администрация Комсомольского района администрации  городского округа Тольятти.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г. Тольятти, ул. Шевцовой, 6.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 администрации: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 - пятница - с 8.00 до 17.00;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 на обед - с 12.00 до 13.00;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суббота, воскресенье - выходной день.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(факс) приемной главы администрации: (8482) 544400 /факс (8482) 54-46-34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заведующего сектором по вопросам ЖКХ и перепланировок: (8482) 543020</w:t>
      </w:r>
    </w:p>
    <w:p w:rsidR="00FD4A4D" w:rsidRPr="00FD4A4D" w:rsidRDefault="00FD4A4D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 iiskom@tgl.ru.</w:t>
      </w:r>
    </w:p>
    <w:p w:rsidR="00CA6F2D" w:rsidRDefault="00FD4A4D" w:rsidP="00C456F3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раздела на официальном портале администрации </w:t>
      </w:r>
      <w:proofErr w:type="spellStart"/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gramStart"/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ольятти</w:t>
      </w:r>
      <w:proofErr w:type="spellEnd"/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proofErr w:type="spellStart"/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http</w:t>
      </w:r>
      <w:proofErr w:type="spellEnd"/>
      <w:r w:rsidRPr="00FD4A4D">
        <w:rPr>
          <w:rFonts w:ascii="Times New Roman" w:eastAsia="Times New Roman" w:hAnsi="Times New Roman" w:cs="Times New Roman"/>
          <w:color w:val="000000"/>
          <w:sz w:val="28"/>
          <w:szCs w:val="28"/>
        </w:rPr>
        <w:t>//www.port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al.tgl.ru/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adm-koms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C456F3">
        <w:rPr>
          <w:rFonts w:ascii="Times New Roman" w:eastAsia="Times New Roman" w:hAnsi="Times New Roman" w:cs="Times New Roman"/>
          <w:color w:val="000000"/>
          <w:sz w:val="28"/>
          <w:szCs w:val="28"/>
        </w:rPr>
        <w:t>direktor.htm.»</w:t>
      </w:r>
    </w:p>
    <w:p w:rsidR="00770A25" w:rsidRDefault="00770A25" w:rsidP="00FD4A4D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E51B08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2.6</w:t>
      </w:r>
      <w:r w:rsidRPr="00770A25">
        <w:rPr>
          <w:rFonts w:ascii="Times New Roman" w:eastAsia="Times New Roman" w:hAnsi="Times New Roman" w:cs="Times New Roman"/>
          <w:color w:val="000000"/>
          <w:sz w:val="28"/>
          <w:szCs w:val="28"/>
        </w:rPr>
        <w:t>.1 Порядка изложить в следующей редакции:</w:t>
      </w:r>
    </w:p>
    <w:p w:rsidR="00770A25" w:rsidRPr="00770A25" w:rsidRDefault="00770A25" w:rsidP="00770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highlight w:val="green"/>
          <w:lang w:eastAsia="en-US"/>
        </w:rPr>
      </w:pPr>
      <w:r w:rsidRPr="00770A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«Срок выдачи разрешения не более </w:t>
      </w:r>
      <w:r w:rsidRPr="00100D1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14 рабочих дней</w:t>
      </w:r>
      <w:r w:rsidRPr="0077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подачи </w:t>
      </w:r>
      <w:hyperlink w:anchor="Par600" w:history="1">
        <w:r w:rsidRPr="00770A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заявления</w:t>
        </w:r>
      </w:hyperlink>
      <w:r w:rsidRPr="0077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выдаче разрешения.</w:t>
      </w:r>
    </w:p>
    <w:p w:rsidR="00770A25" w:rsidRDefault="00770A25" w:rsidP="00C456F3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Начало срока осуществления деятельности по выдаче разрешения в соответствии с правилами </w:t>
      </w:r>
      <w:hyperlink r:id="rId9" w:history="1">
        <w:r w:rsidRPr="00770A25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статьи 191</w:t>
        </w:r>
      </w:hyperlink>
      <w:r w:rsidRPr="0077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Гражданского кодекса Российской Федерации начинается на следующий день после получения администрацией района з</w:t>
      </w:r>
      <w:r w:rsidR="00C456F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аявления о выдаче разрешения</w:t>
      </w:r>
      <w:proofErr w:type="gramStart"/>
      <w:r w:rsidR="00C456F3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C456F3" w:rsidRDefault="00423661" w:rsidP="00C456F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2.4.</w:t>
      </w:r>
      <w:r>
        <w:rPr>
          <w:szCs w:val="28"/>
        </w:rPr>
        <w:tab/>
        <w:t>Пункт  2.7.</w:t>
      </w:r>
      <w:r w:rsidRPr="00423661">
        <w:rPr>
          <w:szCs w:val="28"/>
        </w:rPr>
        <w:t xml:space="preserve"> Порядка изложить в следующей редакции:</w:t>
      </w:r>
    </w:p>
    <w:p w:rsidR="00423661" w:rsidRPr="00423661" w:rsidRDefault="00423661" w:rsidP="0042366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423661">
        <w:rPr>
          <w:szCs w:val="28"/>
        </w:rPr>
        <w:t>Правовые основания для выдачи разрешения:</w:t>
      </w:r>
    </w:p>
    <w:p w:rsidR="00423661" w:rsidRPr="00423661" w:rsidRDefault="00423661" w:rsidP="00423661">
      <w:pPr>
        <w:pStyle w:val="a3"/>
        <w:ind w:firstLine="708"/>
        <w:jc w:val="both"/>
        <w:rPr>
          <w:szCs w:val="28"/>
        </w:rPr>
      </w:pPr>
      <w:r w:rsidRPr="00423661">
        <w:rPr>
          <w:szCs w:val="28"/>
        </w:rPr>
        <w:t>2.7.1. Правовой акт, предусматривающий основания для осуществления деятельности по выдаче разрешения:</w:t>
      </w:r>
    </w:p>
    <w:p w:rsidR="00423661" w:rsidRPr="00423661" w:rsidRDefault="00423661" w:rsidP="00423661">
      <w:pPr>
        <w:pStyle w:val="a3"/>
        <w:ind w:firstLine="708"/>
        <w:jc w:val="both"/>
        <w:rPr>
          <w:szCs w:val="28"/>
        </w:rPr>
      </w:pPr>
      <w:r w:rsidRPr="00933736">
        <w:rPr>
          <w:szCs w:val="28"/>
        </w:rPr>
        <w:t xml:space="preserve">- Постановление </w:t>
      </w:r>
      <w:r w:rsidR="00F4692F" w:rsidRPr="00933736">
        <w:rPr>
          <w:szCs w:val="28"/>
        </w:rPr>
        <w:t>мэрии</w:t>
      </w:r>
      <w:r w:rsidR="00F4692F" w:rsidRPr="00933736">
        <w:rPr>
          <w:szCs w:val="28"/>
        </w:rPr>
        <w:t xml:space="preserve"> </w:t>
      </w:r>
      <w:proofErr w:type="spellStart"/>
      <w:r w:rsidRPr="00933736">
        <w:rPr>
          <w:szCs w:val="28"/>
        </w:rPr>
        <w:t>г.о</w:t>
      </w:r>
      <w:proofErr w:type="spellEnd"/>
      <w:r w:rsidRPr="00933736">
        <w:rPr>
          <w:szCs w:val="28"/>
        </w:rPr>
        <w:t>. Тольятти от 03.06.2009 N 1275-п/1 "Об утверждении Порядка производства земляных работ", п. 1.3 "Порядка", ("Городские ведомости", N 61 от 09.06.2009, официальный портал администрации  городского округа Тольятти в Интернете):</w:t>
      </w:r>
    </w:p>
    <w:p w:rsidR="00423661" w:rsidRPr="00423661" w:rsidRDefault="00423661" w:rsidP="00423661">
      <w:pPr>
        <w:pStyle w:val="a3"/>
        <w:ind w:firstLine="708"/>
        <w:jc w:val="both"/>
        <w:rPr>
          <w:szCs w:val="28"/>
        </w:rPr>
      </w:pPr>
      <w:r w:rsidRPr="00423661">
        <w:rPr>
          <w:szCs w:val="28"/>
        </w:rPr>
        <w:t>2.7.2. Правовые акты, устанавливающие (предусматривающие) документы, необходимые для выдачи разрешения, а также правовые акты, регламентирующие (регулирующие) процесс осуществления деятельности по выдаче разрешения:</w:t>
      </w:r>
    </w:p>
    <w:p w:rsidR="00423661" w:rsidRPr="00423661" w:rsidRDefault="00423661" w:rsidP="00423661">
      <w:pPr>
        <w:pStyle w:val="a3"/>
        <w:ind w:firstLine="708"/>
        <w:jc w:val="both"/>
        <w:rPr>
          <w:szCs w:val="28"/>
        </w:rPr>
      </w:pPr>
      <w:r w:rsidRPr="00423661">
        <w:rPr>
          <w:szCs w:val="28"/>
        </w:rPr>
        <w:t xml:space="preserve">- </w:t>
      </w:r>
      <w:proofErr w:type="spellStart"/>
      <w:r w:rsidRPr="00423661">
        <w:rPr>
          <w:szCs w:val="28"/>
        </w:rPr>
        <w:t>п.п</w:t>
      </w:r>
      <w:proofErr w:type="spellEnd"/>
      <w:r w:rsidRPr="00423661">
        <w:rPr>
          <w:szCs w:val="28"/>
        </w:rPr>
        <w:t>. 1, 2 ст. 16 Федерального закона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    N 202, 08.10.2003);</w:t>
      </w:r>
    </w:p>
    <w:p w:rsidR="00423661" w:rsidRPr="00423661" w:rsidRDefault="00423661" w:rsidP="00423661">
      <w:pPr>
        <w:pStyle w:val="a3"/>
        <w:ind w:firstLine="708"/>
        <w:jc w:val="both"/>
        <w:rPr>
          <w:szCs w:val="28"/>
        </w:rPr>
      </w:pPr>
      <w:r w:rsidRPr="00423661">
        <w:rPr>
          <w:szCs w:val="28"/>
        </w:rPr>
        <w:t>- Постановление мэрии "Об утверждении Правил благоустройства территории городского округа Тольятти" от 26.02.2013 N543-п/1, ("Городские ведомости", N 16(1515) от 05.03.2013, официальный портал администрации городского округа Тольятти в Интернете);</w:t>
      </w:r>
    </w:p>
    <w:p w:rsidR="00423661" w:rsidRPr="00423661" w:rsidRDefault="00423661" w:rsidP="00423661">
      <w:pPr>
        <w:pStyle w:val="a3"/>
        <w:ind w:firstLine="708"/>
        <w:jc w:val="both"/>
        <w:rPr>
          <w:szCs w:val="28"/>
        </w:rPr>
      </w:pPr>
      <w:r w:rsidRPr="00423661">
        <w:rPr>
          <w:szCs w:val="28"/>
        </w:rPr>
        <w:t xml:space="preserve">- Распоряжение мэрии городского округа Тольятти от 02.08.2012г. </w:t>
      </w:r>
      <w:r>
        <w:rPr>
          <w:szCs w:val="28"/>
        </w:rPr>
        <w:t xml:space="preserve">       </w:t>
      </w:r>
      <w:r w:rsidR="001C158B">
        <w:rPr>
          <w:szCs w:val="28"/>
        </w:rPr>
        <w:t>N</w:t>
      </w:r>
      <w:r w:rsidRPr="00423661">
        <w:rPr>
          <w:szCs w:val="28"/>
        </w:rPr>
        <w:t>86</w:t>
      </w:r>
      <w:r>
        <w:rPr>
          <w:szCs w:val="28"/>
        </w:rPr>
        <w:t xml:space="preserve">82-р/1 </w:t>
      </w:r>
      <w:r w:rsidRPr="00423661">
        <w:rPr>
          <w:szCs w:val="28"/>
        </w:rPr>
        <w:t>"Об утверждении регламента делопроизводства и документооборота в мэрии  городского округа Тольятти" (официальный портал администрации  городского округа Тольятти в Интернете);</w:t>
      </w:r>
    </w:p>
    <w:p w:rsidR="00C456F3" w:rsidRDefault="00423661" w:rsidP="00C456F3">
      <w:pPr>
        <w:pStyle w:val="a3"/>
        <w:ind w:firstLine="708"/>
        <w:jc w:val="both"/>
        <w:rPr>
          <w:szCs w:val="28"/>
        </w:rPr>
      </w:pPr>
      <w:r w:rsidRPr="00423661">
        <w:rPr>
          <w:szCs w:val="28"/>
        </w:rPr>
        <w:t>- Постановление администрации городского округа Тольятти от 26.06.2017г. N</w:t>
      </w:r>
      <w:r>
        <w:rPr>
          <w:szCs w:val="28"/>
        </w:rPr>
        <w:t xml:space="preserve"> 2186-п/1 </w:t>
      </w:r>
      <w:r w:rsidRPr="00423661">
        <w:rPr>
          <w:szCs w:val="28"/>
        </w:rPr>
        <w:t>"О распределении полномочий между главой городского округа, первым заместителем главы городского округа, заместителями главы городского округа - руководителем аппарата администрации городского округа Тольятти" («Городские ведомости», № 44 от 27.06.2017, официальный портал администрации  городского округа Тольятти в Интернете)</w:t>
      </w:r>
      <w:proofErr w:type="gramStart"/>
      <w:r w:rsidRPr="00423661">
        <w:rPr>
          <w:szCs w:val="28"/>
        </w:rPr>
        <w:t>.</w:t>
      </w:r>
      <w:r w:rsidR="001C158B">
        <w:rPr>
          <w:szCs w:val="28"/>
        </w:rPr>
        <w:t>»</w:t>
      </w:r>
      <w:proofErr w:type="gramEnd"/>
      <w:r w:rsidR="001C158B">
        <w:rPr>
          <w:szCs w:val="28"/>
        </w:rPr>
        <w:t>.</w:t>
      </w:r>
    </w:p>
    <w:p w:rsidR="00356606" w:rsidRDefault="00356606" w:rsidP="00356606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2.5.</w:t>
      </w:r>
      <w:r>
        <w:rPr>
          <w:szCs w:val="28"/>
        </w:rPr>
        <w:tab/>
        <w:t>Пункт  2.8.</w:t>
      </w:r>
      <w:r w:rsidRPr="00423661">
        <w:rPr>
          <w:szCs w:val="28"/>
        </w:rPr>
        <w:t xml:space="preserve"> Порядка изложить в следующей редакции:</w:t>
      </w:r>
    </w:p>
    <w:p w:rsidR="001C158B" w:rsidRPr="00423661" w:rsidRDefault="00356606" w:rsidP="00C45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423661" w:rsidRPr="00423661">
        <w:rPr>
          <w:rFonts w:ascii="Times New Roman" w:eastAsiaTheme="minorHAnsi" w:hAnsi="Times New Roman" w:cs="Times New Roman"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или иными нормативными правовыми актами для выдачи разрешения</w:t>
      </w:r>
      <w:r w:rsidRPr="0035660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23661" w:rsidRPr="00423661" w:rsidRDefault="00423661" w:rsidP="00C45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3661">
        <w:rPr>
          <w:rFonts w:ascii="Times New Roman" w:eastAsiaTheme="minorHAnsi" w:hAnsi="Times New Roman" w:cs="Times New Roman"/>
          <w:sz w:val="28"/>
          <w:szCs w:val="28"/>
          <w:lang w:eastAsia="en-US"/>
        </w:rPr>
        <w:t>Исчерпывающий перечень документов, необходимых для выдачи разреше</w:t>
      </w:r>
      <w:r w:rsidR="001C158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ния, представлен в таблице N 1.</w:t>
      </w:r>
    </w:p>
    <w:p w:rsidR="00423661" w:rsidRPr="00423661" w:rsidRDefault="001C158B" w:rsidP="0042366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423661" w:rsidRPr="00423661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N 1</w:t>
      </w:r>
    </w:p>
    <w:p w:rsidR="00423661" w:rsidRPr="00423661" w:rsidRDefault="00423661" w:rsidP="004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1"/>
        <w:gridCol w:w="2732"/>
        <w:gridCol w:w="1717"/>
        <w:gridCol w:w="1952"/>
        <w:gridCol w:w="1855"/>
        <w:gridCol w:w="1134"/>
      </w:tblGrid>
      <w:tr w:rsidR="00423661" w:rsidRPr="00423661" w:rsidTr="00423661">
        <w:trPr>
          <w:trHeight w:val="28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N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236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вида документа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(информации)                     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Форма предоставления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документа    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(информации)        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Основания представления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документа (информации) 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Орган,    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уполномоченный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выдавать документ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Источник предоставления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документа (информации) </w:t>
            </w:r>
          </w:p>
        </w:tc>
      </w:tr>
      <w:tr w:rsidR="00423661" w:rsidRPr="00423661" w:rsidTr="00423661">
        <w:trPr>
          <w:trHeight w:val="28"/>
        </w:trPr>
        <w:tc>
          <w:tcPr>
            <w:tcW w:w="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</w:t>
            </w:r>
          </w:p>
        </w:tc>
        <w:tc>
          <w:tcPr>
            <w:tcW w:w="2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77D53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w:anchor="Par600" w:history="1"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>Заявление</w:t>
              </w:r>
            </w:hyperlink>
            <w:r w:rsidR="00423661"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 выдаче разрешения </w:t>
            </w:r>
            <w:proofErr w:type="gramStart"/>
            <w:r w:rsidR="00423661"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</w:t>
            </w:r>
            <w:proofErr w:type="gramEnd"/>
            <w:r w:rsidR="00423661"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производство земляных работ      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Оригинал, 1 экз.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77D53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0" w:history="1"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 xml:space="preserve">п. 2.4, </w:t>
              </w:r>
              <w:proofErr w:type="spellStart"/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>пп</w:t>
              </w:r>
              <w:proofErr w:type="spellEnd"/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>. 1</w:t>
              </w:r>
            </w:hyperlink>
            <w:r w:rsidR="00423661"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"Порядка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производства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земляных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работ",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утвержденного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Постановлением мэрии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</w:t>
            </w:r>
            <w:proofErr w:type="gramEnd"/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03.06.2009 N 1275-п/1  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Форма заявления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заполняется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Заявителем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самостоятельно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bookmarkStart w:id="0" w:name="Par110"/>
            <w:bookmarkEnd w:id="0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Заявитель              </w:t>
            </w:r>
          </w:p>
        </w:tc>
      </w:tr>
      <w:tr w:rsidR="00423661" w:rsidRPr="00423661" w:rsidTr="00423661">
        <w:trPr>
          <w:trHeight w:val="28"/>
        </w:trPr>
        <w:tc>
          <w:tcPr>
            <w:tcW w:w="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</w:t>
            </w:r>
          </w:p>
        </w:tc>
        <w:tc>
          <w:tcPr>
            <w:tcW w:w="2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Паспорт, в случае его утери -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временное удостоверение личности 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Оригинал (</w:t>
            </w:r>
            <w:proofErr w:type="spell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возвращ</w:t>
            </w:r>
            <w:proofErr w:type="spell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.)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77D53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1" w:history="1"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>п. 2.2</w:t>
              </w:r>
            </w:hyperlink>
            <w:r w:rsidR="00423661"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"Порядка 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производства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земляных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работ",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утвержденного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Постановлением мэрии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</w:t>
            </w:r>
            <w:proofErr w:type="gramEnd"/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03.06.2009 N 1275-п/1  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МВД РФ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Заявитель              </w:t>
            </w:r>
          </w:p>
        </w:tc>
      </w:tr>
      <w:tr w:rsidR="00423661" w:rsidRPr="00423661" w:rsidTr="00423661">
        <w:trPr>
          <w:trHeight w:val="28"/>
        </w:trPr>
        <w:tc>
          <w:tcPr>
            <w:tcW w:w="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3. </w:t>
            </w:r>
          </w:p>
        </w:tc>
        <w:tc>
          <w:tcPr>
            <w:tcW w:w="2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Документ, подтверждающий  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полномочия Заявителя      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(доверенность или договор),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выданный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заказчиком              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Оригинал  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(</w:t>
            </w:r>
            <w:proofErr w:type="spell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возвращ</w:t>
            </w:r>
            <w:proofErr w:type="spell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.);  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2. Копия, 1 экз.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77D53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2" w:history="1"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 xml:space="preserve">п. 2.4, </w:t>
              </w:r>
              <w:proofErr w:type="spellStart"/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>пп</w:t>
              </w:r>
              <w:proofErr w:type="spellEnd"/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>. 2</w:t>
              </w:r>
            </w:hyperlink>
            <w:r w:rsidR="00423661"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"Порядка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производства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земляных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работ",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утвержденного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Постановлением мэрии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</w:t>
            </w:r>
            <w:proofErr w:type="gramEnd"/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03.06.2009 N 1275-п/1  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Заказчик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земляных</w:t>
            </w:r>
            <w:proofErr w:type="gramEnd"/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работ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Заявитель              </w:t>
            </w:r>
          </w:p>
        </w:tc>
      </w:tr>
      <w:tr w:rsidR="00423661" w:rsidRPr="00423661" w:rsidTr="00423661">
        <w:trPr>
          <w:trHeight w:val="28"/>
        </w:trPr>
        <w:tc>
          <w:tcPr>
            <w:tcW w:w="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4. </w:t>
            </w:r>
          </w:p>
        </w:tc>
        <w:tc>
          <w:tcPr>
            <w:tcW w:w="2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Правоустанавливающий документ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(Выписка из Единого              </w:t>
            </w:r>
            <w:proofErr w:type="gramEnd"/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государственного реестра)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земельные участки, на которых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будут проводиться земляные работы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(при размещении объекта на       </w:t>
            </w:r>
            <w:proofErr w:type="gramEnd"/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земельном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участке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       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предоставленном для целей, не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связанных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со строительством)     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Копия, 1 экз.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77D53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3" w:history="1"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 xml:space="preserve">п. 2.4, </w:t>
              </w:r>
              <w:proofErr w:type="spellStart"/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>пп</w:t>
              </w:r>
              <w:proofErr w:type="spellEnd"/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>. 3</w:t>
              </w:r>
            </w:hyperlink>
            <w:r w:rsidR="00423661"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"Порядка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производства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земляных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работ",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утвержденного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Постановлением мэрии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</w:t>
            </w:r>
            <w:proofErr w:type="gramEnd"/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03.06.2009 N 1275-п/1  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Управление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Росреестра</w:t>
            </w:r>
            <w:proofErr w:type="spell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по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Самарской области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Заявитель или в рамках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межведомственного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информационного 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взаимодействия </w:t>
            </w:r>
          </w:p>
        </w:tc>
      </w:tr>
      <w:tr w:rsidR="00423661" w:rsidRPr="00423661" w:rsidTr="00423661">
        <w:trPr>
          <w:trHeight w:val="28"/>
        </w:trPr>
        <w:tc>
          <w:tcPr>
            <w:tcW w:w="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5. </w:t>
            </w:r>
          </w:p>
        </w:tc>
        <w:tc>
          <w:tcPr>
            <w:tcW w:w="2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Разрешительная документация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строительство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внеплощадочных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инженерных сетей и сооружений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объектов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капитального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строительства                    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Копия, 1 экз.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77D53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4" w:history="1"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 xml:space="preserve">п. 2.4, </w:t>
              </w:r>
              <w:proofErr w:type="spellStart"/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>пп</w:t>
              </w:r>
              <w:proofErr w:type="spellEnd"/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>. 5</w:t>
              </w:r>
            </w:hyperlink>
            <w:r w:rsidR="00423661"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"Порядка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производства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земляных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работ",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утвержденного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Постановлением мэрии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</w:t>
            </w:r>
            <w:proofErr w:type="gramEnd"/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03.06.2009 N 1275-п/1  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593C95" w:rsidP="0042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31FB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Департамент</w:t>
            </w:r>
            <w:r w:rsidR="00423661"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градостроительной деятельности администрации городского округа Тольятти.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C95" w:rsidRPr="00423661" w:rsidRDefault="00423661" w:rsidP="0059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Заявитель  </w:t>
            </w:r>
            <w:r w:rsidR="00593C95" w:rsidRPr="00423661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или в рамках </w:t>
            </w:r>
          </w:p>
          <w:p w:rsidR="00593C95" w:rsidRPr="00423661" w:rsidRDefault="00593C95" w:rsidP="0059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межведомственного      </w:t>
            </w:r>
          </w:p>
          <w:p w:rsidR="00593C95" w:rsidRPr="00423661" w:rsidRDefault="00593C95" w:rsidP="0059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информационного        </w:t>
            </w:r>
          </w:p>
          <w:p w:rsidR="00423661" w:rsidRPr="00423661" w:rsidRDefault="00593C95" w:rsidP="0059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взаимодействия</w:t>
            </w:r>
            <w:r w:rsidR="00423661" w:rsidRPr="00423661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           </w:t>
            </w:r>
          </w:p>
        </w:tc>
      </w:tr>
      <w:tr w:rsidR="00423661" w:rsidRPr="00423661" w:rsidTr="001C158B">
        <w:trPr>
          <w:trHeight w:val="28"/>
        </w:trPr>
        <w:tc>
          <w:tcPr>
            <w:tcW w:w="3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6. </w:t>
            </w:r>
          </w:p>
        </w:tc>
        <w:tc>
          <w:tcPr>
            <w:tcW w:w="27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План трассы или рабочий проект,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согласованные с Де</w:t>
            </w:r>
            <w:r w:rsidR="00593C95" w:rsidRPr="00431FB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партаментом</w:t>
            </w: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градостроительной деятельности администрации городского округа Тольятти,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со специализированными    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организациями, правообладателями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земельных участков, на территории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которых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будут проводиться 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земляные работы, а также  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правообладателями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смежных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земельных участков, если для них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места проведения работ являются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территорией общего пользования   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Копия, 1 экз.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661" w:rsidRPr="00423661" w:rsidRDefault="00477D53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5" w:history="1"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 xml:space="preserve">п. 2.4, </w:t>
              </w:r>
              <w:proofErr w:type="spellStart"/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>пп</w:t>
              </w:r>
              <w:proofErr w:type="spellEnd"/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>. 7</w:t>
              </w:r>
            </w:hyperlink>
            <w:r w:rsidR="00423661"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"Порядка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производства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земляных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работ",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утвержденного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Постановлением мэрии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</w:t>
            </w:r>
            <w:proofErr w:type="gramEnd"/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03.06.2009 N 1275-п/1  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Проектная 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организация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C95" w:rsidRPr="00423661" w:rsidRDefault="00423661" w:rsidP="0059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bookmarkStart w:id="1" w:name="Par144"/>
            <w:bookmarkEnd w:id="1"/>
            <w:r w:rsidRPr="00423661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Заявитель   </w:t>
            </w:r>
            <w:r w:rsidR="00593C95" w:rsidRPr="00423661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или в рамках </w:t>
            </w:r>
          </w:p>
          <w:p w:rsidR="00593C95" w:rsidRPr="00423661" w:rsidRDefault="00593C95" w:rsidP="0059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межведомственного      </w:t>
            </w:r>
          </w:p>
          <w:p w:rsidR="00593C95" w:rsidRPr="00423661" w:rsidRDefault="00593C95" w:rsidP="0059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информационного        </w:t>
            </w:r>
          </w:p>
          <w:p w:rsidR="00423661" w:rsidRPr="00423661" w:rsidRDefault="00593C95" w:rsidP="0059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взаимодействия</w:t>
            </w:r>
            <w:r w:rsidR="00423661" w:rsidRPr="00423661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          </w:t>
            </w:r>
          </w:p>
        </w:tc>
      </w:tr>
      <w:tr w:rsidR="00423661" w:rsidRPr="00423661" w:rsidTr="001C158B">
        <w:trPr>
          <w:trHeight w:val="28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7.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Проект на установку объекта и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выполнение благоустройства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случаях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возведения временных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объектов, благоустройства 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территорий, установки малых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архитектурных форм, устройства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плоскостных сооружений,   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устройства элементов обустройства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дороги, установки остановок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общественного транспорта и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остановочных павильонов,  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рекламных конструкций любых видов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Копия, 1 экз.      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77D53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6" w:history="1"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 xml:space="preserve">п. 2.4, </w:t>
              </w:r>
              <w:proofErr w:type="spellStart"/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>пп</w:t>
              </w:r>
              <w:proofErr w:type="spellEnd"/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>. 8</w:t>
              </w:r>
            </w:hyperlink>
            <w:r w:rsidR="00423661"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"Порядка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производства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земляных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работ",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утвержденного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Постановлением мэрии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</w:t>
            </w:r>
            <w:proofErr w:type="gramEnd"/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03.06.2009 N 1275-п/1 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Проектная 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организация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bookmarkStart w:id="2" w:name="Par150"/>
            <w:bookmarkEnd w:id="2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Заявитель              </w:t>
            </w:r>
          </w:p>
        </w:tc>
      </w:tr>
      <w:tr w:rsidR="00423661" w:rsidRPr="00423661" w:rsidTr="00423661">
        <w:trPr>
          <w:trHeight w:val="28"/>
        </w:trPr>
        <w:tc>
          <w:tcPr>
            <w:tcW w:w="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Разрешение на снос зеленых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насаждений (при наличии на       </w:t>
            </w:r>
            <w:proofErr w:type="gramEnd"/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территории зеленых насаждений)   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Копия, 1 экз.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77D53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7" w:history="1"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 xml:space="preserve">п. 2.4, </w:t>
              </w:r>
              <w:proofErr w:type="spellStart"/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>пп</w:t>
              </w:r>
              <w:proofErr w:type="spellEnd"/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>. 9</w:t>
              </w:r>
            </w:hyperlink>
            <w:r w:rsidR="00423661"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"Порядка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производства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земляных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работ",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утвержденного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Постановлением мэрии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</w:t>
            </w:r>
            <w:proofErr w:type="gramEnd"/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03.06.2009 N 1275-п/1  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Департамент      </w:t>
            </w:r>
          </w:p>
          <w:p w:rsidR="00423661" w:rsidRPr="00423661" w:rsidRDefault="00593C95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</w:t>
            </w:r>
            <w:r w:rsidR="00423661"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ородского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423661"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хозяйства администрации  </w:t>
            </w:r>
          </w:p>
          <w:p w:rsidR="00423661" w:rsidRPr="00423661" w:rsidRDefault="00593C95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городского округа </w:t>
            </w:r>
            <w:r w:rsidR="00423661"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Тольятти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bookmarkStart w:id="3" w:name="Par156"/>
            <w:bookmarkEnd w:id="3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Заявитель              </w:t>
            </w:r>
          </w:p>
        </w:tc>
      </w:tr>
      <w:tr w:rsidR="00423661" w:rsidRPr="00423661" w:rsidTr="00423661">
        <w:trPr>
          <w:trHeight w:val="28"/>
        </w:trPr>
        <w:tc>
          <w:tcPr>
            <w:tcW w:w="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9.</w:t>
            </w:r>
          </w:p>
        </w:tc>
        <w:tc>
          <w:tcPr>
            <w:tcW w:w="2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Проект производства работ        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Копия, 1 экз.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77D53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8" w:history="1"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 xml:space="preserve">п. 2.4, </w:t>
              </w:r>
              <w:proofErr w:type="spellStart"/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>пп</w:t>
              </w:r>
              <w:proofErr w:type="spellEnd"/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>. 10</w:t>
              </w:r>
            </w:hyperlink>
            <w:r w:rsidR="00423661"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"Порядка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производства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земляных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работ",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утвержденного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Постановлением мэрии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</w:t>
            </w:r>
            <w:proofErr w:type="gramEnd"/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03.06.2009 N 1275-п/1  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Проектная 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организация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bookmarkStart w:id="4" w:name="Par170"/>
            <w:bookmarkEnd w:id="4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Заявитель              </w:t>
            </w:r>
          </w:p>
        </w:tc>
      </w:tr>
      <w:tr w:rsidR="00423661" w:rsidRPr="00423661" w:rsidTr="00423661">
        <w:trPr>
          <w:trHeight w:val="28"/>
        </w:trPr>
        <w:tc>
          <w:tcPr>
            <w:tcW w:w="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Документ, подтверждающий членство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 саморегулируемой организации,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</w:t>
            </w:r>
            <w:proofErr w:type="gramEnd"/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случаях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если производимые  работы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включены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в перечень видов работ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инженерным изысканиям,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подготовке строительства, которые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оказывают влияние на безопасность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объектов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капитального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строительства,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утвержденный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уполномоченным федеральным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органом исполнительной власти    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Копия, 1 экз.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77D53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9" w:history="1"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 xml:space="preserve">п. 2.4, </w:t>
              </w:r>
              <w:proofErr w:type="spellStart"/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>пп</w:t>
              </w:r>
              <w:proofErr w:type="spellEnd"/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>. 11</w:t>
              </w:r>
            </w:hyperlink>
            <w:r w:rsidR="00423661"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"Порядка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производства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земляных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работ",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утвержденного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Постановлением мэрии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</w:t>
            </w:r>
            <w:proofErr w:type="gramEnd"/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03.06.2009 N 1275-п/1  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Саморегулируемая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организация,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основанная на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членстве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лиц,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осуществляющих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строительство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bookmarkStart w:id="5" w:name="Par183"/>
            <w:bookmarkEnd w:id="5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Заявитель              </w:t>
            </w:r>
          </w:p>
        </w:tc>
      </w:tr>
      <w:tr w:rsidR="00423661" w:rsidRPr="00423661" w:rsidTr="00423661">
        <w:trPr>
          <w:trHeight w:val="28"/>
        </w:trPr>
        <w:tc>
          <w:tcPr>
            <w:tcW w:w="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31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Согласование </w:t>
            </w:r>
          </w:p>
          <w:p w:rsidR="00423661" w:rsidRPr="00423661" w:rsidRDefault="00423661" w:rsidP="00431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</w:t>
            </w:r>
            <w:r w:rsidR="00593C95" w:rsidRPr="00431FB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епартамента дорожного хозяйства и</w:t>
            </w:r>
          </w:p>
          <w:p w:rsidR="00423661" w:rsidRPr="00423661" w:rsidRDefault="00593C95" w:rsidP="00431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31FB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транспорта администрации</w:t>
            </w:r>
            <w:r w:rsidR="00423661"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</w:t>
            </w:r>
          </w:p>
          <w:p w:rsidR="00423661" w:rsidRPr="00423661" w:rsidRDefault="00423661" w:rsidP="00431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городского округа Тольятти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</w:t>
            </w:r>
          </w:p>
          <w:p w:rsidR="00423661" w:rsidRPr="00423661" w:rsidRDefault="00423661" w:rsidP="00431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закрытие или ограничение движения</w:t>
            </w:r>
          </w:p>
          <w:p w:rsidR="00593C95" w:rsidRPr="00431FB6" w:rsidRDefault="00423661" w:rsidP="00431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транспорта </w:t>
            </w:r>
          </w:p>
          <w:p w:rsidR="00423661" w:rsidRPr="00423661" w:rsidRDefault="00423661" w:rsidP="00431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(Схема организации</w:t>
            </w:r>
            <w:r w:rsidR="00593C95" w:rsidRPr="00431FB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движения автотранспорта,</w:t>
            </w:r>
            <w:r w:rsidR="00431FB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согласованная  </w:t>
            </w: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ОГИБДД</w:t>
            </w:r>
            <w:r w:rsidR="00431FB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УВД </w:t>
            </w:r>
            <w:r w:rsidR="00431FB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г.о</w:t>
            </w:r>
            <w:proofErr w:type="spell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 Тольятти)                        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Копия, 1 экз.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77D53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20" w:history="1"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 xml:space="preserve">п. 2.4, </w:t>
              </w:r>
              <w:proofErr w:type="spellStart"/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>пп</w:t>
              </w:r>
              <w:proofErr w:type="spellEnd"/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>. 12</w:t>
              </w:r>
            </w:hyperlink>
            <w:r w:rsidR="00423661"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"Порядка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производства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земляных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работ",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утвержденного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Постановлением мэрии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</w:t>
            </w:r>
            <w:proofErr w:type="gramEnd"/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03.06.2009 N 1275-п/1  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Проектная 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организация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5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bookmarkStart w:id="6" w:name="Par189"/>
            <w:bookmarkEnd w:id="6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Заявитель или в рамках </w:t>
            </w:r>
          </w:p>
          <w:p w:rsidR="00423661" w:rsidRPr="00423661" w:rsidRDefault="00423661" w:rsidP="005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межведомственного      </w:t>
            </w:r>
          </w:p>
          <w:p w:rsidR="00423661" w:rsidRPr="00423661" w:rsidRDefault="00423661" w:rsidP="005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информационного        </w:t>
            </w:r>
          </w:p>
          <w:p w:rsidR="00423661" w:rsidRPr="00423661" w:rsidRDefault="00423661" w:rsidP="005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взаимодействия в части согласования схемы организации движения   </w:t>
            </w:r>
          </w:p>
          <w:p w:rsidR="00423661" w:rsidRPr="00423661" w:rsidRDefault="00423661" w:rsidP="0059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автотранспорта  с ОГИБДД  УВД </w:t>
            </w:r>
          </w:p>
        </w:tc>
      </w:tr>
      <w:tr w:rsidR="00423661" w:rsidRPr="00423661" w:rsidTr="00423661">
        <w:trPr>
          <w:trHeight w:val="28"/>
        </w:trPr>
        <w:tc>
          <w:tcPr>
            <w:tcW w:w="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Договор со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специализированной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организацией на восстановление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благоустройства и зеленых     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насаждений (если работы по       </w:t>
            </w:r>
            <w:proofErr w:type="gramEnd"/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благоустройству выполняются не 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Заявителем)                      </w:t>
            </w:r>
            <w:proofErr w:type="gramEnd"/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Копия, 1 экз.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77D53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21" w:history="1"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 xml:space="preserve">п. 2.4, </w:t>
              </w:r>
              <w:proofErr w:type="spellStart"/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>пп</w:t>
              </w:r>
              <w:proofErr w:type="spellEnd"/>
              <w:r w:rsidR="00423661" w:rsidRPr="00423661">
                <w:rPr>
                  <w:rFonts w:ascii="Times New Roman" w:eastAsiaTheme="minorHAnsi" w:hAnsi="Times New Roman" w:cs="Times New Roman"/>
                  <w:sz w:val="16"/>
                  <w:szCs w:val="16"/>
                  <w:u w:val="single"/>
                  <w:lang w:eastAsia="en-US"/>
                </w:rPr>
                <w:t>. 14</w:t>
              </w:r>
            </w:hyperlink>
            <w:r w:rsidR="00423661"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"Порядка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производства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земляных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работ",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утвержденного</w:t>
            </w:r>
            <w:proofErr w:type="gramEnd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Постановлением мэрии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</w:t>
            </w:r>
            <w:proofErr w:type="gramEnd"/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03.06.2009 N 1275-п/1  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Заказчик </w:t>
            </w:r>
            <w:proofErr w:type="gramStart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земляных</w:t>
            </w:r>
            <w:proofErr w:type="gramEnd"/>
          </w:p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работ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661" w:rsidRPr="00423661" w:rsidRDefault="00423661" w:rsidP="0042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bookmarkStart w:id="7" w:name="Par195"/>
            <w:bookmarkEnd w:id="7"/>
            <w:r w:rsidRPr="004236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Заявитель              </w:t>
            </w:r>
          </w:p>
        </w:tc>
      </w:tr>
    </w:tbl>
    <w:p w:rsidR="00F02960" w:rsidRDefault="00F02960" w:rsidP="00F02960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02960" w:rsidRPr="00F02960" w:rsidRDefault="00F02960" w:rsidP="00F02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2960">
        <w:rPr>
          <w:rFonts w:ascii="Times New Roman" w:eastAsia="Times New Roman" w:hAnsi="Times New Roman" w:cs="Times New Roman"/>
          <w:sz w:val="28"/>
          <w:szCs w:val="28"/>
          <w:lang w:eastAsia="en-US"/>
        </w:rPr>
        <w:t>2.8.1.</w:t>
      </w:r>
      <w:r w:rsidRPr="00F0296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В случае аварии на подземных коммуникациях Заявитель обязан проинформировать </w:t>
      </w:r>
      <w:r w:rsidR="00A205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администрацию района </w:t>
      </w:r>
      <w:r w:rsidRPr="00F029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начале земляных работ </w:t>
      </w:r>
      <w:r w:rsidR="00805842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телефонограммой или</w:t>
      </w:r>
      <w:r w:rsidRPr="00F029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02960">
        <w:rPr>
          <w:rFonts w:ascii="Times New Roman" w:eastAsia="Times New Roman" w:hAnsi="Times New Roman" w:cs="Times New Roman"/>
          <w:sz w:val="28"/>
          <w:szCs w:val="28"/>
          <w:lang w:eastAsia="en-US"/>
        </w:rPr>
        <w:t>факсограммой</w:t>
      </w:r>
      <w:proofErr w:type="spellEnd"/>
      <w:r w:rsidRPr="00F029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205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029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 начала </w:t>
      </w:r>
      <w:r w:rsidR="00A2057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производства</w:t>
      </w:r>
      <w:r w:rsidRPr="00F029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работ. </w:t>
      </w:r>
    </w:p>
    <w:p w:rsidR="00F02960" w:rsidRPr="00F02960" w:rsidRDefault="00F02960" w:rsidP="00F02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029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получения разрешения на производство земляных работ в аварийном случаи Заявитель представляет документы в течение шести суток  </w:t>
      </w:r>
      <w:r w:rsidR="001C158B">
        <w:rPr>
          <w:rFonts w:ascii="Times New Roman" w:eastAsia="Times New Roman" w:hAnsi="Times New Roman" w:cs="Times New Roman"/>
          <w:sz w:val="28"/>
          <w:szCs w:val="28"/>
          <w:lang w:eastAsia="en-US"/>
        </w:rPr>
        <w:t>от даты подачи телефонограммы</w:t>
      </w:r>
      <w:r w:rsidRPr="00F029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указанные в </w:t>
      </w:r>
      <w:hyperlink r:id="rId22" w:anchor="Par111" w:history="1">
        <w:proofErr w:type="spellStart"/>
        <w:r w:rsidRPr="00F0296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п.п</w:t>
        </w:r>
        <w:proofErr w:type="spellEnd"/>
        <w:r w:rsidRPr="00F0296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 1</w:t>
        </w:r>
      </w:hyperlink>
      <w:r w:rsidRPr="00F02960">
        <w:rPr>
          <w:rFonts w:ascii="Times New Roman" w:eastAsia="Times New Roman" w:hAnsi="Times New Roman" w:cs="Times New Roman"/>
          <w:sz w:val="28"/>
          <w:szCs w:val="28"/>
          <w:lang w:eastAsia="en-US"/>
        </w:rPr>
        <w:t>, </w:t>
      </w:r>
      <w:hyperlink r:id="rId23" w:anchor="Par171" w:history="1">
        <w:r w:rsidRPr="00F0296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6</w:t>
        </w:r>
      </w:hyperlink>
      <w:r w:rsidRPr="00F02960">
        <w:rPr>
          <w:rFonts w:ascii="Times New Roman" w:eastAsia="Times New Roman" w:hAnsi="Times New Roman" w:cs="Times New Roman"/>
          <w:sz w:val="28"/>
          <w:szCs w:val="28"/>
          <w:lang w:eastAsia="en-US"/>
        </w:rPr>
        <w:t>, </w:t>
      </w:r>
      <w:r w:rsidRPr="00F02960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F02960">
        <w:rPr>
          <w:rFonts w:ascii="Times New Roman" w:eastAsia="Times New Roman" w:hAnsi="Times New Roman" w:cs="Times New Roman"/>
          <w:sz w:val="28"/>
          <w:szCs w:val="28"/>
          <w:lang w:eastAsia="en-US"/>
        </w:rPr>
        <w:t>, </w:t>
      </w:r>
      <w:r w:rsidRPr="00F02960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F02960">
        <w:rPr>
          <w:rFonts w:ascii="Times New Roman" w:eastAsia="Times New Roman" w:hAnsi="Times New Roman" w:cs="Times New Roman"/>
          <w:sz w:val="28"/>
          <w:szCs w:val="28"/>
          <w:lang w:eastAsia="en-US"/>
        </w:rPr>
        <w:t>, </w:t>
      </w:r>
      <w:r w:rsidRPr="00F02960">
        <w:rPr>
          <w:rFonts w:ascii="Times New Roman" w:eastAsiaTheme="minorHAnsi" w:hAnsi="Times New Roman" w:cs="Times New Roman"/>
          <w:sz w:val="28"/>
          <w:szCs w:val="28"/>
          <w:lang w:eastAsia="en-US"/>
        </w:rPr>
        <w:t>11,</w:t>
      </w:r>
      <w:r w:rsidRPr="00F02960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hyperlink r:id="rId24" w:anchor="Par218" w:history="1">
        <w:r w:rsidRPr="00F0296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12</w:t>
        </w:r>
        <w:r w:rsidR="001C158B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      таблицы N</w:t>
        </w:r>
        <w:r w:rsidRPr="00F0296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1</w:t>
        </w:r>
      </w:hyperlink>
      <w:r w:rsidRPr="00F029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Если при ликвидации аварии  не была нарушена существующая траектория трассы подземной коммуникации, то из документа, указанного в п. </w:t>
      </w:r>
      <w:hyperlink r:id="rId25" w:anchor="Par157" w:history="1">
        <w:r w:rsidRPr="00F0296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6</w:t>
        </w:r>
      </w:hyperlink>
      <w:r w:rsidRPr="00F02960">
        <w:rPr>
          <w:rFonts w:ascii="Times New Roman" w:eastAsia="Times New Roman" w:hAnsi="Times New Roman" w:cs="Times New Roman"/>
          <w:sz w:val="28"/>
          <w:szCs w:val="28"/>
          <w:lang w:eastAsia="en-US"/>
        </w:rPr>
        <w:t>, исключается согласование плана трассы с Департаментом градостроительной деятельности</w:t>
      </w:r>
      <w:proofErr w:type="gramEnd"/>
      <w:r w:rsidRPr="00F029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городского округа Тольятти.</w:t>
      </w:r>
    </w:p>
    <w:p w:rsidR="00D167FF" w:rsidRPr="00D167FF" w:rsidRDefault="00D167FF" w:rsidP="00F02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67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2.8.2. В случае продления срока действия разрешения </w:t>
      </w:r>
      <w:r w:rsidRPr="00D167FF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производство земляных работ</w:t>
      </w:r>
      <w:r w:rsidRPr="00D167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Заявитель представляет 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окументы, указанные в таблице N</w:t>
      </w:r>
      <w:r w:rsidRPr="00D167FF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</w:p>
    <w:p w:rsidR="00D167FF" w:rsidRPr="00D167FF" w:rsidRDefault="00D167FF" w:rsidP="00D1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6261F" w:rsidRDefault="00D6261F" w:rsidP="00D167F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261F" w:rsidRDefault="00D6261F" w:rsidP="00D167F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261F" w:rsidRDefault="00D6261F" w:rsidP="00D167F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261F" w:rsidRDefault="00D6261F" w:rsidP="00D167F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261F" w:rsidRDefault="00D6261F" w:rsidP="00D167F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261F" w:rsidRDefault="00D6261F" w:rsidP="00D167F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67FF" w:rsidRPr="001C158B" w:rsidRDefault="00D167FF" w:rsidP="00D167F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158B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N 2</w:t>
      </w:r>
    </w:p>
    <w:p w:rsidR="00D167FF" w:rsidRPr="00D167FF" w:rsidRDefault="00D167FF" w:rsidP="00D1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539"/>
        <w:gridCol w:w="1767"/>
        <w:gridCol w:w="1767"/>
        <w:gridCol w:w="1987"/>
        <w:gridCol w:w="1169"/>
      </w:tblGrid>
      <w:tr w:rsidR="00D167FF" w:rsidRPr="00D167FF" w:rsidTr="00D167FF">
        <w:trPr>
          <w:trHeight w:val="228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7B01C3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01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N  </w:t>
            </w:r>
          </w:p>
          <w:p w:rsidR="00D167FF" w:rsidRPr="007B01C3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B01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7B01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7B01C3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01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Наименование вида    </w:t>
            </w:r>
          </w:p>
          <w:p w:rsidR="00D167FF" w:rsidRPr="007B01C3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01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документа            </w:t>
            </w:r>
          </w:p>
          <w:p w:rsidR="00D167FF" w:rsidRPr="00100D12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00D1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(информации)         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7B01C3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01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Форма         </w:t>
            </w:r>
          </w:p>
          <w:p w:rsidR="00D167FF" w:rsidRPr="007B01C3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01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предоставления</w:t>
            </w:r>
          </w:p>
          <w:p w:rsidR="00D167FF" w:rsidRPr="007B01C3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01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документа     </w:t>
            </w:r>
          </w:p>
          <w:p w:rsidR="00D167FF" w:rsidRPr="00100D12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00D1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(информации)  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7B01C3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01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Основания     </w:t>
            </w:r>
          </w:p>
          <w:p w:rsidR="00D167FF" w:rsidRPr="007B01C3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01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предоставления</w:t>
            </w:r>
          </w:p>
          <w:p w:rsidR="00D167FF" w:rsidRPr="007B01C3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01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документа     </w:t>
            </w:r>
          </w:p>
          <w:p w:rsidR="00D167FF" w:rsidRPr="00100D12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00D1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(информации) 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7B01C3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01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Орган,          </w:t>
            </w:r>
          </w:p>
          <w:p w:rsidR="00D167FF" w:rsidRPr="007B01C3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01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уполномоченный  </w:t>
            </w:r>
          </w:p>
          <w:p w:rsidR="00D167FF" w:rsidRPr="007B01C3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01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выдавать        </w:t>
            </w:r>
          </w:p>
          <w:p w:rsidR="00D167FF" w:rsidRPr="007B01C3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01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документ        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7B01C3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B01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Источник      </w:t>
            </w:r>
          </w:p>
          <w:p w:rsidR="00D167FF" w:rsidRPr="007B01C3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B01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предоставления</w:t>
            </w:r>
          </w:p>
          <w:p w:rsidR="00D167FF" w:rsidRPr="007B01C3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B01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документа     </w:t>
            </w:r>
          </w:p>
          <w:p w:rsidR="00D167FF" w:rsidRPr="00100D12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00D1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(информации)  </w:t>
            </w:r>
          </w:p>
        </w:tc>
      </w:tr>
      <w:tr w:rsidR="00D167FF" w:rsidRPr="00D167FF" w:rsidTr="00D167FF">
        <w:trPr>
          <w:trHeight w:val="228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1. </w:t>
            </w:r>
          </w:p>
        </w:tc>
        <w:tc>
          <w:tcPr>
            <w:tcW w:w="2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Заявление о продлении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ранее выданного  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разрешения </w:t>
            </w:r>
            <w:proofErr w:type="gramStart"/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</w:t>
            </w:r>
            <w:proofErr w:type="gramEnd"/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производство </w:t>
            </w:r>
            <w:proofErr w:type="gramStart"/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земляных</w:t>
            </w:r>
            <w:proofErr w:type="gramEnd"/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работ                </w:t>
            </w:r>
          </w:p>
        </w:tc>
        <w:tc>
          <w:tcPr>
            <w:tcW w:w="1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Оригинал, 1  экз.          </w:t>
            </w:r>
          </w:p>
        </w:tc>
        <w:tc>
          <w:tcPr>
            <w:tcW w:w="1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477D53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26" w:history="1">
              <w:r w:rsidR="00D167FF" w:rsidRPr="00D167FF">
                <w:rPr>
                  <w:rFonts w:ascii="Times New Roman" w:eastAsiaTheme="minorHAnsi" w:hAnsi="Times New Roman" w:cs="Times New Roman"/>
                  <w:color w:val="0000FF"/>
                  <w:sz w:val="16"/>
                  <w:szCs w:val="16"/>
                  <w:lang w:eastAsia="en-US"/>
                </w:rPr>
                <w:t>п. 2.9</w:t>
              </w:r>
            </w:hyperlink>
            <w:r w:rsid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D167FF"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"Порядка  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производства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земляных </w:t>
            </w: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работ",   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утвержденного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Постановлением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мэрии от </w:t>
            </w: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03.06.2009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N 1275-п/1    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Форма заявления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заполняется 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Заявителем  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самостоятельно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Заявитель     </w:t>
            </w:r>
          </w:p>
        </w:tc>
      </w:tr>
      <w:tr w:rsidR="00D167FF" w:rsidRPr="00D167FF" w:rsidTr="00D167FF">
        <w:trPr>
          <w:trHeight w:val="228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2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Разрешение       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(действующее) на 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проведение </w:t>
            </w:r>
            <w:proofErr w:type="gramStart"/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земляных</w:t>
            </w:r>
            <w:proofErr w:type="gramEnd"/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работ                </w:t>
            </w:r>
          </w:p>
        </w:tc>
        <w:tc>
          <w:tcPr>
            <w:tcW w:w="1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Копия, 1 экз. </w:t>
            </w:r>
          </w:p>
        </w:tc>
        <w:tc>
          <w:tcPr>
            <w:tcW w:w="1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477D53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27" w:history="1">
              <w:r w:rsidR="00D167FF" w:rsidRPr="00D167FF">
                <w:rPr>
                  <w:rFonts w:ascii="Times New Roman" w:eastAsiaTheme="minorHAnsi" w:hAnsi="Times New Roman" w:cs="Times New Roman"/>
                  <w:color w:val="0000FF"/>
                  <w:sz w:val="16"/>
                  <w:szCs w:val="16"/>
                  <w:lang w:eastAsia="en-US"/>
                </w:rPr>
                <w:t>п. 2.9</w:t>
              </w:r>
            </w:hyperlink>
            <w:r w:rsid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D167FF"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"Порядка  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производства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земляных </w:t>
            </w: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работ",   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утвержденного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Постановлением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мэрии от </w:t>
            </w: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03.06.2009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N 1275-п/1    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Администрация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района      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администрации </w:t>
            </w:r>
            <w:proofErr w:type="gramStart"/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городского</w:t>
            </w:r>
            <w:proofErr w:type="gramEnd"/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округа Тольятти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Заявитель 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или</w:t>
            </w: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</w:t>
            </w: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дминистрация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района      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167FF" w:rsidRPr="00D167FF" w:rsidTr="00D167FF">
        <w:trPr>
          <w:trHeight w:val="228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3. </w:t>
            </w:r>
          </w:p>
        </w:tc>
        <w:tc>
          <w:tcPr>
            <w:tcW w:w="2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График производства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незавершенных работ  </w:t>
            </w:r>
          </w:p>
        </w:tc>
        <w:tc>
          <w:tcPr>
            <w:tcW w:w="1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Оригинал, 1 экз.          </w:t>
            </w:r>
          </w:p>
        </w:tc>
        <w:tc>
          <w:tcPr>
            <w:tcW w:w="1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477D53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28" w:history="1">
              <w:r w:rsidR="00D167FF" w:rsidRPr="00D167FF">
                <w:rPr>
                  <w:rFonts w:ascii="Times New Roman" w:eastAsiaTheme="minorHAnsi" w:hAnsi="Times New Roman" w:cs="Times New Roman"/>
                  <w:color w:val="0000FF"/>
                  <w:sz w:val="16"/>
                  <w:szCs w:val="16"/>
                  <w:lang w:eastAsia="en-US"/>
                </w:rPr>
                <w:t>п. 2.9</w:t>
              </w:r>
            </w:hyperlink>
            <w:r w:rsid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D167FF"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"Порядка  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производства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земляных  </w:t>
            </w: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работ",   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утвержденного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Постановлением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мэрии от </w:t>
            </w: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03.06.2009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N 1275-п/1    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Заказчик    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земляных работ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Заявитель     </w:t>
            </w:r>
          </w:p>
        </w:tc>
      </w:tr>
      <w:tr w:rsidR="00D167FF" w:rsidRPr="00D167FF" w:rsidTr="00D167FF">
        <w:trPr>
          <w:trHeight w:val="228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4. </w:t>
            </w:r>
          </w:p>
        </w:tc>
        <w:tc>
          <w:tcPr>
            <w:tcW w:w="2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Схема участка работ </w:t>
            </w:r>
            <w:proofErr w:type="gramStart"/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</w:t>
            </w:r>
            <w:proofErr w:type="gramEnd"/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указанием </w:t>
            </w:r>
            <w:proofErr w:type="gramStart"/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выполненных</w:t>
            </w:r>
            <w:proofErr w:type="gramEnd"/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 незавершенных  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объемов работ        </w:t>
            </w:r>
          </w:p>
        </w:tc>
        <w:tc>
          <w:tcPr>
            <w:tcW w:w="1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Копия, 1 экз. </w:t>
            </w:r>
          </w:p>
        </w:tc>
        <w:tc>
          <w:tcPr>
            <w:tcW w:w="1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477D53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29" w:history="1">
              <w:r w:rsidR="00D167FF" w:rsidRPr="00D167FF">
                <w:rPr>
                  <w:rFonts w:ascii="Times New Roman" w:eastAsiaTheme="minorHAnsi" w:hAnsi="Times New Roman" w:cs="Times New Roman"/>
                  <w:color w:val="0000FF"/>
                  <w:sz w:val="16"/>
                  <w:szCs w:val="16"/>
                  <w:lang w:eastAsia="en-US"/>
                </w:rPr>
                <w:t>п. 2.9</w:t>
              </w:r>
            </w:hyperlink>
            <w:r w:rsid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D167FF"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"Порядка  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производства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земляных </w:t>
            </w: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работ",   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утвержденного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Постановлением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мэрии от </w:t>
            </w: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03.06.2009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N 1275-п/1    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Заказчик    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земляных работ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Заявитель     </w:t>
            </w:r>
          </w:p>
        </w:tc>
      </w:tr>
      <w:tr w:rsidR="00D167FF" w:rsidRPr="00D167FF" w:rsidTr="00D167FF">
        <w:trPr>
          <w:trHeight w:val="228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5. </w:t>
            </w:r>
          </w:p>
        </w:tc>
        <w:tc>
          <w:tcPr>
            <w:tcW w:w="2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Документы о продлении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ранее полученных 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согласований </w:t>
            </w:r>
            <w:proofErr w:type="gramStart"/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</w:t>
            </w:r>
            <w:proofErr w:type="gramEnd"/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условиям производства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работ                </w:t>
            </w:r>
          </w:p>
        </w:tc>
        <w:tc>
          <w:tcPr>
            <w:tcW w:w="1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Копия, 1 экз. </w:t>
            </w:r>
          </w:p>
        </w:tc>
        <w:tc>
          <w:tcPr>
            <w:tcW w:w="1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477D53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30" w:history="1">
              <w:r w:rsidR="00D167FF" w:rsidRPr="00D167FF">
                <w:rPr>
                  <w:rFonts w:ascii="Times New Roman" w:eastAsiaTheme="minorHAnsi" w:hAnsi="Times New Roman" w:cs="Times New Roman"/>
                  <w:color w:val="0000FF"/>
                  <w:sz w:val="16"/>
                  <w:szCs w:val="16"/>
                  <w:lang w:eastAsia="en-US"/>
                </w:rPr>
                <w:t>п. 2.9</w:t>
              </w:r>
            </w:hyperlink>
            <w:r w:rsid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D167FF"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"Порядка  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производства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земляных </w:t>
            </w: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работ",   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утвержденного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Постановлением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мэрии от </w:t>
            </w: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03.06.2009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N 1275-п/1    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Заказчик        </w:t>
            </w:r>
          </w:p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земляных работ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FF" w:rsidRPr="00D167FF" w:rsidRDefault="00D167FF" w:rsidP="00D1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167F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Заявитель     </w:t>
            </w:r>
          </w:p>
        </w:tc>
      </w:tr>
    </w:tbl>
    <w:p w:rsidR="00D167FF" w:rsidRPr="00D167FF" w:rsidRDefault="00D167FF" w:rsidP="00D1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167FF" w:rsidRPr="004940A5" w:rsidRDefault="00D167FF" w:rsidP="00D1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ar308"/>
      <w:bookmarkEnd w:id="8"/>
      <w:r w:rsidRPr="004940A5">
        <w:rPr>
          <w:rFonts w:ascii="Times New Roman" w:eastAsiaTheme="minorHAnsi" w:hAnsi="Times New Roman" w:cs="Times New Roman"/>
          <w:sz w:val="28"/>
          <w:szCs w:val="28"/>
          <w:lang w:eastAsia="en-US"/>
        </w:rPr>
        <w:t>2.8.3. Запрещается истребование у Заявителя документов (информации), которые могут быть получены в рамках межведомственного информационного взаимодействия.</w:t>
      </w:r>
    </w:p>
    <w:p w:rsidR="00D167FF" w:rsidRDefault="00D167FF" w:rsidP="00D1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0A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представлять документы, получаемые в рамках межведомственного информационного взаимодействия для выдачи разрешения, по собственной инициативе</w:t>
      </w:r>
      <w:proofErr w:type="gramStart"/>
      <w:r w:rsidRPr="004940A5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8B27CA" w:rsidRDefault="008B27CA" w:rsidP="008B27CA">
      <w:pPr>
        <w:pStyle w:val="a3"/>
        <w:ind w:firstLine="708"/>
        <w:jc w:val="both"/>
        <w:rPr>
          <w:szCs w:val="28"/>
        </w:rPr>
      </w:pPr>
      <w:r w:rsidRPr="00F4692F">
        <w:rPr>
          <w:szCs w:val="28"/>
        </w:rPr>
        <w:t>2.6.</w:t>
      </w:r>
      <w:r>
        <w:rPr>
          <w:szCs w:val="28"/>
        </w:rPr>
        <w:tab/>
        <w:t>Подпункт  2.17.6.</w:t>
      </w:r>
      <w:r w:rsidRPr="00423661">
        <w:rPr>
          <w:szCs w:val="28"/>
        </w:rPr>
        <w:t xml:space="preserve"> Порядка изложить в следующей редакции:</w:t>
      </w:r>
    </w:p>
    <w:p w:rsidR="008B27CA" w:rsidRPr="008B27CA" w:rsidRDefault="008B27CA" w:rsidP="008B27CA">
      <w:pPr>
        <w:pStyle w:val="a3"/>
        <w:ind w:firstLine="708"/>
        <w:jc w:val="both"/>
        <w:rPr>
          <w:szCs w:val="28"/>
        </w:rPr>
      </w:pPr>
      <w:r w:rsidRPr="008B27CA">
        <w:rPr>
          <w:rFonts w:eastAsiaTheme="minorHAnsi"/>
          <w:szCs w:val="28"/>
          <w:lang w:eastAsia="en-US"/>
        </w:rPr>
        <w:t xml:space="preserve">«Устное консультирование посредством телефонной связи осуществляется по следующим номерам: </w:t>
      </w:r>
      <w:r w:rsidRPr="008B27CA">
        <w:rPr>
          <w:rFonts w:eastAsiaTheme="minorHAnsi"/>
          <w:color w:val="000000"/>
          <w:szCs w:val="28"/>
          <w:shd w:val="clear" w:color="auto" w:fill="FCF8E3"/>
          <w:lang w:eastAsia="en-US"/>
        </w:rPr>
        <w:t xml:space="preserve">(8482) </w:t>
      </w:r>
      <w:r w:rsidRPr="008B27CA">
        <w:rPr>
          <w:rFonts w:eastAsiaTheme="minorHAnsi"/>
          <w:szCs w:val="28"/>
          <w:lang w:eastAsia="en-US"/>
        </w:rPr>
        <w:t>543122,</w:t>
      </w:r>
      <w:r w:rsidRPr="008B27CA">
        <w:rPr>
          <w:rFonts w:eastAsiaTheme="minorHAnsi"/>
          <w:color w:val="000000"/>
          <w:szCs w:val="28"/>
          <w:shd w:val="clear" w:color="auto" w:fill="FCF8E3"/>
          <w:lang w:eastAsia="en-US"/>
        </w:rPr>
        <w:t xml:space="preserve"> (8482) </w:t>
      </w:r>
      <w:r w:rsidRPr="008B27CA">
        <w:rPr>
          <w:color w:val="000000"/>
          <w:szCs w:val="28"/>
        </w:rPr>
        <w:t>543912,</w:t>
      </w:r>
      <w:r w:rsidRPr="008B27CA">
        <w:rPr>
          <w:rFonts w:eastAsiaTheme="minorHAnsi"/>
          <w:color w:val="000000"/>
          <w:szCs w:val="28"/>
          <w:shd w:val="clear" w:color="auto" w:fill="FCF8E3"/>
          <w:lang w:eastAsia="en-US"/>
        </w:rPr>
        <w:t xml:space="preserve"> (8482) </w:t>
      </w:r>
      <w:r w:rsidRPr="008B27CA">
        <w:rPr>
          <w:color w:val="000000"/>
          <w:szCs w:val="28"/>
        </w:rPr>
        <w:t xml:space="preserve">543020 </w:t>
      </w:r>
      <w:r w:rsidRPr="008B27CA">
        <w:rPr>
          <w:rFonts w:eastAsiaTheme="minorHAnsi"/>
          <w:szCs w:val="28"/>
          <w:lang w:eastAsia="en-US"/>
        </w:rPr>
        <w:t xml:space="preserve">- в соответствии с графиком работы администраций районов, указанным в </w:t>
      </w:r>
      <w:hyperlink w:anchor="Par48" w:history="1">
        <w:r w:rsidRPr="008B27CA">
          <w:rPr>
            <w:rFonts w:eastAsiaTheme="minorHAnsi"/>
            <w:szCs w:val="28"/>
            <w:lang w:eastAsia="en-US"/>
          </w:rPr>
          <w:t>п. 2.4.1</w:t>
        </w:r>
      </w:hyperlink>
      <w:r w:rsidRPr="008B27CA">
        <w:rPr>
          <w:rFonts w:eastAsiaTheme="minorHAnsi"/>
          <w:szCs w:val="28"/>
          <w:lang w:eastAsia="en-US"/>
        </w:rPr>
        <w:t>.».</w:t>
      </w:r>
    </w:p>
    <w:p w:rsidR="004940A5" w:rsidRDefault="004940A5" w:rsidP="004940A5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8B27CA">
        <w:rPr>
          <w:szCs w:val="28"/>
        </w:rPr>
        <w:t>7</w:t>
      </w:r>
      <w:r>
        <w:rPr>
          <w:szCs w:val="28"/>
        </w:rPr>
        <w:t>.</w:t>
      </w:r>
      <w:r>
        <w:rPr>
          <w:szCs w:val="28"/>
        </w:rPr>
        <w:tab/>
      </w:r>
      <w:r w:rsidR="00E51B08">
        <w:rPr>
          <w:szCs w:val="28"/>
        </w:rPr>
        <w:t>Подп</w:t>
      </w:r>
      <w:r>
        <w:rPr>
          <w:szCs w:val="28"/>
        </w:rPr>
        <w:t>ункт  2.17.12</w:t>
      </w:r>
      <w:r w:rsidR="008B27CA">
        <w:rPr>
          <w:szCs w:val="28"/>
        </w:rPr>
        <w:t>.</w:t>
      </w:r>
      <w:r w:rsidRPr="00423661">
        <w:rPr>
          <w:szCs w:val="28"/>
        </w:rPr>
        <w:t xml:space="preserve"> Порядка изложить в следующей редакции:</w:t>
      </w:r>
    </w:p>
    <w:p w:rsidR="00B25017" w:rsidRDefault="004940A5" w:rsidP="00C456F3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940A5">
        <w:rPr>
          <w:rFonts w:ascii="Times New Roman" w:eastAsia="Times New Roman" w:hAnsi="Times New Roman" w:cs="Times New Roman"/>
          <w:sz w:val="28"/>
          <w:szCs w:val="28"/>
        </w:rPr>
        <w:t>«На информационных стендах в местах осуществления деятельности по выдаче разрешения, а также в информационно-телекоммуникационной сети Интернет в разделе администрации районов на </w:t>
      </w:r>
      <w:hyperlink r:id="rId31" w:history="1">
        <w:r w:rsidRPr="004940A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официальном </w:t>
        </w:r>
        <w:r w:rsidRPr="004940A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lastRenderedPageBreak/>
          <w:t>портале</w:t>
        </w:r>
      </w:hyperlink>
      <w:r w:rsidRPr="004940A5">
        <w:rPr>
          <w:rFonts w:ascii="Times New Roman" w:eastAsia="Times New Roman" w:hAnsi="Times New Roman" w:cs="Times New Roman"/>
          <w:sz w:val="28"/>
          <w:szCs w:val="28"/>
        </w:rPr>
        <w:t> администрации городского округа Тольятти размещается следующая информация</w:t>
      </w:r>
      <w:proofErr w:type="gramStart"/>
      <w:r w:rsidRPr="004940A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3C46" w:rsidRDefault="00F02960" w:rsidP="00C456F3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A7D8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70A25" w:rsidRPr="004665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70A25" w:rsidRPr="004665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770A25" w:rsidRPr="0046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51B08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третьем абзаце</w:t>
      </w:r>
      <w:r w:rsidR="00E51B08" w:rsidRPr="0046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1B08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 w:rsidR="00770A25" w:rsidRPr="0046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629B">
        <w:rPr>
          <w:rFonts w:ascii="Times New Roman" w:eastAsia="Times New Roman" w:hAnsi="Times New Roman" w:cs="Times New Roman"/>
          <w:color w:val="000000"/>
          <w:sz w:val="28"/>
          <w:szCs w:val="28"/>
        </w:rPr>
        <w:t>2.14</w:t>
      </w:r>
      <w:r w:rsidR="00480A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476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0A5F">
        <w:rPr>
          <w:rFonts w:ascii="Times New Roman" w:eastAsia="Times New Roman" w:hAnsi="Times New Roman" w:cs="Times New Roman"/>
          <w:color w:val="000000"/>
          <w:sz w:val="28"/>
          <w:szCs w:val="28"/>
        </w:rPr>
        <w:t>п.п</w:t>
      </w:r>
      <w:proofErr w:type="spellEnd"/>
      <w:r w:rsidR="00480A5F">
        <w:rPr>
          <w:rFonts w:ascii="Times New Roman" w:eastAsia="Times New Roman" w:hAnsi="Times New Roman" w:cs="Times New Roman"/>
          <w:color w:val="000000"/>
          <w:sz w:val="28"/>
          <w:szCs w:val="28"/>
        </w:rPr>
        <w:t>. 2.17.1;</w:t>
      </w:r>
      <w:r w:rsidR="00770A25" w:rsidRPr="00476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0A5F">
        <w:rPr>
          <w:rFonts w:ascii="Times New Roman" w:eastAsia="Times New Roman" w:hAnsi="Times New Roman" w:cs="Times New Roman"/>
          <w:color w:val="000000"/>
          <w:sz w:val="28"/>
          <w:szCs w:val="28"/>
        </w:rPr>
        <w:t>п.п</w:t>
      </w:r>
      <w:proofErr w:type="spellEnd"/>
      <w:r w:rsidR="00480A5F">
        <w:rPr>
          <w:rFonts w:ascii="Times New Roman" w:eastAsia="Times New Roman" w:hAnsi="Times New Roman" w:cs="Times New Roman"/>
          <w:color w:val="000000"/>
          <w:sz w:val="28"/>
          <w:szCs w:val="28"/>
        </w:rPr>
        <w:t>. 2.17.13;</w:t>
      </w:r>
      <w:r w:rsidR="00770A25" w:rsidRPr="00476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1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абзац </w:t>
      </w:r>
      <w:proofErr w:type="spellStart"/>
      <w:r w:rsidR="00480A5F">
        <w:rPr>
          <w:rFonts w:ascii="Times New Roman" w:eastAsia="Times New Roman" w:hAnsi="Times New Roman" w:cs="Times New Roman"/>
          <w:color w:val="000000"/>
          <w:sz w:val="28"/>
          <w:szCs w:val="28"/>
        </w:rPr>
        <w:t>п.п</w:t>
      </w:r>
      <w:proofErr w:type="spellEnd"/>
      <w:r w:rsidR="00480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70A25" w:rsidRPr="00751757">
        <w:rPr>
          <w:rFonts w:ascii="Times New Roman" w:eastAsia="Times New Roman" w:hAnsi="Times New Roman" w:cs="Times New Roman"/>
          <w:color w:val="000000"/>
          <w:sz w:val="28"/>
          <w:szCs w:val="28"/>
        </w:rPr>
        <w:t>3.2.2.3</w:t>
      </w:r>
      <w:r w:rsidR="00480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6B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четвертый абзац п.4, п. 20, п. 21, п. 22 </w:t>
      </w:r>
      <w:r w:rsidR="00993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037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подпункта</w:t>
      </w:r>
      <w:r w:rsidR="00751757" w:rsidRPr="00751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7B5">
        <w:rPr>
          <w:rFonts w:ascii="Times New Roman" w:eastAsia="Times New Roman" w:hAnsi="Times New Roman" w:cs="Times New Roman"/>
          <w:color w:val="000000"/>
          <w:sz w:val="28"/>
          <w:szCs w:val="28"/>
        </w:rPr>
        <w:t>3.2.2.5</w:t>
      </w:r>
      <w:r w:rsidR="00480A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70A25" w:rsidRPr="00751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1B08" w:rsidRPr="00E51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абзац </w:t>
      </w:r>
      <w:proofErr w:type="spellStart"/>
      <w:r w:rsidR="00E51B08">
        <w:rPr>
          <w:rFonts w:ascii="Times New Roman" w:eastAsia="Times New Roman" w:hAnsi="Times New Roman" w:cs="Times New Roman"/>
          <w:color w:val="000000"/>
          <w:sz w:val="28"/>
          <w:szCs w:val="28"/>
        </w:rPr>
        <w:t>п.п</w:t>
      </w:r>
      <w:proofErr w:type="spellEnd"/>
      <w:r w:rsidR="00E51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70A25" w:rsidRPr="00E51B08">
        <w:rPr>
          <w:rFonts w:ascii="Times New Roman" w:eastAsia="Times New Roman" w:hAnsi="Times New Roman" w:cs="Times New Roman"/>
          <w:color w:val="000000"/>
          <w:sz w:val="28"/>
          <w:szCs w:val="28"/>
        </w:rPr>
        <w:t>3.2.2.6</w:t>
      </w:r>
      <w:r w:rsidR="00BE35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70A25" w:rsidRPr="00751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0A25" w:rsidRPr="0046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порядка слово «мэрия» в соответствующем падеже заменить словом «администрация» в соответствующем падеже. </w:t>
      </w:r>
      <w:proofErr w:type="gramEnd"/>
    </w:p>
    <w:p w:rsidR="0076644F" w:rsidRDefault="004940A5" w:rsidP="005906C9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70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F0DCF">
        <w:rPr>
          <w:rFonts w:ascii="Times New Roman" w:eastAsia="Times New Roman" w:hAnsi="Times New Roman" w:cs="Times New Roman"/>
          <w:sz w:val="28"/>
          <w:szCs w:val="28"/>
        </w:rPr>
        <w:t>9</w:t>
      </w:r>
      <w:r w:rsidR="00974F8A" w:rsidRPr="00F477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4F8A" w:rsidRPr="00F4770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93373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74F8A" w:rsidRPr="00F47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3C46" w:rsidRPr="00F47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втором абзаце п. 2 подпункта </w:t>
      </w:r>
      <w:r w:rsidR="0022580F" w:rsidRPr="00F47703">
        <w:rPr>
          <w:rFonts w:ascii="Times New Roman" w:eastAsia="Times New Roman" w:hAnsi="Times New Roman" w:cs="Times New Roman"/>
          <w:color w:val="000000"/>
          <w:sz w:val="28"/>
          <w:szCs w:val="28"/>
        </w:rPr>
        <w:t>3.2.1.6</w:t>
      </w:r>
      <w:r w:rsidR="00993C46" w:rsidRPr="00F477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22580F" w:rsidRPr="00F47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3C46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="00811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22, </w:t>
      </w:r>
      <w:r w:rsidR="00993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 w:rsidR="00811A36">
        <w:rPr>
          <w:rFonts w:ascii="Times New Roman" w:eastAsia="Times New Roman" w:hAnsi="Times New Roman" w:cs="Times New Roman"/>
          <w:color w:val="000000"/>
          <w:sz w:val="28"/>
          <w:szCs w:val="28"/>
        </w:rPr>
        <w:t>24 подпункта</w:t>
      </w:r>
      <w:r w:rsidR="00974F8A" w:rsidRPr="0046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1A36">
        <w:rPr>
          <w:rFonts w:ascii="Times New Roman" w:eastAsia="Times New Roman" w:hAnsi="Times New Roman" w:cs="Times New Roman"/>
          <w:color w:val="000000"/>
          <w:sz w:val="28"/>
          <w:szCs w:val="28"/>
        </w:rPr>
        <w:t>3.2.2.5</w:t>
      </w:r>
      <w:r w:rsidR="00C4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74F8A" w:rsidRPr="0046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порядка </w:t>
      </w:r>
      <w:r w:rsidR="00974F8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«заместитель мэра – глава администрации</w:t>
      </w:r>
      <w:r w:rsidR="00974F8A" w:rsidRPr="00466549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соответствующем падеж</w:t>
      </w:r>
      <w:r w:rsidR="00A20578">
        <w:rPr>
          <w:rFonts w:ascii="Times New Roman" w:eastAsia="Times New Roman" w:hAnsi="Times New Roman" w:cs="Times New Roman"/>
          <w:color w:val="000000"/>
          <w:sz w:val="28"/>
          <w:szCs w:val="28"/>
        </w:rPr>
        <w:t>е заменить слова</w:t>
      </w:r>
      <w:r w:rsidR="00974F8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205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7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«заместитель главы – глава администрации</w:t>
      </w:r>
      <w:r w:rsidR="00974F8A" w:rsidRPr="00466549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соответствующем падеже.</w:t>
      </w:r>
    </w:p>
    <w:p w:rsidR="00C456F3" w:rsidRPr="00993C46" w:rsidRDefault="00C456F3" w:rsidP="00C456F3">
      <w:pPr>
        <w:pStyle w:val="a3"/>
        <w:ind w:firstLine="708"/>
        <w:jc w:val="both"/>
        <w:rPr>
          <w:szCs w:val="28"/>
        </w:rPr>
      </w:pPr>
      <w:r w:rsidRPr="00993C46">
        <w:rPr>
          <w:szCs w:val="28"/>
        </w:rPr>
        <w:t>2.</w:t>
      </w:r>
      <w:r w:rsidR="00AF0DCF">
        <w:rPr>
          <w:szCs w:val="28"/>
        </w:rPr>
        <w:t>10</w:t>
      </w:r>
      <w:r w:rsidRPr="00993C46">
        <w:rPr>
          <w:szCs w:val="28"/>
        </w:rPr>
        <w:t>.</w:t>
      </w:r>
      <w:r w:rsidRPr="00993C46">
        <w:rPr>
          <w:szCs w:val="28"/>
        </w:rPr>
        <w:tab/>
        <w:t xml:space="preserve">Подпункт </w:t>
      </w:r>
      <w:r w:rsidRPr="00993C46">
        <w:rPr>
          <w:rFonts w:eastAsiaTheme="minorHAnsi"/>
          <w:szCs w:val="28"/>
          <w:lang w:eastAsia="en-US"/>
        </w:rPr>
        <w:t xml:space="preserve">3.2.2.8. </w:t>
      </w:r>
      <w:r w:rsidRPr="00993C46">
        <w:rPr>
          <w:szCs w:val="28"/>
        </w:rPr>
        <w:t>Порядка изложить в следующей редакции:</w:t>
      </w:r>
    </w:p>
    <w:p w:rsidR="00C456F3" w:rsidRPr="00993C46" w:rsidRDefault="00C456F3" w:rsidP="00C456F3">
      <w:pPr>
        <w:pStyle w:val="a3"/>
        <w:ind w:firstLine="708"/>
        <w:jc w:val="both"/>
        <w:rPr>
          <w:szCs w:val="28"/>
        </w:rPr>
      </w:pPr>
      <w:r w:rsidRPr="00993C46">
        <w:rPr>
          <w:rFonts w:eastAsiaTheme="minorHAnsi"/>
          <w:szCs w:val="28"/>
          <w:lang w:eastAsia="en-US"/>
        </w:rPr>
        <w:t>«Максимальный срок выполнения административной процедуры:</w:t>
      </w:r>
    </w:p>
    <w:p w:rsidR="00C456F3" w:rsidRPr="00993C46" w:rsidRDefault="00C456F3" w:rsidP="00C45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93C4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согласованный проект распоряжения о выдаче разрешения на производство земляных работ - 10 рабочих дней;</w:t>
      </w:r>
    </w:p>
    <w:p w:rsidR="00C456F3" w:rsidRDefault="00C456F3" w:rsidP="00C45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C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93C4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уведомления об отказе в выдаче разрешения - 4 рабочих дня</w:t>
      </w:r>
      <w:proofErr w:type="gramStart"/>
      <w:r w:rsidRPr="00993C46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C456F3" w:rsidRDefault="00C456F3" w:rsidP="00C456F3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70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F0DC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477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770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F47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подпунктах </w:t>
      </w:r>
      <w:r w:rsidRPr="002A0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3.2.3.1; </w:t>
      </w:r>
      <w:proofErr w:type="spellStart"/>
      <w:r w:rsidRPr="002A0C8B">
        <w:rPr>
          <w:rFonts w:ascii="Times New Roman" w:eastAsia="Times New Roman" w:hAnsi="Times New Roman" w:cs="Times New Roman"/>
          <w:color w:val="000000"/>
          <w:sz w:val="28"/>
          <w:szCs w:val="28"/>
        </w:rPr>
        <w:t>п.п</w:t>
      </w:r>
      <w:proofErr w:type="spellEnd"/>
      <w:r w:rsidRPr="002A0C8B">
        <w:rPr>
          <w:rFonts w:ascii="Times New Roman" w:eastAsia="Times New Roman" w:hAnsi="Times New Roman" w:cs="Times New Roman"/>
          <w:color w:val="000000"/>
          <w:sz w:val="28"/>
          <w:szCs w:val="28"/>
        </w:rPr>
        <w:t>. 3.2.3.2.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порядка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«заместитель мэра – глава администрации</w:t>
      </w:r>
      <w:r w:rsidRPr="00466549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соответствующем падеж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заменить словами «заместитель главы – глава администрации</w:t>
      </w:r>
      <w:r w:rsidRPr="00466549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соответствующем падеже.</w:t>
      </w:r>
    </w:p>
    <w:p w:rsidR="00C456F3" w:rsidRPr="00993C46" w:rsidRDefault="00C456F3" w:rsidP="00C456F3">
      <w:pPr>
        <w:pStyle w:val="a3"/>
        <w:ind w:firstLine="708"/>
        <w:jc w:val="both"/>
        <w:rPr>
          <w:szCs w:val="28"/>
        </w:rPr>
      </w:pPr>
      <w:r w:rsidRPr="00993C46">
        <w:rPr>
          <w:szCs w:val="28"/>
        </w:rPr>
        <w:t>2.</w:t>
      </w:r>
      <w:r w:rsidR="00AF0DCF">
        <w:rPr>
          <w:szCs w:val="28"/>
        </w:rPr>
        <w:t>12</w:t>
      </w:r>
      <w:r w:rsidRPr="00993C46">
        <w:rPr>
          <w:szCs w:val="28"/>
        </w:rPr>
        <w:t>.</w:t>
      </w:r>
      <w:r w:rsidRPr="00993C46">
        <w:rPr>
          <w:szCs w:val="28"/>
        </w:rPr>
        <w:tab/>
        <w:t xml:space="preserve">Подпункт </w:t>
      </w:r>
      <w:r w:rsidRPr="002A0C8B">
        <w:rPr>
          <w:rFonts w:eastAsiaTheme="minorHAnsi"/>
          <w:szCs w:val="28"/>
          <w:lang w:eastAsia="en-US"/>
        </w:rPr>
        <w:t>3.2.3.3</w:t>
      </w:r>
      <w:r w:rsidRPr="00993C46">
        <w:rPr>
          <w:rFonts w:eastAsiaTheme="minorHAnsi"/>
          <w:szCs w:val="28"/>
          <w:lang w:eastAsia="en-US"/>
        </w:rPr>
        <w:t xml:space="preserve">. </w:t>
      </w:r>
      <w:r w:rsidRPr="00993C46">
        <w:rPr>
          <w:szCs w:val="28"/>
        </w:rPr>
        <w:t>Порядка изложить в следующей редакции:</w:t>
      </w:r>
    </w:p>
    <w:p w:rsidR="00C456F3" w:rsidRPr="0076644F" w:rsidRDefault="00C456F3" w:rsidP="00C456F3">
      <w:pPr>
        <w:shd w:val="clear" w:color="auto" w:fill="FFFFFF"/>
        <w:spacing w:after="0" w:line="24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44F">
        <w:rPr>
          <w:rFonts w:ascii="Times New Roman" w:eastAsia="Times New Roman" w:hAnsi="Times New Roman" w:cs="Times New Roman"/>
          <w:color w:val="000000"/>
          <w:sz w:val="28"/>
          <w:szCs w:val="28"/>
        </w:rPr>
        <w:t>«Административные действия:</w:t>
      </w:r>
    </w:p>
    <w:p w:rsidR="00C456F3" w:rsidRPr="0076644F" w:rsidRDefault="00C456F3" w:rsidP="00C456F3">
      <w:pPr>
        <w:shd w:val="clear" w:color="auto" w:fill="FFFFFF"/>
        <w:spacing w:after="0" w:line="24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44F">
        <w:rPr>
          <w:rFonts w:ascii="Times New Roman" w:eastAsia="Times New Roman" w:hAnsi="Times New Roman" w:cs="Times New Roman"/>
          <w:color w:val="000000"/>
          <w:sz w:val="28"/>
          <w:szCs w:val="28"/>
        </w:rPr>
        <w:t>1) Заместитель главы - глава администрации в случае принятия решения о выдаче разрешения подписывает распоряжение о выдаче разрешения, в случае принятия решения об отказе в выдаче разрешения - уведомление об отказе;</w:t>
      </w:r>
    </w:p>
    <w:p w:rsidR="00C456F3" w:rsidRPr="0076644F" w:rsidRDefault="00C456F3" w:rsidP="00C456F3">
      <w:pPr>
        <w:shd w:val="clear" w:color="auto" w:fill="FFFFFF"/>
        <w:spacing w:after="0" w:line="24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44F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Распоряжение о выдаче разрешения на производство земляных работ, подписанное заместителем главы - главой администрации, в порядке делопроизводства администрации направляется в канцелярию администрации городского округа для регистрации;</w:t>
      </w:r>
    </w:p>
    <w:p w:rsidR="00C456F3" w:rsidRPr="0076644F" w:rsidRDefault="00C456F3" w:rsidP="00C456F3">
      <w:pPr>
        <w:shd w:val="clear" w:color="auto" w:fill="FFFFFF"/>
        <w:spacing w:after="0" w:line="24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44F">
        <w:rPr>
          <w:rFonts w:ascii="Times New Roman" w:eastAsia="Times New Roman" w:hAnsi="Times New Roman" w:cs="Times New Roman"/>
          <w:color w:val="000000"/>
          <w:sz w:val="28"/>
          <w:szCs w:val="28"/>
        </w:rPr>
        <w:t>3) Уведомление об отказе, подписанное заместителем главы - главой администрации в порядке делопроизводства мэрии направляется в бюро делопроизводства администрации района</w:t>
      </w:r>
      <w:proofErr w:type="gramStart"/>
      <w:r w:rsidRPr="0076644F"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F47703" w:rsidRPr="00993C46" w:rsidRDefault="00F47703" w:rsidP="00F47703">
      <w:pPr>
        <w:pStyle w:val="a3"/>
        <w:ind w:firstLine="708"/>
        <w:jc w:val="both"/>
        <w:rPr>
          <w:szCs w:val="28"/>
        </w:rPr>
      </w:pPr>
      <w:r w:rsidRPr="00933736">
        <w:rPr>
          <w:szCs w:val="28"/>
        </w:rPr>
        <w:t>2.</w:t>
      </w:r>
      <w:r w:rsidR="00AF0DCF" w:rsidRPr="00933736">
        <w:rPr>
          <w:szCs w:val="28"/>
        </w:rPr>
        <w:t>13</w:t>
      </w:r>
      <w:r w:rsidRPr="00933736">
        <w:rPr>
          <w:szCs w:val="28"/>
        </w:rPr>
        <w:t>.</w:t>
      </w:r>
      <w:r w:rsidRPr="00933736">
        <w:rPr>
          <w:szCs w:val="28"/>
        </w:rPr>
        <w:tab/>
      </w:r>
      <w:r w:rsidRPr="00993C46">
        <w:rPr>
          <w:szCs w:val="28"/>
        </w:rPr>
        <w:t xml:space="preserve">Подпункт </w:t>
      </w:r>
      <w:r w:rsidRPr="002A0C8B">
        <w:rPr>
          <w:rFonts w:eastAsiaTheme="minorHAnsi"/>
          <w:szCs w:val="28"/>
          <w:lang w:eastAsia="en-US"/>
        </w:rPr>
        <w:t>3.2.4.1</w:t>
      </w:r>
      <w:r w:rsidRPr="00993C46">
        <w:rPr>
          <w:rFonts w:eastAsiaTheme="minorHAnsi"/>
          <w:szCs w:val="28"/>
          <w:lang w:eastAsia="en-US"/>
        </w:rPr>
        <w:t xml:space="preserve">. </w:t>
      </w:r>
      <w:r w:rsidRPr="00993C46">
        <w:rPr>
          <w:szCs w:val="28"/>
        </w:rPr>
        <w:t>Порядка изложить в следующей редакции:</w:t>
      </w:r>
    </w:p>
    <w:p w:rsidR="00F47703" w:rsidRPr="006B0377" w:rsidRDefault="00F47703" w:rsidP="00F47703">
      <w:pPr>
        <w:shd w:val="clear" w:color="auto" w:fill="FFFFFF"/>
        <w:spacing w:after="0" w:line="24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77">
        <w:rPr>
          <w:rFonts w:ascii="Times New Roman" w:eastAsia="Times New Roman" w:hAnsi="Times New Roman" w:cs="Times New Roman"/>
          <w:color w:val="000000"/>
          <w:sz w:val="28"/>
          <w:szCs w:val="28"/>
        </w:rPr>
        <w:t>«Основанием для начала административной процедуры является:</w:t>
      </w:r>
    </w:p>
    <w:p w:rsidR="00F47703" w:rsidRPr="006B0377" w:rsidRDefault="00F47703" w:rsidP="00F47703">
      <w:pPr>
        <w:shd w:val="clear" w:color="auto" w:fill="FFFFFF"/>
        <w:spacing w:after="0" w:line="24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77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поступление в канцелярию администрации городского округа подписанного заместителем главы - главой администрации распоряжения о выдаче разрешения на проведение земляных работ;</w:t>
      </w:r>
    </w:p>
    <w:p w:rsidR="00F47703" w:rsidRDefault="00F47703" w:rsidP="00F47703">
      <w:pPr>
        <w:shd w:val="clear" w:color="auto" w:fill="FFFFFF"/>
        <w:spacing w:after="0" w:line="24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случае отказа в выдаче разрешения - поступление в бюро делопроизводства </w:t>
      </w:r>
      <w:proofErr w:type="gramStart"/>
      <w:r w:rsidRPr="006B037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6B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подписанного заместителем главы - главой администрации уведомления об отказе.».</w:t>
      </w:r>
    </w:p>
    <w:p w:rsidR="00F47703" w:rsidRPr="00993C46" w:rsidRDefault="00F47703" w:rsidP="00F47703">
      <w:pPr>
        <w:pStyle w:val="a3"/>
        <w:ind w:firstLine="708"/>
        <w:jc w:val="both"/>
        <w:rPr>
          <w:szCs w:val="28"/>
        </w:rPr>
      </w:pPr>
      <w:r w:rsidRPr="00933736">
        <w:rPr>
          <w:szCs w:val="28"/>
        </w:rPr>
        <w:t>2.</w:t>
      </w:r>
      <w:r w:rsidR="00AF0DCF" w:rsidRPr="00933736">
        <w:rPr>
          <w:szCs w:val="28"/>
        </w:rPr>
        <w:t>14</w:t>
      </w:r>
      <w:r w:rsidRPr="00933736">
        <w:rPr>
          <w:szCs w:val="28"/>
        </w:rPr>
        <w:t>.</w:t>
      </w:r>
      <w:r w:rsidRPr="00993C46">
        <w:rPr>
          <w:szCs w:val="28"/>
        </w:rPr>
        <w:tab/>
        <w:t xml:space="preserve">Подпункт </w:t>
      </w:r>
      <w:r w:rsidRPr="002A0C8B">
        <w:rPr>
          <w:rFonts w:eastAsiaTheme="minorHAnsi"/>
          <w:szCs w:val="28"/>
          <w:lang w:eastAsia="en-US"/>
        </w:rPr>
        <w:t>3.2.4.2</w:t>
      </w:r>
      <w:r w:rsidRPr="00993C46">
        <w:rPr>
          <w:rFonts w:eastAsiaTheme="minorHAnsi"/>
          <w:szCs w:val="28"/>
          <w:lang w:eastAsia="en-US"/>
        </w:rPr>
        <w:t xml:space="preserve">. </w:t>
      </w:r>
      <w:r w:rsidRPr="00993C46">
        <w:rPr>
          <w:szCs w:val="28"/>
        </w:rPr>
        <w:t>Порядка изложить в следующей редакции:</w:t>
      </w:r>
    </w:p>
    <w:p w:rsidR="00F47703" w:rsidRPr="00E922A0" w:rsidRDefault="00F47703" w:rsidP="00F47703">
      <w:pPr>
        <w:shd w:val="clear" w:color="auto" w:fill="FFFFFF"/>
        <w:spacing w:after="0" w:line="24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2A0">
        <w:rPr>
          <w:rFonts w:ascii="Times New Roman" w:eastAsia="Times New Roman" w:hAnsi="Times New Roman" w:cs="Times New Roman"/>
          <w:color w:val="000000"/>
          <w:sz w:val="28"/>
          <w:szCs w:val="28"/>
        </w:rPr>
        <w:t>«Выполнение административной процедуры осуществляют:</w:t>
      </w:r>
    </w:p>
    <w:p w:rsidR="00F47703" w:rsidRPr="00E922A0" w:rsidRDefault="00F47703" w:rsidP="00F47703">
      <w:pPr>
        <w:shd w:val="clear" w:color="auto" w:fill="FFFFFF"/>
        <w:spacing w:after="0" w:line="24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</w:t>
      </w:r>
      <w:r w:rsidRPr="00E922A0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 канцелярии администрации городского округа;</w:t>
      </w:r>
    </w:p>
    <w:p w:rsidR="00F47703" w:rsidRPr="00E922A0" w:rsidRDefault="00F47703" w:rsidP="00F47703">
      <w:pPr>
        <w:shd w:val="clear" w:color="auto" w:fill="FFFFFF"/>
        <w:spacing w:after="0" w:line="24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E922A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отказа в выдаче разрешения - сотрудник бюро делопроизводства администрации</w:t>
      </w:r>
      <w:proofErr w:type="gramStart"/>
      <w:r w:rsidRPr="00E922A0"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F47703" w:rsidRDefault="00F47703" w:rsidP="00F47703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47703" w:rsidRDefault="00F47703" w:rsidP="00F47703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736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AF0DCF" w:rsidRPr="0093373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337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7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33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подпункта</w:t>
      </w:r>
      <w:r w:rsidRPr="00133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0C8B">
        <w:rPr>
          <w:rFonts w:ascii="Times New Roman" w:eastAsia="Times New Roman" w:hAnsi="Times New Roman" w:cs="Times New Roman"/>
          <w:color w:val="000000"/>
          <w:sz w:val="28"/>
          <w:szCs w:val="28"/>
        </w:rPr>
        <w:t>3.2.4.3</w:t>
      </w:r>
      <w:r w:rsidR="002A0C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порядка слово «мэрия» в соответствующем падеже заменить словом «администрация» в соответствующем падеже. </w:t>
      </w:r>
    </w:p>
    <w:p w:rsidR="00F47703" w:rsidRDefault="00F47703" w:rsidP="00F47703">
      <w:pPr>
        <w:shd w:val="clear" w:color="auto" w:fill="FFFFFF"/>
        <w:spacing w:after="0" w:line="24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3373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F0DCF" w:rsidRPr="0093373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337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0C8B" w:rsidRPr="009337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E3588">
        <w:rPr>
          <w:rFonts w:ascii="Times New Roman" w:eastAsia="Times New Roman" w:hAnsi="Times New Roman" w:cs="Times New Roman"/>
          <w:sz w:val="28"/>
          <w:szCs w:val="28"/>
        </w:rPr>
        <w:t>Подпункт 3.2.4.4.</w:t>
      </w:r>
      <w:r w:rsidRPr="00BE3588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  <w:r w:rsidRPr="00BE3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7703" w:rsidRPr="00BE3588" w:rsidRDefault="00F47703" w:rsidP="00F47703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3588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процедуры:</w:t>
      </w:r>
    </w:p>
    <w:p w:rsidR="00F47703" w:rsidRPr="00BE3588" w:rsidRDefault="00F47703" w:rsidP="00F47703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E3588">
        <w:rPr>
          <w:rFonts w:ascii="Times New Roman" w:eastAsia="Times New Roman" w:hAnsi="Times New Roman" w:cs="Times New Roman"/>
          <w:sz w:val="28"/>
          <w:szCs w:val="28"/>
        </w:rPr>
        <w:t>- сотрудник канцелярии администрации городского округа регистрирует в системе электронного документооборота администрации городского округа (СЭД "Дело") распоряжение о выдаче разрешения, подписанное заместитель главы – глава администрации;</w:t>
      </w:r>
    </w:p>
    <w:p w:rsidR="00F47703" w:rsidRDefault="00F47703" w:rsidP="00F47703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E3588">
        <w:rPr>
          <w:rFonts w:ascii="Times New Roman" w:eastAsia="Times New Roman" w:hAnsi="Times New Roman" w:cs="Times New Roman"/>
          <w:sz w:val="28"/>
          <w:szCs w:val="28"/>
        </w:rPr>
        <w:t>- в случае отказа в выдаче разрешения сотрудник бюро делопроизводства администрации района регистрирует уведомление об отказе в системе электронного документооборота администрации городского округа (СЭД "Дело")</w:t>
      </w:r>
      <w:proofErr w:type="gramStart"/>
      <w:r w:rsidRPr="00BE358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56F3" w:rsidRDefault="00C456F3" w:rsidP="00C456F3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73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F0DCF" w:rsidRPr="0093373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3373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3736">
        <w:rPr>
          <w:rFonts w:ascii="Times New Roman" w:eastAsia="Times New Roman" w:hAnsi="Times New Roman" w:cs="Times New Roman"/>
          <w:sz w:val="28"/>
          <w:szCs w:val="28"/>
        </w:rPr>
        <w:tab/>
      </w:r>
      <w:r w:rsidRPr="00F477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7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2, п. 3, п. 4 подпункта </w:t>
      </w:r>
      <w:r w:rsidRPr="002A0C8B">
        <w:rPr>
          <w:rFonts w:ascii="Times New Roman" w:eastAsia="Times New Roman" w:hAnsi="Times New Roman" w:cs="Times New Roman"/>
          <w:color w:val="000000"/>
          <w:sz w:val="28"/>
          <w:szCs w:val="28"/>
        </w:rPr>
        <w:t>3.2.5.3</w:t>
      </w:r>
      <w:r w:rsidR="002A0C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порядка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«заместитель мэра – глава администрации</w:t>
      </w:r>
      <w:r w:rsidRPr="00466549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соответствующем падеж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заменить словами «заместитель главы – глава администрации</w:t>
      </w:r>
      <w:r w:rsidRPr="00466549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соответствующем падеже.</w:t>
      </w:r>
    </w:p>
    <w:p w:rsidR="0076644F" w:rsidRDefault="0076644F" w:rsidP="0076644F">
      <w:pPr>
        <w:shd w:val="clear" w:color="auto" w:fill="FFFFFF"/>
        <w:spacing w:after="0" w:line="24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3373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F0DCF" w:rsidRPr="0093373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3373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E3588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Pr="002A0C8B">
        <w:rPr>
          <w:rFonts w:ascii="Times New Roman" w:eastAsia="Times New Roman" w:hAnsi="Times New Roman" w:cs="Times New Roman"/>
          <w:sz w:val="28"/>
          <w:szCs w:val="28"/>
        </w:rPr>
        <w:t>4.2.2.</w:t>
      </w:r>
      <w:r w:rsidRPr="00BE3588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  <w:r w:rsidRPr="00BE3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44F" w:rsidRPr="0076644F" w:rsidRDefault="0076644F" w:rsidP="0076644F">
      <w:pPr>
        <w:shd w:val="clear" w:color="auto" w:fill="FFFFFF"/>
        <w:spacing w:after="0" w:line="24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70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6644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осуществляются на основании приказа руководителя Управления ЖКХ администрации район</w:t>
      </w:r>
      <w:r w:rsidR="00F47703" w:rsidRPr="00F47703">
        <w:rPr>
          <w:rFonts w:ascii="Times New Roman" w:eastAsia="Times New Roman" w:hAnsi="Times New Roman" w:cs="Times New Roman"/>
          <w:color w:val="000000"/>
          <w:sz w:val="28"/>
          <w:szCs w:val="28"/>
        </w:rPr>
        <w:t>а, распоряжений заместителя главы, распоряжений главы</w:t>
      </w:r>
      <w:r w:rsidRPr="00766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Тольятти</w:t>
      </w:r>
      <w:proofErr w:type="gramStart"/>
      <w:r w:rsidRPr="007664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4770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8451C7" w:rsidRPr="00466549" w:rsidRDefault="00EA7D8D" w:rsidP="00B52BB9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3373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93C46" w:rsidRPr="0093373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F0DCF" w:rsidRPr="0093373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841B0" w:rsidRPr="009337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41B0" w:rsidRPr="00933736">
        <w:rPr>
          <w:rFonts w:ascii="Times New Roman" w:eastAsia="Times New Roman" w:hAnsi="Times New Roman" w:cs="Times New Roman"/>
          <w:sz w:val="28"/>
          <w:szCs w:val="28"/>
        </w:rPr>
        <w:tab/>
      </w:r>
      <w:r w:rsidR="004841B0" w:rsidRPr="00466549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8451C7" w:rsidRPr="00466549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8451C7" w:rsidRPr="0046654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8451C7" w:rsidRPr="00466549">
        <w:rPr>
          <w:rFonts w:ascii="Times New Roman" w:eastAsia="Times New Roman" w:hAnsi="Times New Roman" w:cs="Times New Roman"/>
          <w:sz w:val="28"/>
          <w:szCs w:val="28"/>
        </w:rPr>
        <w:t xml:space="preserve"> Порядка</w:t>
      </w:r>
      <w:r w:rsidR="008451C7" w:rsidRPr="0046654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778A" w:rsidRDefault="008451C7" w:rsidP="00B52BB9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66549">
        <w:rPr>
          <w:rFonts w:ascii="Times New Roman" w:eastAsia="Times New Roman" w:hAnsi="Times New Roman" w:cs="Times New Roman"/>
          <w:sz w:val="28"/>
          <w:szCs w:val="28"/>
        </w:rPr>
        <w:t>«V. Досудебный (внесудебный) порядок обжалования решений и действий (бездействия) органа администрации городского округа</w:t>
      </w:r>
      <w:r w:rsidRPr="008451C7">
        <w:rPr>
          <w:rFonts w:ascii="Times New Roman" w:eastAsia="Times New Roman" w:hAnsi="Times New Roman" w:cs="Times New Roman"/>
          <w:sz w:val="28"/>
          <w:szCs w:val="28"/>
        </w:rPr>
        <w:t>, осуществляющего деятельность по выдаче разрешений, а также должностных лиц</w:t>
      </w:r>
      <w:proofErr w:type="gramStart"/>
      <w:r w:rsidRPr="00466549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F47703" w:rsidRDefault="00AF0DCF" w:rsidP="00F47703">
      <w:pPr>
        <w:shd w:val="clear" w:color="auto" w:fill="FFFFFF"/>
        <w:spacing w:after="0" w:line="24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2.20</w:t>
      </w:r>
      <w:r w:rsidR="00F477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7703">
        <w:rPr>
          <w:rFonts w:ascii="Times New Roman" w:eastAsia="Times New Roman" w:hAnsi="Times New Roman" w:cs="Times New Roman"/>
          <w:sz w:val="28"/>
          <w:szCs w:val="28"/>
        </w:rPr>
        <w:tab/>
      </w:r>
      <w:r w:rsidR="00F47703" w:rsidRPr="00BE3588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="00F47703" w:rsidRPr="00F47703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F47703" w:rsidRPr="00BE3588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  <w:r w:rsidR="00F47703" w:rsidRPr="00BE3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7703" w:rsidRPr="00F47703" w:rsidRDefault="00F47703" w:rsidP="00F47703">
      <w:pPr>
        <w:shd w:val="clear" w:color="auto" w:fill="FFFFFF"/>
        <w:spacing w:after="0" w:line="24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703">
        <w:rPr>
          <w:rFonts w:ascii="Times New Roman" w:eastAsia="Times New Roman" w:hAnsi="Times New Roman" w:cs="Times New Roman"/>
          <w:color w:val="000000"/>
          <w:sz w:val="28"/>
          <w:szCs w:val="28"/>
        </w:rPr>
        <w:t>«Действия (бездействие) должностных лиц и решения, принимаемые ими в ходе выполнения настоящего Порядка, могут быть обжалованы вышестоящим должностным лицам:</w:t>
      </w:r>
    </w:p>
    <w:p w:rsidR="00F47703" w:rsidRPr="00F47703" w:rsidRDefault="00F47703" w:rsidP="00F47703">
      <w:pPr>
        <w:shd w:val="clear" w:color="auto" w:fill="FFFFFF"/>
        <w:spacing w:after="0" w:line="24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703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руководителя Управления ЖКХ администрации района - главе городского округа Тольятти или заместителю главы городского округа;</w:t>
      </w:r>
    </w:p>
    <w:p w:rsidR="00F47703" w:rsidRPr="00F47703" w:rsidRDefault="00F47703" w:rsidP="00F47703">
      <w:pPr>
        <w:shd w:val="clear" w:color="auto" w:fill="FFFFFF"/>
        <w:spacing w:after="0" w:line="24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703">
        <w:rPr>
          <w:rFonts w:ascii="Times New Roman" w:eastAsia="Times New Roman" w:hAnsi="Times New Roman" w:cs="Times New Roman"/>
          <w:color w:val="000000"/>
          <w:sz w:val="28"/>
          <w:szCs w:val="28"/>
        </w:rPr>
        <w:t>- должностных лиц Управления ЖКХ администрации района - руководителю Управления ЖКХ администрации района и его заместителям.</w:t>
      </w:r>
    </w:p>
    <w:p w:rsidR="001337B5" w:rsidRDefault="00AF0DCF" w:rsidP="00B52BB9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DCF">
        <w:rPr>
          <w:rFonts w:ascii="Times New Roman" w:eastAsia="Times New Roman" w:hAnsi="Times New Roman" w:cs="Times New Roman"/>
          <w:color w:val="000000"/>
          <w:sz w:val="28"/>
          <w:szCs w:val="28"/>
        </w:rPr>
        <w:t>2.21</w:t>
      </w:r>
      <w:r w:rsidR="001337B5" w:rsidRPr="00AF0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первом </w:t>
      </w:r>
      <w:r w:rsidR="008B27CA" w:rsidRPr="00AF0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втором </w:t>
      </w:r>
      <w:r w:rsidR="001337B5" w:rsidRPr="00AF0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абзаце подпункта 5.3; </w:t>
      </w:r>
      <w:r w:rsidRPr="00AF0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абзаце 1,2,3 подпункта </w:t>
      </w:r>
      <w:r w:rsidR="001337B5" w:rsidRPr="00AF0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5.4; </w:t>
      </w:r>
      <w:proofErr w:type="spellStart"/>
      <w:r w:rsidR="001337B5" w:rsidRPr="00AF0DCF">
        <w:rPr>
          <w:rFonts w:ascii="Times New Roman" w:eastAsia="Times New Roman" w:hAnsi="Times New Roman" w:cs="Times New Roman"/>
          <w:color w:val="000000"/>
          <w:sz w:val="28"/>
          <w:szCs w:val="28"/>
        </w:rPr>
        <w:t>п.п</w:t>
      </w:r>
      <w:proofErr w:type="spellEnd"/>
      <w:r w:rsidR="001337B5" w:rsidRPr="00AF0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5.5; </w:t>
      </w:r>
      <w:proofErr w:type="spellStart"/>
      <w:r w:rsidR="001337B5" w:rsidRPr="00AF0DCF">
        <w:rPr>
          <w:rFonts w:ascii="Times New Roman" w:eastAsia="Times New Roman" w:hAnsi="Times New Roman" w:cs="Times New Roman"/>
          <w:color w:val="000000"/>
          <w:sz w:val="28"/>
          <w:szCs w:val="28"/>
        </w:rPr>
        <w:t>п.п</w:t>
      </w:r>
      <w:proofErr w:type="spellEnd"/>
      <w:r w:rsidR="001337B5" w:rsidRPr="00AF0DCF">
        <w:rPr>
          <w:rFonts w:ascii="Times New Roman" w:eastAsia="Times New Roman" w:hAnsi="Times New Roman" w:cs="Times New Roman"/>
          <w:color w:val="000000"/>
          <w:sz w:val="28"/>
          <w:szCs w:val="28"/>
        </w:rPr>
        <w:t>. 5.6</w:t>
      </w:r>
      <w:r w:rsidR="001337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337B5" w:rsidRPr="0046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 слово «мэрия» в соответствующем падеже заменить словом «администрация» в соответствующем падеже.</w:t>
      </w:r>
    </w:p>
    <w:p w:rsidR="00F47703" w:rsidRDefault="00F47703" w:rsidP="00B52BB9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51B08" w:rsidRDefault="00E51B08" w:rsidP="00E51B08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AF0DCF">
        <w:rPr>
          <w:szCs w:val="28"/>
        </w:rPr>
        <w:t>22</w:t>
      </w:r>
      <w:r>
        <w:rPr>
          <w:szCs w:val="28"/>
        </w:rPr>
        <w:t>.</w:t>
      </w:r>
      <w:r>
        <w:rPr>
          <w:szCs w:val="28"/>
        </w:rPr>
        <w:tab/>
        <w:t>Приложение №1.</w:t>
      </w:r>
      <w:r w:rsidRPr="00423661">
        <w:rPr>
          <w:szCs w:val="28"/>
        </w:rPr>
        <w:t xml:space="preserve"> Порядка изложить в следующей редакции: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ind w:left="5664" w:firstLine="603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Заместителю главы администрации городского округа Тольятти -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главе администрации                                                                                                                                                       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_____________района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</w:t>
      </w:r>
      <w:r w:rsidRPr="00216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9" w:name="Par600"/>
      <w:bookmarkEnd w:id="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</w:t>
      </w:r>
      <w:r w:rsidRPr="002163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Заявление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</w:t>
      </w: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просит выдать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216312">
        <w:rPr>
          <w:rFonts w:ascii="Times New Roman" w:eastAsiaTheme="minorHAnsi" w:hAnsi="Times New Roman" w:cs="Times New Roman"/>
          <w:sz w:val="16"/>
          <w:szCs w:val="16"/>
          <w:lang w:eastAsia="en-US"/>
        </w:rPr>
        <w:t>(наименование организации-заказчика либо Ф.И.О. физического лица)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разрешение на производство земляных работ </w:t>
      </w:r>
      <w:proofErr w:type="gramStart"/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__________________________________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</w:t>
      </w: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r w:rsidRPr="00216312">
        <w:rPr>
          <w:rFonts w:ascii="Times New Roman" w:eastAsiaTheme="minorHAnsi" w:hAnsi="Times New Roman" w:cs="Times New Roman"/>
          <w:sz w:val="16"/>
          <w:szCs w:val="16"/>
          <w:lang w:eastAsia="en-US"/>
        </w:rPr>
        <w:t>(вид работ)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адресу:</w:t>
      </w: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____________________________________________________________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</w:t>
      </w: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</w:t>
      </w:r>
      <w:r w:rsidRPr="00216312">
        <w:rPr>
          <w:rFonts w:ascii="Times New Roman" w:eastAsiaTheme="minorHAnsi" w:hAnsi="Times New Roman" w:cs="Times New Roman"/>
          <w:sz w:val="16"/>
          <w:szCs w:val="16"/>
          <w:lang w:eastAsia="en-US"/>
        </w:rPr>
        <w:t>(указать точное место)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Ответственный</w:t>
      </w:r>
      <w:proofErr w:type="gramEnd"/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производство работ со стороны организации (заказчика):</w:t>
      </w: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</w:t>
      </w: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  <w:t>_____________________________________________________________________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</w:t>
      </w: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1631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(должность, Ф.И.О., N тел.)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 организации (заказчика):</w:t>
      </w: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____________________________________________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</w:t>
      </w: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Работы будут выполняться</w:t>
      </w: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______________________________________________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1631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</w:t>
      </w:r>
      <w:proofErr w:type="gramStart"/>
      <w:r w:rsidRPr="00216312">
        <w:rPr>
          <w:rFonts w:ascii="Times New Roman" w:eastAsiaTheme="minorHAnsi" w:hAnsi="Times New Roman" w:cs="Times New Roman"/>
          <w:sz w:val="16"/>
          <w:szCs w:val="16"/>
          <w:lang w:eastAsia="en-US"/>
        </w:rPr>
        <w:t>(собственными силами или с привлечением подрядной организации,</w:t>
      </w:r>
      <w:proofErr w:type="gramEnd"/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</w:t>
      </w:r>
      <w:r w:rsidRPr="0021631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указать наименование подрядной организации, адрес, N тел., должность, Ф.И.О. </w:t>
      </w:r>
      <w:proofErr w:type="gramStart"/>
      <w:r w:rsidRPr="00216312">
        <w:rPr>
          <w:rFonts w:ascii="Times New Roman" w:eastAsiaTheme="minorHAnsi" w:hAnsi="Times New Roman" w:cs="Times New Roman"/>
          <w:sz w:val="16"/>
          <w:szCs w:val="16"/>
          <w:lang w:eastAsia="en-US"/>
        </w:rPr>
        <w:t>ответственного</w:t>
      </w:r>
      <w:proofErr w:type="gramEnd"/>
      <w:r w:rsidRPr="0021631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за производство работ)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срок </w:t>
      </w:r>
      <w:proofErr w:type="gramStart"/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</w:t>
      </w: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___________________.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>С  "</w:t>
      </w:r>
      <w:hyperlink r:id="rId32" w:history="1">
        <w:r w:rsidRPr="00216312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Порядком</w:t>
        </w:r>
      </w:hyperlink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производства земляных работ", утвержденным постановлением мэрии городского округа Тольятти от 03.06.2009 N 1275-п/1, ознакомлены. 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Производство    работ    обеспечено    финансированием,    материалами, механизмами,   автотранспортом,   рабочей  силой,  щитами  для  ограждения, пешеходными   мостиками,  световыми  предупреждающими  значками,  дорожными  знаками и т.д.</w:t>
      </w:r>
      <w:proofErr w:type="gramEnd"/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Нарушенное благоустройство гарантируем восстановить в срок </w:t>
      </w:r>
      <w:proofErr w:type="gramStart"/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_____________________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</w:t>
      </w: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Ответственный</w:t>
      </w:r>
      <w:proofErr w:type="gramEnd"/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производство работ по восстановлению благоустройства:</w:t>
      </w: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</w:t>
      </w: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216312" w:rsidRPr="00216312" w:rsidRDefault="00216312" w:rsidP="0021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</w:t>
      </w:r>
      <w:r w:rsidRPr="00216312">
        <w:rPr>
          <w:rFonts w:ascii="Times New Roman" w:eastAsiaTheme="minorHAnsi" w:hAnsi="Times New Roman" w:cs="Times New Roman"/>
          <w:sz w:val="16"/>
          <w:szCs w:val="16"/>
          <w:lang w:eastAsia="en-US"/>
        </w:rPr>
        <w:t>(наименование организации, должность, Ф.И.О. ответственного за производство работ по восстановлению благоустройства, тел. N)</w:t>
      </w: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216312" w:rsidRPr="00216312" w:rsidRDefault="00216312" w:rsidP="0021631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16312" w:rsidRPr="00216312" w:rsidRDefault="00216312" w:rsidP="0021631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</w:t>
      </w: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</w:t>
      </w:r>
    </w:p>
    <w:p w:rsidR="00216312" w:rsidRPr="00216312" w:rsidRDefault="00216312" w:rsidP="0021631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</w:t>
      </w:r>
      <w:r w:rsidRPr="002163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МП</w:t>
      </w: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Подпись руководителя организации, Ф.И.О.</w:t>
      </w:r>
      <w:r w:rsidRPr="002163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216312" w:rsidRPr="00216312" w:rsidRDefault="00216312" w:rsidP="0021631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</w:t>
      </w:r>
      <w:r w:rsidRPr="0021631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(заказчик)  </w:t>
      </w:r>
    </w:p>
    <w:p w:rsidR="00216312" w:rsidRPr="00216312" w:rsidRDefault="00216312" w:rsidP="0021631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63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</w:t>
      </w: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       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</w:t>
      </w:r>
    </w:p>
    <w:p w:rsidR="00216312" w:rsidRPr="00216312" w:rsidRDefault="00216312" w:rsidP="00216312">
      <w:pPr>
        <w:spacing w:after="0" w:line="240" w:lineRule="auto"/>
        <w:ind w:left="2127" w:hanging="283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2163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МП</w:t>
      </w: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    Подпись руководителя организации, Ф.И.О.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216312" w:rsidRPr="00216312" w:rsidRDefault="00216312" w:rsidP="00216312">
      <w:pPr>
        <w:spacing w:after="0" w:line="240" w:lineRule="auto"/>
        <w:ind w:left="432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</w:t>
      </w:r>
      <w:r w:rsidRPr="0021631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(подрядчик)</w:t>
      </w:r>
    </w:p>
    <w:p w:rsidR="00216312" w:rsidRPr="00216312" w:rsidRDefault="00216312" w:rsidP="0021631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 w:rsidRPr="002163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</w:t>
      </w:r>
    </w:p>
    <w:p w:rsidR="00216312" w:rsidRPr="00216312" w:rsidRDefault="00216312" w:rsidP="00216312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</w:t>
      </w:r>
      <w:r w:rsidRPr="002163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МП</w:t>
      </w: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Подпись руководителя организации,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</w:t>
      </w:r>
      <w:r w:rsidRPr="00216312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Pr="00216312"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>восстанавливающей нарушенное благоустройство)</w:t>
      </w:r>
    </w:p>
    <w:p w:rsidR="00216312" w:rsidRPr="00216312" w:rsidRDefault="00216312" w:rsidP="0021631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6312" w:rsidRPr="00216312" w:rsidRDefault="00216312" w:rsidP="0021631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6312" w:rsidRPr="00216312" w:rsidRDefault="00216312" w:rsidP="0021631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принял  «_____»____________2017г._____________________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Pr="00216312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(подпись, Ф.И.О.)</w:t>
      </w:r>
    </w:p>
    <w:p w:rsidR="00EA7D8D" w:rsidRDefault="00EA7D8D" w:rsidP="00B52BB9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A7D8D" w:rsidRDefault="00EA7D8D" w:rsidP="00B52BB9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1C158B" w:rsidRPr="00AD2584" w:rsidRDefault="00951EFA" w:rsidP="001C158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549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7E778A" w:rsidRPr="004665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158B" w:rsidRPr="00AD2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Управлению взаимодействия с общественностью администрации городского округа </w:t>
      </w:r>
      <w:r w:rsidR="001C158B">
        <w:rPr>
          <w:rFonts w:ascii="Times New Roman" w:eastAsia="Times New Roman" w:hAnsi="Times New Roman" w:cs="Times New Roman"/>
          <w:color w:val="000000"/>
          <w:sz w:val="28"/>
          <w:szCs w:val="28"/>
        </w:rPr>
        <w:t>Тольятти</w:t>
      </w:r>
      <w:r w:rsidR="001C158B" w:rsidRPr="00AD2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 в газете "Городские ведомости".</w:t>
      </w:r>
    </w:p>
    <w:p w:rsidR="007E778A" w:rsidRPr="00466549" w:rsidRDefault="00951EFA" w:rsidP="00B52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5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7E778A" w:rsidRPr="00466549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E778A" w:rsidRPr="00466549" w:rsidRDefault="00951EFA" w:rsidP="00B52BB9">
      <w:pPr>
        <w:pStyle w:val="a3"/>
        <w:jc w:val="both"/>
        <w:rPr>
          <w:szCs w:val="28"/>
        </w:rPr>
      </w:pPr>
      <w:r w:rsidRPr="00466549">
        <w:rPr>
          <w:szCs w:val="28"/>
        </w:rPr>
        <w:tab/>
        <w:t>5</w:t>
      </w:r>
      <w:r w:rsidR="007E778A" w:rsidRPr="00466549">
        <w:rPr>
          <w:szCs w:val="28"/>
        </w:rPr>
        <w:t xml:space="preserve">. </w:t>
      </w:r>
      <w:proofErr w:type="gramStart"/>
      <w:r w:rsidR="007E778A" w:rsidRPr="00466549">
        <w:rPr>
          <w:szCs w:val="28"/>
        </w:rPr>
        <w:t>Контроль за</w:t>
      </w:r>
      <w:proofErr w:type="gramEnd"/>
      <w:r w:rsidR="007E778A" w:rsidRPr="00466549">
        <w:rPr>
          <w:szCs w:val="28"/>
        </w:rPr>
        <w:t xml:space="preserve"> исполнением настоящего  постановления оставляю за собой.</w:t>
      </w:r>
    </w:p>
    <w:p w:rsidR="007E778A" w:rsidRDefault="007E778A" w:rsidP="00B738C5">
      <w:pPr>
        <w:pStyle w:val="a3"/>
        <w:jc w:val="both"/>
        <w:rPr>
          <w:szCs w:val="28"/>
        </w:rPr>
      </w:pPr>
    </w:p>
    <w:p w:rsidR="00D6261F" w:rsidRDefault="00D6261F" w:rsidP="00B738C5">
      <w:pPr>
        <w:pStyle w:val="a3"/>
        <w:jc w:val="both"/>
        <w:rPr>
          <w:szCs w:val="28"/>
        </w:rPr>
      </w:pPr>
    </w:p>
    <w:p w:rsidR="00D6261F" w:rsidRPr="00466549" w:rsidRDefault="00D6261F" w:rsidP="00B738C5">
      <w:pPr>
        <w:pStyle w:val="a3"/>
        <w:jc w:val="both"/>
        <w:rPr>
          <w:szCs w:val="28"/>
        </w:rPr>
      </w:pPr>
      <w:bookmarkStart w:id="10" w:name="_GoBack"/>
      <w:bookmarkEnd w:id="10"/>
    </w:p>
    <w:p w:rsidR="007E778A" w:rsidRPr="00466549" w:rsidRDefault="007E778A" w:rsidP="00B738C5">
      <w:pPr>
        <w:pStyle w:val="1"/>
        <w:keepNext w:val="0"/>
        <w:widowControl w:val="0"/>
        <w:ind w:left="0"/>
        <w:jc w:val="both"/>
        <w:rPr>
          <w:b w:val="0"/>
          <w:sz w:val="28"/>
          <w:szCs w:val="28"/>
        </w:rPr>
      </w:pPr>
      <w:r w:rsidRPr="00AF0DCF">
        <w:rPr>
          <w:b w:val="0"/>
          <w:sz w:val="28"/>
          <w:szCs w:val="28"/>
        </w:rPr>
        <w:t xml:space="preserve">Глава городского округа        </w:t>
      </w:r>
      <w:r w:rsidRPr="00AF0DCF">
        <w:rPr>
          <w:b w:val="0"/>
          <w:sz w:val="28"/>
          <w:szCs w:val="28"/>
        </w:rPr>
        <w:tab/>
      </w:r>
      <w:r w:rsidRPr="00AF0DCF">
        <w:rPr>
          <w:b w:val="0"/>
          <w:sz w:val="28"/>
          <w:szCs w:val="28"/>
        </w:rPr>
        <w:tab/>
      </w:r>
      <w:r w:rsidRPr="00AF0DCF">
        <w:rPr>
          <w:b w:val="0"/>
          <w:sz w:val="28"/>
          <w:szCs w:val="28"/>
        </w:rPr>
        <w:tab/>
      </w:r>
      <w:r w:rsidRPr="00AF0DCF">
        <w:rPr>
          <w:b w:val="0"/>
          <w:sz w:val="28"/>
          <w:szCs w:val="28"/>
        </w:rPr>
        <w:tab/>
      </w:r>
      <w:r w:rsidRPr="00AF0DCF">
        <w:rPr>
          <w:b w:val="0"/>
          <w:sz w:val="28"/>
          <w:szCs w:val="28"/>
        </w:rPr>
        <w:tab/>
      </w:r>
      <w:r w:rsidRPr="00AF0DCF">
        <w:rPr>
          <w:b w:val="0"/>
          <w:sz w:val="28"/>
          <w:szCs w:val="28"/>
        </w:rPr>
        <w:tab/>
        <w:t xml:space="preserve">        С.А. </w:t>
      </w:r>
      <w:proofErr w:type="spellStart"/>
      <w:r w:rsidRPr="00AF0DCF">
        <w:rPr>
          <w:b w:val="0"/>
          <w:sz w:val="28"/>
          <w:szCs w:val="28"/>
        </w:rPr>
        <w:t>Анташев</w:t>
      </w:r>
      <w:proofErr w:type="spellEnd"/>
    </w:p>
    <w:p w:rsidR="001954CB" w:rsidRDefault="001954CB"/>
    <w:p w:rsidR="00431FB6" w:rsidRDefault="00431FB6"/>
    <w:p w:rsidR="00431FB6" w:rsidRDefault="00431FB6"/>
    <w:p w:rsidR="00431FB6" w:rsidRDefault="00431FB6" w:rsidP="00431FB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1FB6" w:rsidRDefault="00431FB6"/>
    <w:sectPr w:rsidR="00431FB6"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53" w:rsidRDefault="00477D53" w:rsidP="00B738C5">
      <w:pPr>
        <w:spacing w:after="0" w:line="240" w:lineRule="auto"/>
      </w:pPr>
      <w:r>
        <w:separator/>
      </w:r>
    </w:p>
  </w:endnote>
  <w:endnote w:type="continuationSeparator" w:id="0">
    <w:p w:rsidR="00477D53" w:rsidRDefault="00477D53" w:rsidP="00B7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53" w:rsidRDefault="00477D53" w:rsidP="00B738C5">
      <w:pPr>
        <w:spacing w:after="0" w:line="240" w:lineRule="auto"/>
      </w:pPr>
      <w:r>
        <w:separator/>
      </w:r>
    </w:p>
  </w:footnote>
  <w:footnote w:type="continuationSeparator" w:id="0">
    <w:p w:rsidR="00477D53" w:rsidRDefault="00477D53" w:rsidP="00B7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41082"/>
      <w:docPartObj>
        <w:docPartGallery w:val="Page Numbers (Top of Page)"/>
        <w:docPartUnique/>
      </w:docPartObj>
    </w:sdtPr>
    <w:sdtContent>
      <w:p w:rsidR="00477D53" w:rsidRDefault="00477D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61F">
          <w:rPr>
            <w:noProof/>
          </w:rPr>
          <w:t>10</w:t>
        </w:r>
        <w:r>
          <w:fldChar w:fldCharType="end"/>
        </w:r>
      </w:p>
    </w:sdtContent>
  </w:sdt>
  <w:p w:rsidR="00477D53" w:rsidRDefault="00477D5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8A"/>
    <w:rsid w:val="00037C19"/>
    <w:rsid w:val="000D79F8"/>
    <w:rsid w:val="000F21EF"/>
    <w:rsid w:val="00100D12"/>
    <w:rsid w:val="001337B5"/>
    <w:rsid w:val="00160603"/>
    <w:rsid w:val="00183330"/>
    <w:rsid w:val="001954CB"/>
    <w:rsid w:val="001C158B"/>
    <w:rsid w:val="00216312"/>
    <w:rsid w:val="0022580F"/>
    <w:rsid w:val="0022615E"/>
    <w:rsid w:val="00272F34"/>
    <w:rsid w:val="002A0C8B"/>
    <w:rsid w:val="00356606"/>
    <w:rsid w:val="0036314A"/>
    <w:rsid w:val="00374A49"/>
    <w:rsid w:val="003C0FF5"/>
    <w:rsid w:val="003C4375"/>
    <w:rsid w:val="00423661"/>
    <w:rsid w:val="00431FB6"/>
    <w:rsid w:val="00457771"/>
    <w:rsid w:val="00466549"/>
    <w:rsid w:val="00470DDD"/>
    <w:rsid w:val="0047629B"/>
    <w:rsid w:val="00477D53"/>
    <w:rsid w:val="00480A5F"/>
    <w:rsid w:val="004841B0"/>
    <w:rsid w:val="004940A5"/>
    <w:rsid w:val="00516FDD"/>
    <w:rsid w:val="005906C9"/>
    <w:rsid w:val="00593C95"/>
    <w:rsid w:val="005A5B5E"/>
    <w:rsid w:val="005D3659"/>
    <w:rsid w:val="005E4E27"/>
    <w:rsid w:val="006702C9"/>
    <w:rsid w:val="00677F09"/>
    <w:rsid w:val="006B0377"/>
    <w:rsid w:val="006D3E96"/>
    <w:rsid w:val="00745856"/>
    <w:rsid w:val="00751757"/>
    <w:rsid w:val="0076644F"/>
    <w:rsid w:val="00770A25"/>
    <w:rsid w:val="007B01C3"/>
    <w:rsid w:val="007D35FE"/>
    <w:rsid w:val="007E6DE2"/>
    <w:rsid w:val="007E778A"/>
    <w:rsid w:val="00805842"/>
    <w:rsid w:val="00811A36"/>
    <w:rsid w:val="008451C7"/>
    <w:rsid w:val="0086336B"/>
    <w:rsid w:val="008B27CA"/>
    <w:rsid w:val="008C2404"/>
    <w:rsid w:val="00922764"/>
    <w:rsid w:val="009263CD"/>
    <w:rsid w:val="00933736"/>
    <w:rsid w:val="00951EFA"/>
    <w:rsid w:val="00974F8A"/>
    <w:rsid w:val="009819E6"/>
    <w:rsid w:val="00993C46"/>
    <w:rsid w:val="00A20578"/>
    <w:rsid w:val="00A540B4"/>
    <w:rsid w:val="00AC075A"/>
    <w:rsid w:val="00AD2584"/>
    <w:rsid w:val="00AF0DCF"/>
    <w:rsid w:val="00B25017"/>
    <w:rsid w:val="00B52BB9"/>
    <w:rsid w:val="00B738C5"/>
    <w:rsid w:val="00B819A5"/>
    <w:rsid w:val="00BE3588"/>
    <w:rsid w:val="00C0365E"/>
    <w:rsid w:val="00C1686F"/>
    <w:rsid w:val="00C2590D"/>
    <w:rsid w:val="00C456F3"/>
    <w:rsid w:val="00C94C9F"/>
    <w:rsid w:val="00CA6F2D"/>
    <w:rsid w:val="00CB5553"/>
    <w:rsid w:val="00D167FF"/>
    <w:rsid w:val="00D6261F"/>
    <w:rsid w:val="00DE098F"/>
    <w:rsid w:val="00E219BB"/>
    <w:rsid w:val="00E34C6F"/>
    <w:rsid w:val="00E51B08"/>
    <w:rsid w:val="00E65C1C"/>
    <w:rsid w:val="00E711EB"/>
    <w:rsid w:val="00E9188A"/>
    <w:rsid w:val="00E922A0"/>
    <w:rsid w:val="00EA7D8D"/>
    <w:rsid w:val="00EC6853"/>
    <w:rsid w:val="00EC7B51"/>
    <w:rsid w:val="00EE6F26"/>
    <w:rsid w:val="00F02960"/>
    <w:rsid w:val="00F0783F"/>
    <w:rsid w:val="00F278A7"/>
    <w:rsid w:val="00F4692F"/>
    <w:rsid w:val="00F47703"/>
    <w:rsid w:val="00F8625B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8A"/>
    <w:rPr>
      <w:rFonts w:eastAsiaTheme="minorEastAsia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7E778A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7E77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E77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E77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65C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819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38C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7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8C5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38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8A"/>
    <w:rPr>
      <w:rFonts w:eastAsiaTheme="minorEastAsia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7E778A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7E77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E77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E77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65C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819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38C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7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8C5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38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l.ru/admin/scripts/html/fckblank.html" TargetMode="External"/><Relationship Id="rId13" Type="http://schemas.openxmlformats.org/officeDocument/2006/relationships/hyperlink" Target="consultantplus://offline/ref=305D2045F011731B63ED537E3AD2FE3C2DE8CD29C9069BB2F8F9BD65B000AEF9F49D5EC2E01620B7C428AFG9i8F" TargetMode="External"/><Relationship Id="rId18" Type="http://schemas.openxmlformats.org/officeDocument/2006/relationships/hyperlink" Target="consultantplus://offline/ref=D102E1E6280CD32725D78E1B07E06B8294C6DAA8F28D83C85A2F97E397C5630A0BE8F047BAA4EF40647677HAi7F" TargetMode="External"/><Relationship Id="rId26" Type="http://schemas.openxmlformats.org/officeDocument/2006/relationships/hyperlink" Target="consultantplus://offline/ref=D102E1E6280CD32725D78E1B07E06B8294C6DAA8F28D83C85A2F97E397C5630A0BE8F047BAA4EF40647670HAi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02E1E6280CD32725D78E1B07E06B8294C6DAA8F28D83C85A2F97E397C5630A0BE8F047BAA4EF40647677HAi3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tgl.ru/admin/scripts/html/fckblank.html" TargetMode="External"/><Relationship Id="rId12" Type="http://schemas.openxmlformats.org/officeDocument/2006/relationships/hyperlink" Target="consultantplus://offline/ref=305D2045F011731B63ED537E3AD2FE3C2DE8CD29C9069BB2F8F9BD65B000AEF9F49D5EC2E01620B7C428AFG9iBF" TargetMode="External"/><Relationship Id="rId17" Type="http://schemas.openxmlformats.org/officeDocument/2006/relationships/hyperlink" Target="consultantplus://offline/ref=D102E1E6280CD32725D78E1B07E06B8294C6DAA8F28D83C85A2F97E397C5630A0BE8F047BAA4EF40647677HAi6F" TargetMode="External"/><Relationship Id="rId25" Type="http://schemas.openxmlformats.org/officeDocument/2006/relationships/hyperlink" Target="http://www.tgl.ru/admin/scripts/html/fckblank.html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02E1E6280CD32725D78E1B07E06B8294C6DAA8F28D83C85A2F97E397C5630A0BE8F047BAA4EF40647677HAi5F" TargetMode="External"/><Relationship Id="rId20" Type="http://schemas.openxmlformats.org/officeDocument/2006/relationships/hyperlink" Target="consultantplus://offline/ref=D102E1E6280CD32725D78E1B07E06B8294C6DAA8F28D83C85A2F97E397C5630A0BE8F047BAA4EF40647677HAi1F" TargetMode="External"/><Relationship Id="rId29" Type="http://schemas.openxmlformats.org/officeDocument/2006/relationships/hyperlink" Target="consultantplus://offline/ref=D102E1E6280CD32725D78E1B07E06B8294C6DAA8F28D83C85A2F97E397C5630A0BE8F047BAA4EF40647670HAi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5D2045F011731B63ED537E3AD2FE3C2DE8CD29C9069BB2F8F9BD65B000AEF9F49D5EC2E01620B7C428AFG9iFF" TargetMode="External"/><Relationship Id="rId24" Type="http://schemas.openxmlformats.org/officeDocument/2006/relationships/hyperlink" Target="http://www.tgl.ru/admin/scripts/html/fckblank.html" TargetMode="External"/><Relationship Id="rId32" Type="http://schemas.openxmlformats.org/officeDocument/2006/relationships/hyperlink" Target="consultantplus://offline/ref=D102E1E6280CD32725D78E1B07E06B8294C6DAA8F28D83C85A2F97E397C5630A0BE8F047BAA4EF40647675HAi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02E1E6280CD32725D78E1B07E06B8294C6DAA8F28D83C85A2F97E397C5630A0BE8F047BAA4EF40647677HAi4F" TargetMode="External"/><Relationship Id="rId23" Type="http://schemas.openxmlformats.org/officeDocument/2006/relationships/hyperlink" Target="http://www.tgl.ru/admin/scripts/html/fckblank.html" TargetMode="External"/><Relationship Id="rId28" Type="http://schemas.openxmlformats.org/officeDocument/2006/relationships/hyperlink" Target="consultantplus://offline/ref=D102E1E6280CD32725D78E1B07E06B8294C6DAA8F28D83C85A2F97E397C5630A0BE8F047BAA4EF40647670HAiDF" TargetMode="External"/><Relationship Id="rId10" Type="http://schemas.openxmlformats.org/officeDocument/2006/relationships/hyperlink" Target="consultantplus://offline/ref=305D2045F011731B63ED537E3AD2FE3C2DE8CD29C9069BB2F8F9BD65B000AEF9F49D5EC2E01620B7C428AFG9iAF" TargetMode="External"/><Relationship Id="rId19" Type="http://schemas.openxmlformats.org/officeDocument/2006/relationships/hyperlink" Target="consultantplus://offline/ref=D102E1E6280CD32725D78E1B07E06B8294C6DAA8F28D83C85A2F97E397C5630A0BE8F047BAA4EF40647677HAi0F" TargetMode="External"/><Relationship Id="rId31" Type="http://schemas.openxmlformats.org/officeDocument/2006/relationships/hyperlink" Target="consultantplus://offline/ref=71098A75ED921E3868B3C9D0CF62378DCD970AE17FC85433A0710FE9F732E4BFE4325C0355CD7681326DBBb00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5D2045F011731B63ED4D732CBEA23429E1932DC80795E0A6A6E638E709A4AEB3D20780A41A21B2GCiCF" TargetMode="External"/><Relationship Id="rId14" Type="http://schemas.openxmlformats.org/officeDocument/2006/relationships/hyperlink" Target="consultantplus://offline/ref=305D2045F011731B63ED537E3AD2FE3C2DE8CD29C9069BB2F8F9BD65B000AEF9F49D5EC2E01620B7C428AFG9i6F" TargetMode="External"/><Relationship Id="rId22" Type="http://schemas.openxmlformats.org/officeDocument/2006/relationships/hyperlink" Target="http://www.tgl.ru/admin/scripts/html/fckblank.html" TargetMode="External"/><Relationship Id="rId27" Type="http://schemas.openxmlformats.org/officeDocument/2006/relationships/hyperlink" Target="consultantplus://offline/ref=D102E1E6280CD32725D78E1B07E06B8294C6DAA8F28D83C85A2F97E397C5630A0BE8F047BAA4EF40647670HAiDF" TargetMode="External"/><Relationship Id="rId30" Type="http://schemas.openxmlformats.org/officeDocument/2006/relationships/hyperlink" Target="consultantplus://offline/ref=D102E1E6280CD32725D78E1B07E06B8294C6DAA8F28D83C85A2F97E397C5630A0BE8F047BAA4EF40647670HAi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4306</Words>
  <Characters>24546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gavrilchik.ii</dc:creator>
  <cp:keywords/>
  <dc:description/>
  <cp:lastModifiedBy>Говоров Алексей Валериевич</cp:lastModifiedBy>
  <cp:revision>7</cp:revision>
  <cp:lastPrinted>2017-09-05T05:30:00Z</cp:lastPrinted>
  <dcterms:created xsi:type="dcterms:W3CDTF">2017-11-15T06:07:00Z</dcterms:created>
  <dcterms:modified xsi:type="dcterms:W3CDTF">2017-11-15T12:02:00Z</dcterms:modified>
</cp:coreProperties>
</file>