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A" w:rsidRDefault="00D55DEA" w:rsidP="00DD6AA1">
      <w:pPr>
        <w:autoSpaceDE w:val="0"/>
        <w:autoSpaceDN w:val="0"/>
        <w:adjustRightInd w:val="0"/>
        <w:spacing w:after="0" w:line="240" w:lineRule="auto"/>
        <w:ind w:left="7655" w:firstLine="708"/>
        <w:rPr>
          <w:rFonts w:ascii="Times New Roman" w:hAnsi="Times New Roman" w:cs="Calibri"/>
          <w:sz w:val="28"/>
          <w:szCs w:val="28"/>
        </w:rPr>
      </w:pPr>
      <w:r w:rsidRPr="000660F5">
        <w:rPr>
          <w:rFonts w:ascii="Times New Roman" w:hAnsi="Times New Roman" w:cs="Calibri"/>
          <w:sz w:val="28"/>
          <w:szCs w:val="28"/>
        </w:rPr>
        <w:t>проект</w:t>
      </w:r>
    </w:p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</w:t>
      </w:r>
      <w:proofErr w:type="gramStart"/>
      <w:r w:rsidR="000662CE" w:rsidRPr="000662CE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2019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2019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95358D" w:rsidRDefault="00DD6AA1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9535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64" w:rsidRDefault="0095358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F46F6D">
        <w:rPr>
          <w:rFonts w:ascii="Times New Roman" w:hAnsi="Times New Roman" w:cs="Times New Roman"/>
          <w:sz w:val="28"/>
          <w:szCs w:val="28"/>
        </w:rPr>
        <w:t>4092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 w:rsidR="007D78A6">
        <w:rPr>
          <w:rFonts w:ascii="Times New Roman" w:hAnsi="Times New Roman" w:cs="Times New Roman"/>
          <w:sz w:val="28"/>
          <w:szCs w:val="28"/>
        </w:rPr>
        <w:t>/1 от 1</w:t>
      </w:r>
      <w:r w:rsidR="00F46F6D">
        <w:rPr>
          <w:rFonts w:ascii="Times New Roman" w:hAnsi="Times New Roman" w:cs="Times New Roman"/>
          <w:sz w:val="28"/>
          <w:szCs w:val="28"/>
        </w:rPr>
        <w:t>5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F46F6D">
        <w:rPr>
          <w:rFonts w:ascii="Times New Roman" w:hAnsi="Times New Roman" w:cs="Times New Roman"/>
          <w:sz w:val="28"/>
          <w:szCs w:val="28"/>
        </w:rPr>
        <w:t>12</w:t>
      </w:r>
      <w:r w:rsidR="00B822BE" w:rsidRPr="003C37EB">
        <w:rPr>
          <w:rFonts w:ascii="Times New Roman" w:hAnsi="Times New Roman" w:cs="Times New Roman"/>
          <w:sz w:val="28"/>
          <w:szCs w:val="28"/>
        </w:rPr>
        <w:t>.201</w:t>
      </w:r>
      <w:r w:rsidR="007D78A6">
        <w:rPr>
          <w:rFonts w:ascii="Times New Roman" w:hAnsi="Times New Roman" w:cs="Times New Roman"/>
          <w:sz w:val="28"/>
          <w:szCs w:val="28"/>
        </w:rPr>
        <w:t>7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ведомственном подчинении 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округа Тольятти»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  <w:r w:rsidR="003E7CF6" w:rsidRPr="003C37EB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  </w:t>
      </w:r>
      <w:r w:rsidR="006C5324">
        <w:rPr>
          <w:rFonts w:ascii="Times New Roman" w:hAnsi="Times New Roman" w:cs="Times New Roman"/>
          <w:sz w:val="28"/>
          <w:szCs w:val="28"/>
        </w:rPr>
        <w:t>19</w:t>
      </w:r>
      <w:r w:rsidR="007D78A6">
        <w:rPr>
          <w:rFonts w:ascii="Times New Roman" w:hAnsi="Times New Roman" w:cs="Times New Roman"/>
          <w:sz w:val="28"/>
          <w:szCs w:val="28"/>
        </w:rPr>
        <w:t>.</w:t>
      </w:r>
      <w:r w:rsidR="006C5324">
        <w:rPr>
          <w:rFonts w:ascii="Times New Roman" w:hAnsi="Times New Roman" w:cs="Times New Roman"/>
          <w:sz w:val="28"/>
          <w:szCs w:val="28"/>
        </w:rPr>
        <w:t>12</w:t>
      </w:r>
      <w:r w:rsidR="007D78A6">
        <w:rPr>
          <w:rFonts w:ascii="Times New Roman" w:hAnsi="Times New Roman" w:cs="Times New Roman"/>
          <w:sz w:val="28"/>
          <w:szCs w:val="28"/>
        </w:rPr>
        <w:t>.2017</w:t>
      </w:r>
      <w:r w:rsid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 xml:space="preserve">№ </w:t>
      </w:r>
      <w:r w:rsidR="006C5324">
        <w:rPr>
          <w:rFonts w:ascii="Times New Roman" w:hAnsi="Times New Roman" w:cs="Times New Roman"/>
          <w:sz w:val="28"/>
          <w:szCs w:val="28"/>
        </w:rPr>
        <w:t>9</w:t>
      </w:r>
      <w:r w:rsidR="007D7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8D" w:rsidRPr="0095358D" w:rsidRDefault="0095358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5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3C37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2528-</w:t>
      </w:r>
      <w:r w:rsidRPr="003C3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/1 от 28</w:t>
      </w:r>
      <w:r w:rsidRPr="003C3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C37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от 15.12.2017 г. № 4092-п/1  </w:t>
      </w:r>
      <w:r w:rsidRPr="000662CE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CE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3C37EB">
        <w:rPr>
          <w:rFonts w:ascii="Times New Roman" w:eastAsia="Calibri" w:hAnsi="Times New Roman" w:cs="Times New Roman"/>
          <w:sz w:val="28"/>
          <w:szCs w:val="28"/>
        </w:rPr>
        <w:t>автономным учреждением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твенном подчинении департаменту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37EB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   </w:t>
      </w:r>
      <w:r>
        <w:rPr>
          <w:rFonts w:ascii="Times New Roman" w:hAnsi="Times New Roman" w:cs="Times New Roman"/>
          <w:sz w:val="28"/>
          <w:szCs w:val="28"/>
        </w:rPr>
        <w:t>04.09.2018 №66</w:t>
      </w:r>
      <w:r w:rsidRPr="003C37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F5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опубликования, но не ранее 01.01.201</w:t>
      </w:r>
      <w:r w:rsidR="00F46F6D">
        <w:rPr>
          <w:rFonts w:ascii="Times New Roman" w:hAnsi="Times New Roman" w:cs="Calibri"/>
          <w:sz w:val="28"/>
          <w:szCs w:val="28"/>
        </w:rPr>
        <w:t>9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3C37EB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</w:t>
      </w:r>
      <w:bookmarkStart w:id="0" w:name="_GoBack"/>
      <w:bookmarkEnd w:id="0"/>
      <w:r w:rsidR="00CA67B7" w:rsidRPr="00CA67B7"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="00CA67B7" w:rsidRPr="00CA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223127"/>
    <w:rsid w:val="00223CA9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B3922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D37CD"/>
    <w:rsid w:val="00BD6850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3D29-47CB-4C92-91F4-DC3A2D3B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24</cp:revision>
  <cp:lastPrinted>2018-10-23T06:58:00Z</cp:lastPrinted>
  <dcterms:created xsi:type="dcterms:W3CDTF">2014-11-28T12:16:00Z</dcterms:created>
  <dcterms:modified xsi:type="dcterms:W3CDTF">2018-10-23T06:58:00Z</dcterms:modified>
</cp:coreProperties>
</file>