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90" w:rsidRPr="001C1D4A" w:rsidRDefault="00536890" w:rsidP="001C1D4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C1D4A">
        <w:rPr>
          <w:rFonts w:ascii="Times New Roman" w:hAnsi="Times New Roman" w:cs="Times New Roman"/>
          <w:sz w:val="24"/>
          <w:szCs w:val="24"/>
        </w:rPr>
        <w:t>УТВЕРЖДЕН</w:t>
      </w:r>
      <w:r w:rsidRPr="001C1D4A">
        <w:rPr>
          <w:rFonts w:ascii="Times New Roman" w:hAnsi="Times New Roman" w:cs="Times New Roman"/>
          <w:sz w:val="24"/>
          <w:szCs w:val="24"/>
        </w:rPr>
        <w:br/>
        <w:t xml:space="preserve">постановлением </w:t>
      </w:r>
      <w:r w:rsidR="004949E8" w:rsidRPr="001C1D4A">
        <w:rPr>
          <w:rFonts w:ascii="Times New Roman" w:hAnsi="Times New Roman" w:cs="Times New Roman"/>
          <w:sz w:val="24"/>
          <w:szCs w:val="24"/>
        </w:rPr>
        <w:t>администрации</w:t>
      </w:r>
      <w:r w:rsidRPr="001C1D4A">
        <w:rPr>
          <w:rFonts w:ascii="Times New Roman" w:hAnsi="Times New Roman" w:cs="Times New Roman"/>
          <w:sz w:val="24"/>
          <w:szCs w:val="24"/>
        </w:rPr>
        <w:br/>
        <w:t>городского округа Тольятти</w:t>
      </w:r>
      <w:r w:rsidRPr="001C1D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C1D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1D4A">
        <w:rPr>
          <w:rFonts w:ascii="Times New Roman" w:hAnsi="Times New Roman" w:cs="Times New Roman"/>
          <w:sz w:val="24"/>
          <w:szCs w:val="24"/>
        </w:rPr>
        <w:t xml:space="preserve"> ________________ № _____</w:t>
      </w:r>
    </w:p>
    <w:p w:rsidR="003935E3" w:rsidRPr="00541F9F" w:rsidRDefault="003935E3" w:rsidP="003935E3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</w:rPr>
      </w:pPr>
    </w:p>
    <w:p w:rsidR="003935E3" w:rsidRPr="00541F9F" w:rsidRDefault="003935E3" w:rsidP="003935E3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</w:rPr>
      </w:pPr>
    </w:p>
    <w:p w:rsidR="00E97CB6" w:rsidRDefault="00E97CB6" w:rsidP="003935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5E3" w:rsidRPr="00541F9F" w:rsidRDefault="003935E3" w:rsidP="003935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 w:rsidR="00C279D9">
        <w:rPr>
          <w:rFonts w:ascii="Times New Roman" w:hAnsi="Times New Roman" w:cs="Times New Roman"/>
          <w:sz w:val="28"/>
          <w:szCs w:val="28"/>
        </w:rPr>
        <w:t>я</w:t>
      </w:r>
      <w:r w:rsidRPr="00541F9F">
        <w:rPr>
          <w:rFonts w:ascii="Times New Roman" w:hAnsi="Times New Roman" w:cs="Times New Roman"/>
          <w:sz w:val="28"/>
          <w:szCs w:val="28"/>
        </w:rPr>
        <w:t xml:space="preserve"> </w:t>
      </w:r>
      <w:r w:rsidR="00536890" w:rsidRPr="00541F9F">
        <w:rPr>
          <w:rFonts w:ascii="Times New Roman" w:hAnsi="Times New Roman" w:cs="Times New Roman"/>
          <w:sz w:val="28"/>
          <w:szCs w:val="28"/>
        </w:rPr>
        <w:t>муниципальной</w:t>
      </w:r>
      <w:r w:rsidRPr="00541F9F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450457" w:rsidRPr="00541F9F">
        <w:rPr>
          <w:rFonts w:ascii="Times New Roman" w:hAnsi="Times New Roman" w:cs="Times New Roman"/>
          <w:sz w:val="28"/>
          <w:szCs w:val="28"/>
        </w:rPr>
        <w:t>Пред</w:t>
      </w:r>
      <w:r w:rsidR="00C120B0" w:rsidRPr="00541F9F">
        <w:rPr>
          <w:rFonts w:ascii="Times New Roman" w:hAnsi="Times New Roman" w:cs="Times New Roman"/>
          <w:sz w:val="28"/>
          <w:szCs w:val="28"/>
        </w:rPr>
        <w:t>о</w:t>
      </w:r>
      <w:r w:rsidR="00450457" w:rsidRPr="00541F9F">
        <w:rPr>
          <w:rFonts w:ascii="Times New Roman" w:hAnsi="Times New Roman" w:cs="Times New Roman"/>
          <w:sz w:val="28"/>
          <w:szCs w:val="28"/>
        </w:rPr>
        <w:t xml:space="preserve">ставление сведений из </w:t>
      </w:r>
      <w:r w:rsidR="002D0AC4" w:rsidRPr="00541F9F">
        <w:rPr>
          <w:rFonts w:ascii="Times New Roman" w:hAnsi="Times New Roman" w:cs="Times New Roman"/>
          <w:sz w:val="28"/>
          <w:szCs w:val="28"/>
        </w:rPr>
        <w:t>информационн</w:t>
      </w:r>
      <w:r w:rsidR="00EE30A0" w:rsidRPr="00EE30A0">
        <w:rPr>
          <w:rFonts w:ascii="Times New Roman" w:hAnsi="Times New Roman" w:cs="Times New Roman"/>
          <w:sz w:val="28"/>
          <w:szCs w:val="28"/>
        </w:rPr>
        <w:t xml:space="preserve">ых </w:t>
      </w:r>
      <w:r w:rsidR="00450457" w:rsidRPr="00541F9F">
        <w:rPr>
          <w:rFonts w:ascii="Times New Roman" w:hAnsi="Times New Roman" w:cs="Times New Roman"/>
          <w:sz w:val="28"/>
          <w:szCs w:val="28"/>
        </w:rPr>
        <w:t>систем обеспечения градостроительной деятельности</w:t>
      </w:r>
      <w:r w:rsidRPr="00541F9F">
        <w:rPr>
          <w:rFonts w:ascii="Times New Roman" w:hAnsi="Times New Roman" w:cs="Times New Roman"/>
          <w:sz w:val="28"/>
          <w:szCs w:val="28"/>
        </w:rPr>
        <w:t>»</w:t>
      </w:r>
    </w:p>
    <w:p w:rsidR="00450457" w:rsidRPr="00541F9F" w:rsidRDefault="00450457" w:rsidP="003935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5E3" w:rsidRPr="00541F9F" w:rsidRDefault="00C279D9" w:rsidP="003935E3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="003935E3" w:rsidRPr="00541F9F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p w:rsidR="003935E3" w:rsidRPr="00954411" w:rsidRDefault="003935E3" w:rsidP="00C27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4732E" w:rsidRPr="00541F9F" w:rsidRDefault="003935E3" w:rsidP="00E473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="00C279D9">
        <w:rPr>
          <w:rFonts w:ascii="Times New Roman" w:hAnsi="Times New Roman" w:cs="Times New Roman"/>
          <w:sz w:val="28"/>
          <w:szCs w:val="28"/>
        </w:rPr>
        <w:t>предоставления</w:t>
      </w:r>
      <w:r w:rsidRPr="00541F9F">
        <w:rPr>
          <w:rFonts w:ascii="Times New Roman" w:hAnsi="Times New Roman" w:cs="Times New Roman"/>
          <w:sz w:val="28"/>
          <w:szCs w:val="28"/>
        </w:rPr>
        <w:t xml:space="preserve"> </w:t>
      </w:r>
      <w:r w:rsidR="001C1D4A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сведений из </w:t>
      </w:r>
      <w:r w:rsidR="00560B59" w:rsidRPr="00541F9F">
        <w:rPr>
          <w:rFonts w:ascii="Times New Roman" w:hAnsi="Times New Roman" w:cs="Times New Roman"/>
          <w:sz w:val="28"/>
          <w:szCs w:val="28"/>
        </w:rPr>
        <w:t>информационн</w:t>
      </w:r>
      <w:r w:rsidR="00EE30A0">
        <w:rPr>
          <w:rFonts w:ascii="Times New Roman" w:hAnsi="Times New Roman" w:cs="Times New Roman"/>
          <w:sz w:val="28"/>
          <w:szCs w:val="28"/>
        </w:rPr>
        <w:t>ых</w:t>
      </w:r>
      <w:r w:rsidR="00560B59" w:rsidRPr="00541F9F">
        <w:rPr>
          <w:rFonts w:ascii="Times New Roman" w:hAnsi="Times New Roman" w:cs="Times New Roman"/>
          <w:sz w:val="28"/>
          <w:szCs w:val="28"/>
        </w:rPr>
        <w:t xml:space="preserve"> систем обеспечения градостроительной деятельности»</w:t>
      </w:r>
      <w:r w:rsidR="00EE30A0">
        <w:rPr>
          <w:rFonts w:ascii="Times New Roman" w:hAnsi="Times New Roman" w:cs="Times New Roman"/>
          <w:sz w:val="28"/>
          <w:szCs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 xml:space="preserve">(далее – Административный регламент) разработан в целях повышения качества предоставления </w:t>
      </w:r>
      <w:r w:rsidR="00536890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по </w:t>
      </w:r>
      <w:r w:rsidR="00450457" w:rsidRPr="00541F9F">
        <w:rPr>
          <w:rFonts w:ascii="Times New Roman" w:hAnsi="Times New Roman" w:cs="Times New Roman"/>
          <w:sz w:val="28"/>
          <w:szCs w:val="28"/>
        </w:rPr>
        <w:t>пред</w:t>
      </w:r>
      <w:r w:rsidR="00C120B0" w:rsidRPr="00541F9F">
        <w:rPr>
          <w:rFonts w:ascii="Times New Roman" w:hAnsi="Times New Roman" w:cs="Times New Roman"/>
          <w:sz w:val="28"/>
          <w:szCs w:val="28"/>
        </w:rPr>
        <w:t>о</w:t>
      </w:r>
      <w:r w:rsidR="00450457" w:rsidRPr="00541F9F">
        <w:rPr>
          <w:rFonts w:ascii="Times New Roman" w:hAnsi="Times New Roman" w:cs="Times New Roman"/>
          <w:sz w:val="28"/>
          <w:szCs w:val="28"/>
        </w:rPr>
        <w:t xml:space="preserve">ставлению сведений из </w:t>
      </w:r>
      <w:r w:rsidR="00560B59" w:rsidRPr="00541F9F">
        <w:rPr>
          <w:rFonts w:ascii="Times New Roman" w:hAnsi="Times New Roman" w:cs="Times New Roman"/>
          <w:sz w:val="28"/>
          <w:szCs w:val="28"/>
        </w:rPr>
        <w:t>информационн</w:t>
      </w:r>
      <w:r w:rsidR="00EE30A0" w:rsidRPr="00EE30A0">
        <w:rPr>
          <w:rFonts w:ascii="Times New Roman" w:hAnsi="Times New Roman" w:cs="Times New Roman"/>
          <w:sz w:val="28"/>
          <w:szCs w:val="28"/>
        </w:rPr>
        <w:t xml:space="preserve">ых </w:t>
      </w:r>
      <w:r w:rsidR="00560B59" w:rsidRPr="00541F9F">
        <w:rPr>
          <w:rFonts w:ascii="Times New Roman" w:hAnsi="Times New Roman" w:cs="Times New Roman"/>
          <w:sz w:val="28"/>
          <w:szCs w:val="28"/>
        </w:rPr>
        <w:t>систем</w:t>
      </w:r>
      <w:r w:rsidR="00EE30A0">
        <w:rPr>
          <w:rFonts w:ascii="Times New Roman" w:hAnsi="Times New Roman" w:cs="Times New Roman"/>
          <w:sz w:val="28"/>
          <w:szCs w:val="28"/>
        </w:rPr>
        <w:t xml:space="preserve"> </w:t>
      </w:r>
      <w:r w:rsidR="00450457" w:rsidRPr="00541F9F">
        <w:rPr>
          <w:rFonts w:ascii="Times New Roman" w:hAnsi="Times New Roman" w:cs="Times New Roman"/>
          <w:sz w:val="28"/>
          <w:szCs w:val="28"/>
        </w:rPr>
        <w:t xml:space="preserve">обеспечения градостроительной деятельности </w:t>
      </w:r>
      <w:r w:rsidRPr="00541F9F">
        <w:rPr>
          <w:rFonts w:ascii="Times New Roman" w:hAnsi="Times New Roman"/>
          <w:sz w:val="28"/>
          <w:szCs w:val="28"/>
        </w:rPr>
        <w:t xml:space="preserve">(далее – </w:t>
      </w:r>
      <w:r w:rsidR="00536890" w:rsidRPr="00541F9F">
        <w:rPr>
          <w:rFonts w:ascii="Times New Roman" w:hAnsi="Times New Roman"/>
          <w:sz w:val="28"/>
          <w:szCs w:val="28"/>
        </w:rPr>
        <w:t>муниципальная</w:t>
      </w:r>
      <w:r w:rsidRPr="00541F9F">
        <w:rPr>
          <w:rFonts w:ascii="Times New Roman" w:hAnsi="Times New Roman"/>
          <w:sz w:val="28"/>
          <w:szCs w:val="28"/>
        </w:rPr>
        <w:t xml:space="preserve"> услуга) и определяет сроки и последовательность действий (административных процедур) при предоставлении </w:t>
      </w:r>
      <w:r w:rsidR="00536890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услуги.</w:t>
      </w:r>
    </w:p>
    <w:p w:rsidR="00E4732E" w:rsidRPr="00541F9F" w:rsidRDefault="00C279D9" w:rsidP="00E4732E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="00E4732E" w:rsidRPr="00541F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Стандарт предоставления </w:t>
      </w:r>
      <w:r w:rsidR="00536890" w:rsidRPr="00541F9F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муниципальной </w:t>
      </w:r>
      <w:r w:rsidR="00E4732E" w:rsidRPr="00541F9F">
        <w:rPr>
          <w:rFonts w:ascii="Times New Roman" w:hAnsi="Times New Roman"/>
          <w:b w:val="0"/>
          <w:color w:val="auto"/>
          <w:sz w:val="28"/>
          <w:szCs w:val="28"/>
        </w:rPr>
        <w:t>услуги</w:t>
      </w:r>
    </w:p>
    <w:p w:rsidR="00E4732E" w:rsidRPr="00541F9F" w:rsidRDefault="00E4732E" w:rsidP="00E4732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732E" w:rsidRPr="00541F9F" w:rsidRDefault="00E4732E" w:rsidP="001C1D4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2.1. Наименование </w:t>
      </w:r>
      <w:r w:rsidR="00536890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услуги: </w:t>
      </w:r>
      <w:r w:rsidR="00035B38" w:rsidRPr="00541F9F">
        <w:rPr>
          <w:rFonts w:ascii="Times New Roman" w:hAnsi="Times New Roman"/>
          <w:sz w:val="28"/>
          <w:szCs w:val="28"/>
        </w:rPr>
        <w:t>пред</w:t>
      </w:r>
      <w:r w:rsidR="006C3862" w:rsidRPr="00541F9F">
        <w:rPr>
          <w:rFonts w:ascii="Times New Roman" w:hAnsi="Times New Roman"/>
          <w:sz w:val="28"/>
          <w:szCs w:val="28"/>
        </w:rPr>
        <w:t>о</w:t>
      </w:r>
      <w:r w:rsidR="00035B38" w:rsidRPr="00541F9F">
        <w:rPr>
          <w:rFonts w:ascii="Times New Roman" w:hAnsi="Times New Roman"/>
          <w:sz w:val="28"/>
          <w:szCs w:val="28"/>
        </w:rPr>
        <w:t xml:space="preserve">ставление сведений из </w:t>
      </w:r>
      <w:r w:rsidR="00E66621" w:rsidRPr="00541F9F">
        <w:rPr>
          <w:rFonts w:ascii="Times New Roman" w:hAnsi="Times New Roman"/>
          <w:sz w:val="28"/>
          <w:szCs w:val="28"/>
        </w:rPr>
        <w:t>информационн</w:t>
      </w:r>
      <w:r w:rsidR="00E66621" w:rsidRPr="00EE30A0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E66621" w:rsidRPr="00541F9F">
        <w:rPr>
          <w:rFonts w:ascii="Times New Roman" w:hAnsi="Times New Roman"/>
          <w:sz w:val="28"/>
          <w:szCs w:val="28"/>
        </w:rPr>
        <w:t xml:space="preserve"> систем обеспечения градостроительной деятельности</w:t>
      </w:r>
      <w:r w:rsidR="005A01EB">
        <w:rPr>
          <w:rFonts w:ascii="Times New Roman" w:hAnsi="Times New Roman"/>
          <w:sz w:val="28"/>
          <w:szCs w:val="28"/>
        </w:rPr>
        <w:t>.</w:t>
      </w:r>
    </w:p>
    <w:p w:rsidR="00CF05E9" w:rsidRPr="00541F9F" w:rsidRDefault="00035B38" w:rsidP="00B03DF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2.2.</w:t>
      </w:r>
      <w:r w:rsidR="005A01EB">
        <w:rPr>
          <w:rFonts w:ascii="Times New Roman" w:hAnsi="Times New Roman"/>
          <w:sz w:val="28"/>
          <w:szCs w:val="28"/>
        </w:rPr>
        <w:t xml:space="preserve"> </w:t>
      </w:r>
      <w:r w:rsidR="00CF05E9" w:rsidRPr="00097B52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</w:t>
      </w:r>
      <w:r w:rsidR="00097B52" w:rsidRPr="00097B52">
        <w:rPr>
          <w:rFonts w:ascii="Times New Roman" w:hAnsi="Times New Roman" w:cs="Times New Roman"/>
          <w:sz w:val="28"/>
          <w:szCs w:val="28"/>
        </w:rPr>
        <w:t>орган</w:t>
      </w:r>
      <w:r w:rsidR="00097B52">
        <w:rPr>
          <w:rFonts w:ascii="Times New Roman" w:hAnsi="Times New Roman" w:cs="Times New Roman"/>
          <w:sz w:val="28"/>
          <w:szCs w:val="28"/>
        </w:rPr>
        <w:t>ы</w:t>
      </w:r>
      <w:r w:rsidR="00097B52" w:rsidRPr="00097B52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</w:t>
      </w:r>
      <w:r w:rsidR="00097B52">
        <w:rPr>
          <w:rFonts w:ascii="Times New Roman" w:hAnsi="Times New Roman" w:cs="Times New Roman"/>
          <w:sz w:val="28"/>
          <w:szCs w:val="28"/>
        </w:rPr>
        <w:t>ы</w:t>
      </w:r>
      <w:r w:rsidR="00097B52" w:rsidRPr="00097B52">
        <w:rPr>
          <w:rFonts w:ascii="Times New Roman" w:hAnsi="Times New Roman" w:cs="Times New Roman"/>
          <w:sz w:val="28"/>
          <w:szCs w:val="28"/>
        </w:rPr>
        <w:t xml:space="preserve"> местного самоуправления, физическ</w:t>
      </w:r>
      <w:r w:rsidR="00097B52">
        <w:rPr>
          <w:rFonts w:ascii="Times New Roman" w:hAnsi="Times New Roman" w:cs="Times New Roman"/>
          <w:sz w:val="28"/>
          <w:szCs w:val="28"/>
        </w:rPr>
        <w:t>ие</w:t>
      </w:r>
      <w:r w:rsidR="00097B52" w:rsidRPr="00097B52">
        <w:rPr>
          <w:rFonts w:ascii="Times New Roman" w:hAnsi="Times New Roman" w:cs="Times New Roman"/>
          <w:sz w:val="28"/>
          <w:szCs w:val="28"/>
        </w:rPr>
        <w:t xml:space="preserve"> или юридическ</w:t>
      </w:r>
      <w:r w:rsidR="00097B52">
        <w:rPr>
          <w:rFonts w:ascii="Times New Roman" w:hAnsi="Times New Roman" w:cs="Times New Roman"/>
          <w:sz w:val="28"/>
          <w:szCs w:val="28"/>
        </w:rPr>
        <w:t>ие</w:t>
      </w:r>
      <w:r w:rsidR="00097B52" w:rsidRPr="00097B52">
        <w:rPr>
          <w:rFonts w:ascii="Times New Roman" w:hAnsi="Times New Roman" w:cs="Times New Roman"/>
          <w:sz w:val="28"/>
          <w:szCs w:val="28"/>
        </w:rPr>
        <w:t xml:space="preserve"> лица, заинтересованн</w:t>
      </w:r>
      <w:r w:rsidR="00097B52">
        <w:rPr>
          <w:rFonts w:ascii="Times New Roman" w:hAnsi="Times New Roman" w:cs="Times New Roman"/>
          <w:sz w:val="28"/>
          <w:szCs w:val="28"/>
        </w:rPr>
        <w:t>ые</w:t>
      </w:r>
      <w:r w:rsidR="00097B52" w:rsidRPr="00097B52">
        <w:rPr>
          <w:rFonts w:ascii="Times New Roman" w:hAnsi="Times New Roman" w:cs="Times New Roman"/>
          <w:sz w:val="28"/>
          <w:szCs w:val="28"/>
        </w:rPr>
        <w:t xml:space="preserve"> в получении сведений </w:t>
      </w:r>
      <w:r w:rsidR="001C1D4A">
        <w:rPr>
          <w:rFonts w:ascii="Times New Roman" w:hAnsi="Times New Roman" w:cs="Times New Roman"/>
          <w:sz w:val="28"/>
          <w:szCs w:val="28"/>
        </w:rPr>
        <w:t xml:space="preserve">из </w:t>
      </w:r>
      <w:r w:rsidR="00097B52" w:rsidRPr="00097B52">
        <w:rPr>
          <w:rFonts w:ascii="Times New Roman" w:hAnsi="Times New Roman" w:cs="Times New Roman"/>
          <w:sz w:val="28"/>
          <w:szCs w:val="28"/>
        </w:rPr>
        <w:t>информационн</w:t>
      </w:r>
      <w:r w:rsidR="00DC5164" w:rsidRPr="00DC5164">
        <w:rPr>
          <w:rFonts w:ascii="Times New Roman" w:hAnsi="Times New Roman" w:cs="Times New Roman"/>
          <w:sz w:val="28"/>
          <w:szCs w:val="28"/>
        </w:rPr>
        <w:t>ых</w:t>
      </w:r>
      <w:r w:rsidR="00097B52" w:rsidRPr="00097B5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F05E9" w:rsidRPr="00541F9F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 городского округа Тольятти.</w:t>
      </w:r>
    </w:p>
    <w:p w:rsidR="00CF05E9" w:rsidRPr="00541F9F" w:rsidRDefault="00CF05E9" w:rsidP="00CF05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</w:t>
      </w:r>
      <w:r w:rsidRPr="00541F9F">
        <w:rPr>
          <w:rFonts w:ascii="Times New Roman" w:hAnsi="Times New Roman"/>
          <w:sz w:val="28"/>
          <w:szCs w:val="28"/>
        </w:rPr>
        <w:lastRenderedPageBreak/>
        <w:t>физическое лицо или его уполномоченный представитель (далее – заявители).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2.3. Наименование органа, предоставляющего муниципальную услугу, - администрация городского округа Тольятти (далее - </w:t>
      </w:r>
      <w:r w:rsidR="007E3C6C" w:rsidRPr="00A66E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дминистрация). 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расположена по адресу: 445011, Российская Федерация, Самарская область, город Тольятти, площадь Свободы, дом 4. 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2.3.1. Адрес официального портала </w:t>
      </w:r>
      <w:r w:rsidR="000144E4" w:rsidRPr="00A66E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в информационно-телекоммуникационной сети «Интернет»: portal.tgl.ru, </w:t>
      </w:r>
      <w:proofErr w:type="spellStart"/>
      <w:r w:rsidRPr="00A66EF8">
        <w:rPr>
          <w:rFonts w:ascii="Times New Roman" w:eastAsia="Times New Roman" w:hAnsi="Times New Roman" w:cs="Times New Roman"/>
          <w:sz w:val="28"/>
          <w:szCs w:val="28"/>
        </w:rPr>
        <w:t>тольятти.рф</w:t>
      </w:r>
      <w:proofErr w:type="spellEnd"/>
      <w:r w:rsidRPr="00A66E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2.4. Наименование органа </w:t>
      </w:r>
      <w:r w:rsidR="000144E4" w:rsidRPr="00A66E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дминистрации, обеспечивающего предоставление услуги, и органов </w:t>
      </w:r>
      <w:r w:rsidR="000144E4" w:rsidRPr="00A66E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EF8">
        <w:rPr>
          <w:rFonts w:ascii="Times New Roman" w:eastAsia="Times New Roman" w:hAnsi="Times New Roman" w:cs="Times New Roman"/>
          <w:sz w:val="28"/>
          <w:szCs w:val="28"/>
        </w:rPr>
        <w:t>дминистрации, участвующих в обеспечении предоставлении услуги.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2.4.1. Орган </w:t>
      </w:r>
      <w:r w:rsidR="000144E4" w:rsidRPr="00A66E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дминистрации, обеспечивающий предоставление муниципальной услуги, - департамент градостроительной деятельности </w:t>
      </w:r>
      <w:r w:rsidR="000144E4" w:rsidRPr="00A66E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EF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0144E4" w:rsidRPr="00A66EF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</w:t>
      </w: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 (далее - Департамент) в лице уполномоченного структурного подразделения - управления архитектуры и градостроительства департамента градостроительной деятельности </w:t>
      </w:r>
      <w:r w:rsidR="000144E4" w:rsidRPr="00A66E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округа Тольятти (далее - Управление). 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>2.4.2. Адрес</w:t>
      </w:r>
      <w:r w:rsidR="00DC5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621" w:rsidRPr="00DC5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местонахождения Управления</w:t>
      </w: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: 445017, Российская Федерация, Самарская область, г. Тольятти, улица Победы, дом 52, приемная руководителя Управления. 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>Телефон: (8482) 26-24-40, факс: (8482) 28-53-28.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>График работы: понедельник-пятница: с 8.00 часов до 12.00 часов, с 13.00 часов до 17.00 часов; суббота и воскресенье - нерабочие выходные дни.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и документов, необходимых для предоставления муниципальной услуги, осуществляет бюро документооборота Департамента (далее </w:t>
      </w:r>
      <w:r w:rsidR="008146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6EF8">
        <w:rPr>
          <w:rFonts w:ascii="Times New Roman" w:eastAsia="Times New Roman" w:hAnsi="Times New Roman" w:cs="Times New Roman"/>
          <w:sz w:val="28"/>
          <w:szCs w:val="28"/>
        </w:rPr>
        <w:t>канцелярия Департамента) в соответствии с графиком: понедельник - четверг: с 9.00 часов до 12.00 часов, с 13.00 часов до 16.00 часов, суббота и воскресенье - нерабочие выходные дни.</w:t>
      </w:r>
    </w:p>
    <w:p w:rsidR="00024BA1" w:rsidRPr="00024BA1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Телефоны канцелярии Департамента: (8482) </w:t>
      </w:r>
      <w:r w:rsidR="00024BA1" w:rsidRPr="00024BA1">
        <w:rPr>
          <w:rFonts w:ascii="Times New Roman" w:eastAsia="Times New Roman" w:hAnsi="Times New Roman" w:cs="Times New Roman"/>
          <w:sz w:val="28"/>
          <w:szCs w:val="28"/>
        </w:rPr>
        <w:t>54-30-82</w:t>
      </w:r>
      <w:r w:rsidR="00024B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4BA1" w:rsidRPr="00024BA1">
        <w:rPr>
          <w:rFonts w:ascii="Times New Roman" w:eastAsia="Times New Roman" w:hAnsi="Times New Roman" w:cs="Times New Roman"/>
          <w:sz w:val="28"/>
          <w:szCs w:val="28"/>
        </w:rPr>
        <w:t xml:space="preserve"> 54-32-73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architec@gradtlt.ru 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2.4.3. Адрес раздела </w:t>
      </w:r>
      <w:r w:rsidR="00E66621" w:rsidRPr="00DC5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Департамента</w:t>
      </w:r>
      <w:r w:rsidR="00DC51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портале </w:t>
      </w:r>
      <w:r w:rsidR="007E3C6C" w:rsidRPr="00A66E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EF8">
        <w:rPr>
          <w:rFonts w:ascii="Times New Roman" w:eastAsia="Times New Roman" w:hAnsi="Times New Roman" w:cs="Times New Roman"/>
          <w:sz w:val="28"/>
          <w:szCs w:val="28"/>
        </w:rPr>
        <w:t>дминистрации: http://</w:t>
      </w:r>
      <w:r w:rsidR="00024BA1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024BA1" w:rsidRPr="00024B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24BA1">
        <w:rPr>
          <w:rFonts w:ascii="Times New Roman" w:eastAsia="Times New Roman" w:hAnsi="Times New Roman" w:cs="Times New Roman"/>
          <w:sz w:val="28"/>
          <w:szCs w:val="28"/>
          <w:lang w:val="en-US"/>
        </w:rPr>
        <w:t>tgl</w:t>
      </w:r>
      <w:proofErr w:type="spellEnd"/>
      <w:r w:rsidR="00024BA1" w:rsidRPr="00024B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24BA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024BA1" w:rsidRPr="00024BA1">
        <w:rPr>
          <w:rFonts w:ascii="Times New Roman" w:eastAsia="Times New Roman" w:hAnsi="Times New Roman" w:cs="Times New Roman"/>
          <w:sz w:val="28"/>
          <w:szCs w:val="28"/>
        </w:rPr>
        <w:t>/</w:t>
      </w:r>
      <w:r w:rsidR="00024BA1">
        <w:rPr>
          <w:rFonts w:ascii="Times New Roman" w:eastAsia="Times New Roman" w:hAnsi="Times New Roman" w:cs="Times New Roman"/>
          <w:sz w:val="28"/>
          <w:szCs w:val="28"/>
          <w:lang w:val="en-US"/>
        </w:rPr>
        <w:t>services</w:t>
      </w:r>
      <w:r w:rsidR="00024BA1" w:rsidRPr="00024BA1">
        <w:rPr>
          <w:rFonts w:ascii="Times New Roman" w:eastAsia="Times New Roman" w:hAnsi="Times New Roman" w:cs="Times New Roman"/>
          <w:sz w:val="28"/>
          <w:szCs w:val="28"/>
        </w:rPr>
        <w:t>/</w:t>
      </w:r>
      <w:r w:rsidR="00024BA1">
        <w:rPr>
          <w:rFonts w:ascii="Times New Roman" w:eastAsia="Times New Roman" w:hAnsi="Times New Roman" w:cs="Times New Roman"/>
          <w:sz w:val="28"/>
          <w:szCs w:val="28"/>
          <w:lang w:val="en-US"/>
        </w:rPr>
        <w:t>item</w:t>
      </w:r>
      <w:r w:rsidR="00024BA1" w:rsidRPr="00024BA1">
        <w:rPr>
          <w:rFonts w:ascii="Times New Roman" w:eastAsia="Times New Roman" w:hAnsi="Times New Roman" w:cs="Times New Roman"/>
          <w:sz w:val="28"/>
          <w:szCs w:val="28"/>
        </w:rPr>
        <w:t>/261/</w:t>
      </w:r>
    </w:p>
    <w:p w:rsidR="007B7A17" w:rsidRPr="0066206C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>2.4.4</w:t>
      </w:r>
      <w:r w:rsidRPr="002C20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2C20DE" w:rsidRPr="0066206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участвуют</w:t>
      </w:r>
      <w:r w:rsidRPr="006620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>1) муниципальное бюджетное учреждение городского округа Тольятти «Архитектура и градостроительство» (далее - МБУ «</w:t>
      </w:r>
      <w:proofErr w:type="spellStart"/>
      <w:r w:rsidRPr="00A66EF8">
        <w:rPr>
          <w:rFonts w:ascii="Times New Roman" w:eastAsia="Times New Roman" w:hAnsi="Times New Roman" w:cs="Times New Roman"/>
          <w:sz w:val="28"/>
          <w:szCs w:val="28"/>
        </w:rPr>
        <w:t>АиГ</w:t>
      </w:r>
      <w:proofErr w:type="spellEnd"/>
      <w:r w:rsidRPr="00A66EF8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>МБУ «</w:t>
      </w:r>
      <w:proofErr w:type="spellStart"/>
      <w:r w:rsidRPr="00A66EF8">
        <w:rPr>
          <w:rFonts w:ascii="Times New Roman" w:eastAsia="Times New Roman" w:hAnsi="Times New Roman" w:cs="Times New Roman"/>
          <w:sz w:val="28"/>
          <w:szCs w:val="28"/>
        </w:rPr>
        <w:t>АиГ</w:t>
      </w:r>
      <w:proofErr w:type="spellEnd"/>
      <w:r w:rsidRPr="00A66EF8">
        <w:rPr>
          <w:rFonts w:ascii="Times New Roman" w:eastAsia="Times New Roman" w:hAnsi="Times New Roman" w:cs="Times New Roman"/>
          <w:sz w:val="28"/>
          <w:szCs w:val="28"/>
        </w:rPr>
        <w:t>» расположено по адресу: 445017, Российская Федерация, Самарская область, г. Тольятти, улица Победы, дом 52.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>График работы МБУ «</w:t>
      </w:r>
      <w:proofErr w:type="spellStart"/>
      <w:r w:rsidRPr="00A66EF8">
        <w:rPr>
          <w:rFonts w:ascii="Times New Roman" w:eastAsia="Times New Roman" w:hAnsi="Times New Roman" w:cs="Times New Roman"/>
          <w:sz w:val="28"/>
          <w:szCs w:val="28"/>
        </w:rPr>
        <w:t>АиГ</w:t>
      </w:r>
      <w:proofErr w:type="spellEnd"/>
      <w:r w:rsidRPr="00A66EF8">
        <w:rPr>
          <w:rFonts w:ascii="Times New Roman" w:eastAsia="Times New Roman" w:hAnsi="Times New Roman" w:cs="Times New Roman"/>
          <w:sz w:val="28"/>
          <w:szCs w:val="28"/>
        </w:rPr>
        <w:t>»: понедельник - пятница: с 8.00 до 12.00, с 13.00 до 17.00.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>Телефоны: (8482) 26-24-40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m</w:t>
      </w:r>
      <w:proofErr w:type="spellStart"/>
      <w:r w:rsidRPr="00A66EF8">
        <w:rPr>
          <w:rFonts w:ascii="Times New Roman" w:eastAsia="Times New Roman" w:hAnsi="Times New Roman" w:cs="Times New Roman"/>
          <w:sz w:val="28"/>
          <w:szCs w:val="28"/>
          <w:lang w:val="en-US"/>
        </w:rPr>
        <w:t>bu</w:t>
      </w:r>
      <w:proofErr w:type="spellEnd"/>
      <w:r w:rsidRPr="00A66EF8">
        <w:rPr>
          <w:rFonts w:ascii="Times New Roman" w:eastAsia="Times New Roman" w:hAnsi="Times New Roman" w:cs="Times New Roman"/>
          <w:sz w:val="28"/>
          <w:szCs w:val="28"/>
        </w:rPr>
        <w:t>@gradtlt.ru.</w:t>
      </w:r>
    </w:p>
    <w:p w:rsidR="007B7A17" w:rsidRPr="00A66EF8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>Адрес МБУ «</w:t>
      </w:r>
      <w:proofErr w:type="spellStart"/>
      <w:r w:rsidRPr="00A66EF8">
        <w:rPr>
          <w:rFonts w:ascii="Times New Roman" w:eastAsia="Times New Roman" w:hAnsi="Times New Roman" w:cs="Times New Roman"/>
          <w:sz w:val="28"/>
          <w:szCs w:val="28"/>
        </w:rPr>
        <w:t>АиГ</w:t>
      </w:r>
      <w:proofErr w:type="spellEnd"/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» в сети интернет: </w:t>
      </w:r>
      <w:hyperlink r:id="rId9" w:history="1">
        <w:r w:rsidRPr="00A66EF8">
          <w:rPr>
            <w:rStyle w:val="ab"/>
            <w:rFonts w:ascii="Times New Roman" w:eastAsia="Times New Roman" w:hAnsi="Times New Roman"/>
            <w:color w:val="auto"/>
            <w:sz w:val="28"/>
            <w:szCs w:val="28"/>
          </w:rPr>
          <w:t>http://www.gradtlt.ru/</w:t>
        </w:r>
      </w:hyperlink>
      <w:r w:rsidRPr="00A66E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A17" w:rsidRPr="0066206C" w:rsidRDefault="007B7A17" w:rsidP="00035B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F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6620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учреждение городского округа Тольятти «Многофункциональный центр предоставления государственных и муниципальных услуг» (далее </w:t>
      </w:r>
      <w:r w:rsidR="001C1D4A" w:rsidRPr="0066206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2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D4A" w:rsidRPr="0066206C">
        <w:rPr>
          <w:rFonts w:ascii="Times New Roman" w:eastAsia="Times New Roman" w:hAnsi="Times New Roman" w:cs="Times New Roman"/>
          <w:sz w:val="28"/>
          <w:szCs w:val="28"/>
        </w:rPr>
        <w:t>МАУ «</w:t>
      </w:r>
      <w:r w:rsidRPr="0066206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1C1D4A" w:rsidRPr="0066206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206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66621" w:rsidRPr="0066206C" w:rsidRDefault="002C20DE" w:rsidP="000D31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06C">
        <w:rPr>
          <w:rFonts w:ascii="Times New Roman" w:hAnsi="Times New Roman" w:cs="Times New Roman"/>
          <w:sz w:val="28"/>
          <w:szCs w:val="28"/>
        </w:rPr>
        <w:t>Стационарные отделения МАУ «МФЦ» расположены по следующим адресам: 445010, г. Тольятти, ул. Мира, 84, 445033, г. Тольятти, ул. Юбилейная, 4, 445031, г. Тольятти, ул. Автостроителей, 5, 445045, г. Тольятти, ул. Ярославская, 35.</w:t>
      </w:r>
      <w:proofErr w:type="gramEnd"/>
    </w:p>
    <w:p w:rsidR="002C20DE" w:rsidRPr="0066206C" w:rsidRDefault="002C20DE" w:rsidP="000D31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06C">
        <w:rPr>
          <w:rFonts w:ascii="Times New Roman" w:hAnsi="Times New Roman" w:cs="Times New Roman"/>
          <w:sz w:val="28"/>
          <w:szCs w:val="28"/>
        </w:rPr>
        <w:t>Телефон контактного центра МАУ «МФЦ»: 8(8482)</w:t>
      </w:r>
      <w:r w:rsidR="00585212" w:rsidRPr="0066206C">
        <w:rPr>
          <w:rFonts w:ascii="Times New Roman" w:hAnsi="Times New Roman" w:cs="Times New Roman"/>
          <w:sz w:val="28"/>
          <w:szCs w:val="28"/>
        </w:rPr>
        <w:t xml:space="preserve"> 51-21-21.</w:t>
      </w:r>
    </w:p>
    <w:p w:rsidR="00585212" w:rsidRPr="0066206C" w:rsidRDefault="00585212" w:rsidP="000D31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06C">
        <w:rPr>
          <w:rFonts w:ascii="Times New Roman" w:hAnsi="Times New Roman" w:cs="Times New Roman"/>
          <w:sz w:val="28"/>
          <w:szCs w:val="28"/>
        </w:rPr>
        <w:t xml:space="preserve">Адрес единого портала сети МФЦ по Самарской области и информационно-телекоммуникационной сети «Интернет»: </w:t>
      </w:r>
      <w:hyperlink r:id="rId10" w:history="1">
        <w:r w:rsidRPr="0066206C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66206C">
          <w:rPr>
            <w:rStyle w:val="ab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66206C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mfc</w:t>
        </w:r>
        <w:proofErr w:type="spellEnd"/>
        <w:r w:rsidRPr="0066206C">
          <w:rPr>
            <w:rStyle w:val="ab"/>
            <w:rFonts w:ascii="Times New Roman" w:hAnsi="Times New Roman"/>
            <w:color w:val="auto"/>
            <w:sz w:val="28"/>
            <w:szCs w:val="28"/>
          </w:rPr>
          <w:t>63.</w:t>
        </w:r>
        <w:proofErr w:type="spellStart"/>
        <w:r w:rsidRPr="0066206C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samregion</w:t>
        </w:r>
        <w:proofErr w:type="spellEnd"/>
        <w:r w:rsidRPr="0066206C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6206C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6206C">
        <w:rPr>
          <w:rFonts w:ascii="Times New Roman" w:hAnsi="Times New Roman" w:cs="Times New Roman"/>
          <w:sz w:val="28"/>
          <w:szCs w:val="28"/>
        </w:rPr>
        <w:t>.</w:t>
      </w:r>
    </w:p>
    <w:p w:rsidR="00585212" w:rsidRPr="0066206C" w:rsidRDefault="00585212" w:rsidP="000D31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06C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r w:rsidRPr="006620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6206C">
        <w:rPr>
          <w:rFonts w:ascii="Times New Roman" w:hAnsi="Times New Roman" w:cs="Times New Roman"/>
          <w:sz w:val="28"/>
          <w:szCs w:val="28"/>
        </w:rPr>
        <w:t>-</w:t>
      </w:r>
      <w:r w:rsidRPr="006620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6206C">
        <w:rPr>
          <w:rFonts w:ascii="Times New Roman" w:hAnsi="Times New Roman" w:cs="Times New Roman"/>
          <w:sz w:val="28"/>
          <w:szCs w:val="28"/>
        </w:rPr>
        <w:t xml:space="preserve">): </w:t>
      </w:r>
      <w:hyperlink r:id="rId11" w:history="1">
        <w:r w:rsidRPr="0066206C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info</w:t>
        </w:r>
        <w:r w:rsidRPr="0066206C">
          <w:rPr>
            <w:rStyle w:val="ab"/>
            <w:rFonts w:ascii="Times New Roman" w:hAnsi="Times New Roman"/>
            <w:color w:val="auto"/>
            <w:sz w:val="28"/>
            <w:szCs w:val="28"/>
          </w:rPr>
          <w:t>@</w:t>
        </w:r>
        <w:proofErr w:type="spellStart"/>
        <w:r w:rsidRPr="0066206C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mfc</w:t>
        </w:r>
        <w:proofErr w:type="spellEnd"/>
        <w:r w:rsidRPr="0066206C">
          <w:rPr>
            <w:rStyle w:val="ab"/>
            <w:rFonts w:ascii="Times New Roman" w:hAnsi="Times New Roman"/>
            <w:color w:val="auto"/>
            <w:sz w:val="28"/>
            <w:szCs w:val="28"/>
          </w:rPr>
          <w:t>63.</w:t>
        </w:r>
        <w:proofErr w:type="spellStart"/>
        <w:r w:rsidRPr="0066206C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6206C">
        <w:rPr>
          <w:rFonts w:ascii="Times New Roman" w:hAnsi="Times New Roman" w:cs="Times New Roman"/>
          <w:sz w:val="28"/>
          <w:szCs w:val="28"/>
        </w:rPr>
        <w:t>.</w:t>
      </w:r>
    </w:p>
    <w:p w:rsidR="00585212" w:rsidRPr="0066206C" w:rsidRDefault="00585212" w:rsidP="0058521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6C">
        <w:rPr>
          <w:rFonts w:ascii="Times New Roman" w:hAnsi="Times New Roman" w:cs="Times New Roman"/>
          <w:sz w:val="28"/>
          <w:szCs w:val="28"/>
        </w:rPr>
        <w:t xml:space="preserve">       Информацию об адресах пунктов приема документов МАУ «МФЦ» и графике работы можно получить:</w:t>
      </w:r>
    </w:p>
    <w:p w:rsidR="00585212" w:rsidRPr="0066206C" w:rsidRDefault="00585212" w:rsidP="0058521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6C">
        <w:rPr>
          <w:rFonts w:ascii="Times New Roman" w:hAnsi="Times New Roman" w:cs="Times New Roman"/>
          <w:sz w:val="28"/>
          <w:szCs w:val="28"/>
        </w:rPr>
        <w:t>- по телефону контактного центра МАУ «МФЦ»: 51-21-21;</w:t>
      </w:r>
    </w:p>
    <w:p w:rsidR="00585212" w:rsidRPr="0066206C" w:rsidRDefault="00585212" w:rsidP="0058521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6C">
        <w:rPr>
          <w:rFonts w:ascii="Times New Roman" w:hAnsi="Times New Roman" w:cs="Times New Roman"/>
          <w:sz w:val="28"/>
          <w:szCs w:val="28"/>
        </w:rPr>
        <w:t>- в отделениях МАУ «МФЦ»;</w:t>
      </w:r>
    </w:p>
    <w:p w:rsidR="00585212" w:rsidRPr="0066206C" w:rsidRDefault="00585212" w:rsidP="0058521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06C">
        <w:rPr>
          <w:rFonts w:ascii="Times New Roman" w:hAnsi="Times New Roman" w:cs="Times New Roman"/>
          <w:sz w:val="28"/>
          <w:szCs w:val="28"/>
        </w:rPr>
        <w:t xml:space="preserve">- на едином портале сети МФЦ по Самарской области в информационно-телекоммуникационной сети «Интернет»: </w:t>
      </w:r>
      <w:hyperlink r:id="rId12" w:history="1">
        <w:r w:rsidRPr="0066206C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66206C">
          <w:rPr>
            <w:rStyle w:val="ab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66206C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mfc</w:t>
        </w:r>
        <w:proofErr w:type="spellEnd"/>
        <w:r w:rsidRPr="0066206C">
          <w:rPr>
            <w:rStyle w:val="ab"/>
            <w:rFonts w:ascii="Times New Roman" w:hAnsi="Times New Roman"/>
            <w:color w:val="auto"/>
            <w:sz w:val="28"/>
            <w:szCs w:val="28"/>
          </w:rPr>
          <w:t>63.</w:t>
        </w:r>
        <w:proofErr w:type="spellStart"/>
        <w:r w:rsidRPr="0066206C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samregion</w:t>
        </w:r>
        <w:proofErr w:type="spellEnd"/>
        <w:r w:rsidRPr="0066206C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6206C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6206C">
        <w:rPr>
          <w:rFonts w:ascii="Times New Roman" w:hAnsi="Times New Roman" w:cs="Times New Roman"/>
          <w:sz w:val="28"/>
          <w:szCs w:val="28"/>
        </w:rPr>
        <w:t>.</w:t>
      </w:r>
    </w:p>
    <w:p w:rsidR="00E66621" w:rsidRPr="0066206C" w:rsidRDefault="00E66621" w:rsidP="000D31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06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участвующие в организации предоставления муниципальной услуги по </w:t>
      </w:r>
      <w:r w:rsidR="00DC5164" w:rsidRPr="0066206C">
        <w:rPr>
          <w:rFonts w:ascii="Times New Roman" w:hAnsi="Times New Roman" w:cs="Times New Roman"/>
          <w:sz w:val="28"/>
          <w:szCs w:val="28"/>
        </w:rPr>
        <w:t>экстерриториальному п</w:t>
      </w:r>
      <w:r w:rsidR="000D31A7" w:rsidRPr="0066206C">
        <w:rPr>
          <w:rFonts w:ascii="Times New Roman" w:hAnsi="Times New Roman" w:cs="Times New Roman"/>
          <w:sz w:val="28"/>
          <w:szCs w:val="28"/>
        </w:rPr>
        <w:t>р</w:t>
      </w:r>
      <w:r w:rsidRPr="0066206C">
        <w:rPr>
          <w:rFonts w:ascii="Times New Roman" w:hAnsi="Times New Roman" w:cs="Times New Roman"/>
          <w:sz w:val="28"/>
          <w:szCs w:val="28"/>
        </w:rPr>
        <w:t>инципу, - многофункциональные центры предоставления государственных и муниципальных услуг на территории Самарской области (далее - МФЦ Самарской области).</w:t>
      </w:r>
    </w:p>
    <w:p w:rsidR="006E4974" w:rsidRDefault="002638EF" w:rsidP="002638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536890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осуществляется взаимодействие </w:t>
      </w:r>
      <w:proofErr w:type="gramStart"/>
      <w:r w:rsidRPr="00541F9F">
        <w:rPr>
          <w:rFonts w:ascii="Times New Roman" w:hAnsi="Times New Roman"/>
          <w:sz w:val="28"/>
          <w:szCs w:val="28"/>
        </w:rPr>
        <w:t>с</w:t>
      </w:r>
      <w:proofErr w:type="gramEnd"/>
      <w:r w:rsidR="006E4974">
        <w:rPr>
          <w:rFonts w:ascii="Times New Roman" w:hAnsi="Times New Roman"/>
          <w:sz w:val="28"/>
          <w:szCs w:val="28"/>
        </w:rPr>
        <w:t>:</w:t>
      </w:r>
    </w:p>
    <w:p w:rsidR="002638EF" w:rsidRDefault="006E4974" w:rsidP="002638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E11F3A" w:rsidRPr="00E040C9">
        <w:rPr>
          <w:rFonts w:ascii="Times New Roman" w:hAnsi="Times New Roman"/>
          <w:sz w:val="28"/>
        </w:rPr>
        <w:t xml:space="preserve"> </w:t>
      </w:r>
      <w:r w:rsidR="00D62456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DC5164">
        <w:rPr>
          <w:rFonts w:ascii="Times New Roman" w:hAnsi="Times New Roman"/>
          <w:sz w:val="28"/>
          <w:szCs w:val="28"/>
        </w:rPr>
        <w:t xml:space="preserve"> </w:t>
      </w:r>
      <w:r w:rsidR="00D62456">
        <w:rPr>
          <w:rFonts w:ascii="Times New Roman" w:hAnsi="Times New Roman"/>
          <w:sz w:val="28"/>
          <w:szCs w:val="28"/>
        </w:rPr>
        <w:t>по Самарской области в г. Тольятти</w:t>
      </w:r>
      <w:r>
        <w:rPr>
          <w:rFonts w:ascii="Times New Roman" w:hAnsi="Times New Roman"/>
          <w:sz w:val="28"/>
          <w:szCs w:val="28"/>
        </w:rPr>
        <w:t>;</w:t>
      </w:r>
    </w:p>
    <w:p w:rsidR="006E4974" w:rsidRPr="001C1D4A" w:rsidRDefault="006E4974" w:rsidP="002638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4A">
        <w:rPr>
          <w:rFonts w:ascii="Times New Roman" w:hAnsi="Times New Roman"/>
          <w:sz w:val="28"/>
          <w:szCs w:val="28"/>
        </w:rPr>
        <w:t xml:space="preserve">- </w:t>
      </w:r>
      <w:r w:rsidR="001C1D4A" w:rsidRPr="001C1D4A">
        <w:rPr>
          <w:rFonts w:ascii="Times New Roman" w:hAnsi="Times New Roman"/>
          <w:sz w:val="28"/>
          <w:szCs w:val="28"/>
        </w:rPr>
        <w:t>Федеральной службой безопасности Российской Федерации (</w:t>
      </w:r>
      <w:r w:rsidRPr="001C1D4A">
        <w:rPr>
          <w:rFonts w:ascii="Times New Roman" w:hAnsi="Times New Roman"/>
          <w:sz w:val="28"/>
          <w:szCs w:val="28"/>
        </w:rPr>
        <w:t>ФСБ России</w:t>
      </w:r>
      <w:r w:rsidR="001C1D4A" w:rsidRPr="001C1D4A">
        <w:rPr>
          <w:rFonts w:ascii="Times New Roman" w:hAnsi="Times New Roman"/>
          <w:sz w:val="28"/>
          <w:szCs w:val="28"/>
        </w:rPr>
        <w:t>)</w:t>
      </w:r>
      <w:r w:rsidRPr="001C1D4A">
        <w:rPr>
          <w:rFonts w:ascii="Times New Roman" w:hAnsi="Times New Roman"/>
          <w:sz w:val="28"/>
          <w:szCs w:val="28"/>
        </w:rPr>
        <w:t>;</w:t>
      </w:r>
    </w:p>
    <w:p w:rsidR="006E4974" w:rsidRPr="00541F9F" w:rsidRDefault="006E4974" w:rsidP="002638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4A">
        <w:rPr>
          <w:rFonts w:ascii="Times New Roman" w:hAnsi="Times New Roman"/>
          <w:sz w:val="28"/>
          <w:szCs w:val="28"/>
        </w:rPr>
        <w:t xml:space="preserve">- </w:t>
      </w:r>
      <w:r w:rsidR="001C1D4A" w:rsidRPr="001C1D4A">
        <w:rPr>
          <w:rFonts w:ascii="Times New Roman" w:hAnsi="Times New Roman"/>
          <w:sz w:val="28"/>
          <w:szCs w:val="28"/>
        </w:rPr>
        <w:t>Федеральной налоговой службой (</w:t>
      </w:r>
      <w:r w:rsidRPr="001C1D4A">
        <w:rPr>
          <w:rFonts w:ascii="Times New Roman" w:hAnsi="Times New Roman"/>
          <w:sz w:val="28"/>
          <w:szCs w:val="28"/>
        </w:rPr>
        <w:t>ФНС России</w:t>
      </w:r>
      <w:r w:rsidR="001C1D4A" w:rsidRPr="001C1D4A">
        <w:rPr>
          <w:rFonts w:ascii="Times New Roman" w:hAnsi="Times New Roman"/>
          <w:sz w:val="28"/>
          <w:szCs w:val="28"/>
        </w:rPr>
        <w:t>)</w:t>
      </w:r>
      <w:r w:rsidRPr="001C1D4A">
        <w:rPr>
          <w:rFonts w:ascii="Times New Roman" w:hAnsi="Times New Roman"/>
          <w:sz w:val="28"/>
          <w:szCs w:val="28"/>
        </w:rPr>
        <w:t>.</w:t>
      </w:r>
    </w:p>
    <w:p w:rsidR="00035B38" w:rsidRPr="00541F9F" w:rsidRDefault="00035B38" w:rsidP="00035B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2.</w:t>
      </w:r>
      <w:r w:rsidR="00422944" w:rsidRPr="00541F9F">
        <w:rPr>
          <w:rFonts w:ascii="Times New Roman" w:hAnsi="Times New Roman"/>
          <w:sz w:val="28"/>
          <w:szCs w:val="28"/>
        </w:rPr>
        <w:t>5</w:t>
      </w:r>
      <w:r w:rsidRPr="00541F9F">
        <w:rPr>
          <w:rFonts w:ascii="Times New Roman" w:hAnsi="Times New Roman"/>
          <w:sz w:val="28"/>
          <w:szCs w:val="28"/>
        </w:rPr>
        <w:t xml:space="preserve">. Результатом предоставления </w:t>
      </w:r>
      <w:r w:rsidR="00872D8F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035B38" w:rsidRPr="00541F9F" w:rsidRDefault="003F550B" w:rsidP="00F338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1) </w:t>
      </w:r>
      <w:r w:rsidR="008D1490" w:rsidRPr="00541F9F">
        <w:rPr>
          <w:rFonts w:ascii="Times New Roman" w:hAnsi="Times New Roman"/>
          <w:sz w:val="28"/>
          <w:szCs w:val="28"/>
        </w:rPr>
        <w:t>пред</w:t>
      </w:r>
      <w:r w:rsidRPr="00541F9F">
        <w:rPr>
          <w:rFonts w:ascii="Times New Roman" w:hAnsi="Times New Roman"/>
          <w:sz w:val="28"/>
          <w:szCs w:val="28"/>
        </w:rPr>
        <w:t>о</w:t>
      </w:r>
      <w:r w:rsidR="008D1490" w:rsidRPr="00541F9F">
        <w:rPr>
          <w:rFonts w:ascii="Times New Roman" w:hAnsi="Times New Roman"/>
          <w:sz w:val="28"/>
          <w:szCs w:val="28"/>
        </w:rPr>
        <w:t>ставление</w:t>
      </w:r>
      <w:r w:rsidR="00AA3863" w:rsidRPr="00541F9F">
        <w:rPr>
          <w:rFonts w:ascii="Times New Roman" w:hAnsi="Times New Roman"/>
          <w:sz w:val="28"/>
          <w:szCs w:val="28"/>
        </w:rPr>
        <w:t xml:space="preserve"> (направление) заявителю</w:t>
      </w:r>
      <w:r w:rsidR="008D1490" w:rsidRPr="00541F9F">
        <w:rPr>
          <w:rFonts w:ascii="Times New Roman" w:hAnsi="Times New Roman"/>
          <w:sz w:val="28"/>
          <w:szCs w:val="28"/>
        </w:rPr>
        <w:t xml:space="preserve"> сведений из информационн</w:t>
      </w:r>
      <w:r w:rsidR="000D31A7">
        <w:rPr>
          <w:rFonts w:ascii="Times New Roman" w:hAnsi="Times New Roman"/>
          <w:sz w:val="28"/>
          <w:szCs w:val="28"/>
        </w:rPr>
        <w:t>ых</w:t>
      </w:r>
      <w:r w:rsidR="008D1490" w:rsidRPr="00541F9F">
        <w:rPr>
          <w:rFonts w:ascii="Times New Roman" w:hAnsi="Times New Roman"/>
          <w:sz w:val="28"/>
          <w:szCs w:val="28"/>
        </w:rPr>
        <w:t xml:space="preserve"> систем обеспечения градостроительной деятельности </w:t>
      </w:r>
      <w:r w:rsidR="00F3380D" w:rsidRPr="00541F9F">
        <w:rPr>
          <w:rFonts w:ascii="Times New Roman" w:hAnsi="Times New Roman"/>
          <w:sz w:val="28"/>
          <w:szCs w:val="28"/>
        </w:rPr>
        <w:t>в форме выписки из информационн</w:t>
      </w:r>
      <w:r w:rsidR="000D31A7">
        <w:rPr>
          <w:rFonts w:ascii="Times New Roman" w:hAnsi="Times New Roman"/>
          <w:sz w:val="28"/>
          <w:szCs w:val="28"/>
        </w:rPr>
        <w:t>ых</w:t>
      </w:r>
      <w:r w:rsidR="00F3380D" w:rsidRPr="00541F9F">
        <w:rPr>
          <w:rFonts w:ascii="Times New Roman" w:hAnsi="Times New Roman"/>
          <w:sz w:val="28"/>
          <w:szCs w:val="28"/>
        </w:rPr>
        <w:t xml:space="preserve"> систем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</w:t>
      </w:r>
      <w:r w:rsidR="000D31A7">
        <w:rPr>
          <w:rFonts w:ascii="Times New Roman" w:hAnsi="Times New Roman"/>
          <w:sz w:val="28"/>
          <w:szCs w:val="28"/>
        </w:rPr>
        <w:t>ых</w:t>
      </w:r>
      <w:r w:rsidR="00F3380D" w:rsidRPr="00541F9F">
        <w:rPr>
          <w:rFonts w:ascii="Times New Roman" w:hAnsi="Times New Roman"/>
          <w:sz w:val="28"/>
          <w:szCs w:val="28"/>
        </w:rPr>
        <w:t xml:space="preserve"> систем обеспечения градостроительной деятельности, копий документов, материалов</w:t>
      </w:r>
      <w:r w:rsidR="00035B38" w:rsidRPr="00541F9F">
        <w:rPr>
          <w:rFonts w:ascii="Times New Roman" w:hAnsi="Times New Roman"/>
          <w:sz w:val="28"/>
          <w:szCs w:val="28"/>
        </w:rPr>
        <w:t>;</w:t>
      </w:r>
    </w:p>
    <w:p w:rsidR="00035B38" w:rsidRPr="00541F9F" w:rsidRDefault="003F550B" w:rsidP="00035B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2) </w:t>
      </w:r>
      <w:r w:rsidR="00AA3863" w:rsidRPr="00541F9F">
        <w:rPr>
          <w:rFonts w:ascii="Times New Roman" w:hAnsi="Times New Roman"/>
          <w:sz w:val="28"/>
          <w:szCs w:val="28"/>
        </w:rPr>
        <w:t xml:space="preserve">направление заявителю уведомления об </w:t>
      </w:r>
      <w:r w:rsidR="00035B38" w:rsidRPr="00541F9F">
        <w:rPr>
          <w:rFonts w:ascii="Times New Roman" w:hAnsi="Times New Roman"/>
          <w:sz w:val="28"/>
          <w:szCs w:val="28"/>
        </w:rPr>
        <w:t>отказ</w:t>
      </w:r>
      <w:r w:rsidR="00AA3863" w:rsidRPr="00541F9F">
        <w:rPr>
          <w:rFonts w:ascii="Times New Roman" w:hAnsi="Times New Roman"/>
          <w:sz w:val="28"/>
          <w:szCs w:val="28"/>
        </w:rPr>
        <w:t>е</w:t>
      </w:r>
      <w:r w:rsidR="00035B38" w:rsidRPr="00541F9F">
        <w:rPr>
          <w:rFonts w:ascii="Times New Roman" w:hAnsi="Times New Roman"/>
          <w:sz w:val="28"/>
          <w:szCs w:val="28"/>
        </w:rPr>
        <w:t xml:space="preserve"> в </w:t>
      </w:r>
      <w:r w:rsidR="008D1490" w:rsidRPr="00541F9F">
        <w:rPr>
          <w:rFonts w:ascii="Times New Roman" w:hAnsi="Times New Roman"/>
          <w:sz w:val="28"/>
          <w:szCs w:val="28"/>
        </w:rPr>
        <w:t>пред</w:t>
      </w:r>
      <w:r w:rsidR="003E6CA2" w:rsidRPr="00541F9F">
        <w:rPr>
          <w:rFonts w:ascii="Times New Roman" w:hAnsi="Times New Roman"/>
          <w:sz w:val="28"/>
          <w:szCs w:val="28"/>
        </w:rPr>
        <w:t>о</w:t>
      </w:r>
      <w:r w:rsidR="008D1490" w:rsidRPr="00541F9F">
        <w:rPr>
          <w:rFonts w:ascii="Times New Roman" w:hAnsi="Times New Roman"/>
          <w:sz w:val="28"/>
          <w:szCs w:val="28"/>
        </w:rPr>
        <w:t xml:space="preserve">ставлении сведений из </w:t>
      </w:r>
      <w:r w:rsidR="00E66621" w:rsidRPr="00541F9F">
        <w:rPr>
          <w:rFonts w:ascii="Times New Roman" w:hAnsi="Times New Roman"/>
          <w:sz w:val="28"/>
          <w:szCs w:val="28"/>
        </w:rPr>
        <w:t xml:space="preserve">информационной системы </w:t>
      </w:r>
      <w:r w:rsidR="008D1490" w:rsidRPr="00541F9F">
        <w:rPr>
          <w:rFonts w:ascii="Times New Roman" w:hAnsi="Times New Roman"/>
          <w:sz w:val="28"/>
          <w:szCs w:val="28"/>
        </w:rPr>
        <w:t xml:space="preserve">обеспечения градостроительной </w:t>
      </w:r>
      <w:r w:rsidR="008D1490" w:rsidRPr="00541F9F">
        <w:rPr>
          <w:rFonts w:ascii="Times New Roman" w:hAnsi="Times New Roman" w:cs="Times New Roman"/>
          <w:sz w:val="28"/>
          <w:szCs w:val="28"/>
        </w:rPr>
        <w:t xml:space="preserve">деятельности городского округа </w:t>
      </w:r>
      <w:r w:rsidR="00872D8F" w:rsidRPr="00541F9F">
        <w:rPr>
          <w:rFonts w:ascii="Times New Roman" w:hAnsi="Times New Roman" w:cs="Times New Roman"/>
          <w:sz w:val="28"/>
          <w:szCs w:val="28"/>
        </w:rPr>
        <w:t>Тольятти</w:t>
      </w:r>
      <w:r w:rsidR="00035B38" w:rsidRPr="00541F9F">
        <w:rPr>
          <w:rFonts w:ascii="Times New Roman" w:hAnsi="Times New Roman" w:cs="Times New Roman"/>
          <w:sz w:val="28"/>
          <w:szCs w:val="28"/>
        </w:rPr>
        <w:t>.</w:t>
      </w:r>
    </w:p>
    <w:p w:rsidR="00D8599A" w:rsidRPr="00541F9F" w:rsidRDefault="00035B38" w:rsidP="007421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2.</w:t>
      </w:r>
      <w:r w:rsidR="00422944" w:rsidRPr="00541F9F">
        <w:rPr>
          <w:rFonts w:ascii="Times New Roman" w:hAnsi="Times New Roman" w:cs="Times New Roman"/>
          <w:sz w:val="28"/>
          <w:szCs w:val="28"/>
        </w:rPr>
        <w:t>6</w:t>
      </w:r>
      <w:r w:rsidRPr="00541F9F">
        <w:rPr>
          <w:rFonts w:ascii="Times New Roman" w:hAnsi="Times New Roman" w:cs="Times New Roman"/>
          <w:sz w:val="28"/>
          <w:szCs w:val="28"/>
        </w:rPr>
        <w:t xml:space="preserve">. </w:t>
      </w:r>
      <w:r w:rsidR="00872D8F" w:rsidRPr="00541F9F">
        <w:rPr>
          <w:rFonts w:ascii="Times New Roman" w:hAnsi="Times New Roman"/>
          <w:sz w:val="28"/>
          <w:szCs w:val="28"/>
        </w:rPr>
        <w:t>Муниципальная</w:t>
      </w:r>
      <w:r w:rsidR="0074218A" w:rsidRPr="00541F9F">
        <w:rPr>
          <w:rFonts w:ascii="Times New Roman" w:hAnsi="Times New Roman"/>
          <w:sz w:val="28"/>
          <w:szCs w:val="28"/>
        </w:rPr>
        <w:t xml:space="preserve"> услуга предоставляется в срок, не превышающий</w:t>
      </w:r>
      <w:r w:rsidR="00D8599A" w:rsidRPr="00541F9F">
        <w:rPr>
          <w:rFonts w:ascii="Times New Roman" w:hAnsi="Times New Roman"/>
          <w:sz w:val="28"/>
          <w:szCs w:val="28"/>
        </w:rPr>
        <w:t>:</w:t>
      </w:r>
    </w:p>
    <w:p w:rsidR="00D8599A" w:rsidRPr="00541F9F" w:rsidRDefault="00184B18" w:rsidP="007421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1) 14</w:t>
      </w:r>
      <w:r w:rsidR="00D8599A" w:rsidRPr="00541F9F">
        <w:rPr>
          <w:rFonts w:ascii="Times New Roman" w:hAnsi="Times New Roman"/>
          <w:sz w:val="28"/>
          <w:szCs w:val="28"/>
        </w:rPr>
        <w:t xml:space="preserve"> дней со дня обращения заявителя с заявлением о предоставлении </w:t>
      </w:r>
      <w:r w:rsidR="00872D8F" w:rsidRPr="00541F9F">
        <w:rPr>
          <w:rFonts w:ascii="Times New Roman" w:hAnsi="Times New Roman"/>
          <w:sz w:val="28"/>
          <w:szCs w:val="28"/>
        </w:rPr>
        <w:t>муниципальной</w:t>
      </w:r>
      <w:r w:rsidR="00D8599A" w:rsidRPr="00541F9F">
        <w:rPr>
          <w:rFonts w:ascii="Times New Roman" w:hAnsi="Times New Roman"/>
          <w:sz w:val="28"/>
          <w:szCs w:val="28"/>
        </w:rPr>
        <w:t xml:space="preserve"> услуги в бумажном виде;</w:t>
      </w:r>
    </w:p>
    <w:p w:rsidR="00035B38" w:rsidRPr="00541F9F" w:rsidRDefault="00035B38" w:rsidP="00035B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2.</w:t>
      </w:r>
      <w:r w:rsidR="00422944" w:rsidRPr="00541F9F">
        <w:rPr>
          <w:rFonts w:ascii="Times New Roman" w:hAnsi="Times New Roman"/>
          <w:sz w:val="28"/>
          <w:szCs w:val="28"/>
        </w:rPr>
        <w:t>7</w:t>
      </w:r>
      <w:r w:rsidRPr="00541F9F">
        <w:rPr>
          <w:rFonts w:ascii="Times New Roman" w:hAnsi="Times New Roman"/>
          <w:sz w:val="28"/>
          <w:szCs w:val="28"/>
        </w:rPr>
        <w:t xml:space="preserve">. </w:t>
      </w:r>
      <w:r w:rsidR="00877E1B" w:rsidRPr="00541F9F">
        <w:rPr>
          <w:rFonts w:ascii="Times New Roman" w:hAnsi="Times New Roman"/>
          <w:sz w:val="28"/>
          <w:szCs w:val="28"/>
        </w:rPr>
        <w:t>Правовые основания для предоставления услуги</w:t>
      </w:r>
      <w:r w:rsidRPr="00541F9F">
        <w:rPr>
          <w:rFonts w:ascii="Times New Roman" w:hAnsi="Times New Roman"/>
          <w:sz w:val="28"/>
          <w:szCs w:val="28"/>
        </w:rPr>
        <w:t>:</w:t>
      </w:r>
    </w:p>
    <w:p w:rsidR="00877E1B" w:rsidRPr="00541F9F" w:rsidRDefault="00877E1B" w:rsidP="00035B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2.7.1. Правовой акт, предусматривающий основания для предоставления муниципальной услуги</w:t>
      </w:r>
      <w:r w:rsidR="00F77EC4">
        <w:rPr>
          <w:rFonts w:ascii="Times New Roman" w:hAnsi="Times New Roman"/>
          <w:sz w:val="28"/>
          <w:szCs w:val="28"/>
        </w:rPr>
        <w:t>:</w:t>
      </w:r>
    </w:p>
    <w:p w:rsidR="00877E1B" w:rsidRPr="00541F9F" w:rsidRDefault="00877E1B" w:rsidP="00002F7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77EC4" w:rsidRPr="00F77EC4">
        <w:rPr>
          <w:rFonts w:ascii="Times New Roman" w:eastAsia="Times New Roman" w:hAnsi="Times New Roman" w:cs="Times New Roman"/>
          <w:sz w:val="28"/>
          <w:szCs w:val="28"/>
        </w:rPr>
        <w:t>п. 6 ч.</w:t>
      </w:r>
      <w:r w:rsidR="000D3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EC4" w:rsidRPr="00F77EC4">
        <w:rPr>
          <w:rFonts w:ascii="Times New Roman" w:eastAsia="Times New Roman" w:hAnsi="Times New Roman" w:cs="Times New Roman"/>
          <w:sz w:val="28"/>
          <w:szCs w:val="28"/>
        </w:rPr>
        <w:t>3 ст.</w:t>
      </w:r>
      <w:r w:rsidR="000D3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EC4" w:rsidRPr="00F77EC4">
        <w:rPr>
          <w:rFonts w:ascii="Times New Roman" w:eastAsia="Times New Roman" w:hAnsi="Times New Roman" w:cs="Times New Roman"/>
          <w:sz w:val="28"/>
          <w:szCs w:val="28"/>
        </w:rPr>
        <w:t>8</w:t>
      </w:r>
      <w:r w:rsidR="00F77E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3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Pr="00541F9F">
          <w:rPr>
            <w:rFonts w:ascii="Times New Roman" w:eastAsia="Times New Roman" w:hAnsi="Times New Roman" w:cs="Times New Roman"/>
            <w:sz w:val="28"/>
            <w:szCs w:val="28"/>
          </w:rPr>
          <w:t>п. 6 ст.</w:t>
        </w:r>
        <w:r w:rsidR="000D31A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541F9F">
          <w:rPr>
            <w:rFonts w:ascii="Times New Roman" w:eastAsia="Times New Roman" w:hAnsi="Times New Roman" w:cs="Times New Roman"/>
            <w:sz w:val="28"/>
            <w:szCs w:val="28"/>
          </w:rPr>
          <w:t>57</w:t>
        </w:r>
      </w:hyperlink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history="1">
        <w:r w:rsidRPr="00541F9F">
          <w:rPr>
            <w:rFonts w:ascii="Times New Roman" w:eastAsia="Times New Roman" w:hAnsi="Times New Roman" w:cs="Times New Roman"/>
            <w:sz w:val="28"/>
            <w:szCs w:val="28"/>
          </w:rPr>
          <w:t>Градостроительного кодекса Российской Федерации от 29.12.2004 г. №190-ФЗ</w:t>
        </w:r>
      </w:hyperlink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77E1B" w:rsidRPr="00541F9F" w:rsidRDefault="00877E1B" w:rsidP="00002F7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5" w:history="1">
        <w:proofErr w:type="spellStart"/>
        <w:r w:rsidRPr="00541F9F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F77EC4">
          <w:rPr>
            <w:rFonts w:ascii="Times New Roman" w:eastAsia="Times New Roman" w:hAnsi="Times New Roman" w:cs="Times New Roman"/>
            <w:sz w:val="28"/>
            <w:szCs w:val="28"/>
          </w:rPr>
          <w:t>.п</w:t>
        </w:r>
        <w:proofErr w:type="spellEnd"/>
        <w:r w:rsidRPr="00541F9F">
          <w:rPr>
            <w:rFonts w:ascii="Times New Roman" w:eastAsia="Times New Roman" w:hAnsi="Times New Roman" w:cs="Times New Roman"/>
            <w:sz w:val="28"/>
            <w:szCs w:val="28"/>
          </w:rPr>
          <w:t xml:space="preserve">. 26 </w:t>
        </w:r>
        <w:r w:rsidR="00F77EC4">
          <w:rPr>
            <w:rFonts w:ascii="Times New Roman" w:eastAsia="Times New Roman" w:hAnsi="Times New Roman" w:cs="Times New Roman"/>
            <w:sz w:val="28"/>
            <w:szCs w:val="28"/>
          </w:rPr>
          <w:t xml:space="preserve">п. 1 </w:t>
        </w:r>
        <w:r w:rsidRPr="00541F9F">
          <w:rPr>
            <w:rFonts w:ascii="Times New Roman" w:eastAsia="Times New Roman" w:hAnsi="Times New Roman" w:cs="Times New Roman"/>
            <w:sz w:val="28"/>
            <w:szCs w:val="28"/>
          </w:rPr>
          <w:t>ст.16 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02F74" w:rsidRPr="00541F9F" w:rsidRDefault="00877E1B" w:rsidP="00EF18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2.7.2. Правовые акты, устанавливающие (предусматривающие) документы, необходимые для предоставления </w:t>
      </w:r>
      <w:r w:rsidR="00002F74" w:rsidRPr="00541F9F">
        <w:rPr>
          <w:rFonts w:ascii="Times New Roman" w:hAnsi="Times New Roman"/>
          <w:sz w:val="28"/>
          <w:szCs w:val="28"/>
        </w:rPr>
        <w:t xml:space="preserve">муниципальной услуги: </w:t>
      </w:r>
    </w:p>
    <w:p w:rsidR="00002F74" w:rsidRPr="00541F9F" w:rsidRDefault="00002F74" w:rsidP="00EF18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- п. 6, 9 ст. 57 Градостроительного кодекса Российской Федерации от 29.12.2004 г. №190-ФЗ;</w:t>
      </w:r>
    </w:p>
    <w:p w:rsidR="00002F74" w:rsidRPr="00541F9F" w:rsidRDefault="00002F74" w:rsidP="00EF18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- п. 13 Постановления Правительства Российской Федерации от 09.06.2006 № 363 «Об информационном обеспечении градостроительной деятельности».</w:t>
      </w:r>
    </w:p>
    <w:p w:rsidR="00002F74" w:rsidRPr="00541F9F" w:rsidRDefault="00002F74" w:rsidP="00EF18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2.7.3. Правовые акты, регламентирующие (регулирующие) процесс предоставления услуги:</w:t>
      </w:r>
    </w:p>
    <w:p w:rsidR="00035B38" w:rsidRPr="00541F9F" w:rsidRDefault="00002F74" w:rsidP="00EF18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- </w:t>
      </w:r>
      <w:r w:rsidR="00EF18AE" w:rsidRPr="00541F9F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02F74" w:rsidRPr="00541F9F" w:rsidRDefault="00002F74" w:rsidP="00EF18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- п. 13 Постановления Правительства Российской Федерации от 09.06.2006 № 363 «Об информационном обеспечении градостроительной деятельности»;</w:t>
      </w:r>
    </w:p>
    <w:p w:rsidR="00F75ECC" w:rsidRPr="00541F9F" w:rsidRDefault="00002F74" w:rsidP="00F75E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- П</w:t>
      </w:r>
      <w:r w:rsidR="00F75ECC" w:rsidRPr="00541F9F">
        <w:rPr>
          <w:rFonts w:ascii="Times New Roman" w:hAnsi="Times New Roman"/>
          <w:sz w:val="28"/>
          <w:szCs w:val="28"/>
        </w:rPr>
        <w:t>риказ Министерства экономического развития и торговли Российской Федерации от 26.02.2007 №</w:t>
      </w:r>
      <w:r w:rsidR="000D31A7">
        <w:rPr>
          <w:rFonts w:ascii="Times New Roman" w:hAnsi="Times New Roman"/>
          <w:sz w:val="28"/>
          <w:szCs w:val="28"/>
        </w:rPr>
        <w:t xml:space="preserve"> </w:t>
      </w:r>
      <w:r w:rsidR="00F75ECC" w:rsidRPr="00541F9F">
        <w:rPr>
          <w:rFonts w:ascii="Times New Roman" w:hAnsi="Times New Roman"/>
          <w:sz w:val="28"/>
          <w:szCs w:val="28"/>
        </w:rPr>
        <w:t xml:space="preserve">57 «Об утверждении Методики определения размера платы за предоставление </w:t>
      </w:r>
      <w:r w:rsidR="00117097" w:rsidRPr="00541F9F">
        <w:rPr>
          <w:rFonts w:ascii="Times New Roman" w:hAnsi="Times New Roman"/>
          <w:sz w:val="28"/>
          <w:szCs w:val="28"/>
        </w:rPr>
        <w:t>с</w:t>
      </w:r>
      <w:r w:rsidR="00F75ECC" w:rsidRPr="00541F9F">
        <w:rPr>
          <w:rFonts w:ascii="Times New Roman" w:hAnsi="Times New Roman"/>
          <w:sz w:val="28"/>
          <w:szCs w:val="28"/>
        </w:rPr>
        <w:t>ведений, содержащихся в информационной системе обеспечения градостроительной деятельности»</w:t>
      </w:r>
      <w:r w:rsidR="00117097" w:rsidRPr="00541F9F">
        <w:rPr>
          <w:rFonts w:ascii="Times New Roman" w:hAnsi="Times New Roman"/>
          <w:sz w:val="28"/>
          <w:szCs w:val="28"/>
        </w:rPr>
        <w:t>;</w:t>
      </w:r>
    </w:p>
    <w:p w:rsidR="00117097" w:rsidRPr="00541F9F" w:rsidRDefault="00002F74" w:rsidP="001170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- П</w:t>
      </w:r>
      <w:r w:rsidR="00117097" w:rsidRPr="00541F9F">
        <w:rPr>
          <w:rFonts w:ascii="Times New Roman" w:hAnsi="Times New Roman"/>
          <w:sz w:val="28"/>
          <w:szCs w:val="28"/>
        </w:rPr>
        <w:t>риказ Министерства регионального развития Российской Федерации от 30.08.2007</w:t>
      </w:r>
      <w:r w:rsidR="000D31A7">
        <w:rPr>
          <w:rFonts w:ascii="Times New Roman" w:hAnsi="Times New Roman"/>
          <w:sz w:val="28"/>
          <w:szCs w:val="28"/>
        </w:rPr>
        <w:t xml:space="preserve"> </w:t>
      </w:r>
      <w:r w:rsidR="00117097" w:rsidRPr="00541F9F">
        <w:rPr>
          <w:rFonts w:ascii="Times New Roman" w:hAnsi="Times New Roman"/>
          <w:sz w:val="28"/>
          <w:szCs w:val="28"/>
        </w:rPr>
        <w:t>№</w:t>
      </w:r>
      <w:r w:rsidR="000D31A7">
        <w:rPr>
          <w:rFonts w:ascii="Times New Roman" w:hAnsi="Times New Roman"/>
          <w:sz w:val="28"/>
          <w:szCs w:val="28"/>
        </w:rPr>
        <w:t xml:space="preserve"> </w:t>
      </w:r>
      <w:r w:rsidR="00117097" w:rsidRPr="00541F9F">
        <w:rPr>
          <w:rFonts w:ascii="Times New Roman" w:hAnsi="Times New Roman"/>
          <w:sz w:val="28"/>
          <w:szCs w:val="28"/>
        </w:rPr>
        <w:t>85 «Об утверждении документов по ведению информационной системы обеспечения градостроительной деятельности»;</w:t>
      </w:r>
    </w:p>
    <w:p w:rsidR="00117097" w:rsidRPr="00541F9F" w:rsidRDefault="00002F74" w:rsidP="001170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- П</w:t>
      </w:r>
      <w:r w:rsidR="00117097" w:rsidRPr="00541F9F">
        <w:rPr>
          <w:rFonts w:ascii="Times New Roman" w:hAnsi="Times New Roman"/>
          <w:sz w:val="28"/>
          <w:szCs w:val="28"/>
        </w:rPr>
        <w:t>риказ Министерства регионального развития Российской Федерации от 30.08.2007 №</w:t>
      </w:r>
      <w:r w:rsidR="001F34C5">
        <w:rPr>
          <w:rFonts w:ascii="Times New Roman" w:hAnsi="Times New Roman"/>
          <w:sz w:val="28"/>
          <w:szCs w:val="28"/>
        </w:rPr>
        <w:t xml:space="preserve"> </w:t>
      </w:r>
      <w:r w:rsidR="00117097" w:rsidRPr="00541F9F">
        <w:rPr>
          <w:rFonts w:ascii="Times New Roman" w:hAnsi="Times New Roman"/>
          <w:sz w:val="28"/>
          <w:szCs w:val="28"/>
        </w:rPr>
        <w:t>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</w:t>
      </w:r>
      <w:r w:rsidRPr="00541F9F">
        <w:rPr>
          <w:rFonts w:ascii="Times New Roman" w:hAnsi="Times New Roman"/>
          <w:sz w:val="28"/>
          <w:szCs w:val="28"/>
        </w:rPr>
        <w:t>,</w:t>
      </w:r>
      <w:r w:rsidR="00117097" w:rsidRPr="00541F9F">
        <w:rPr>
          <w:rFonts w:ascii="Times New Roman" w:hAnsi="Times New Roman"/>
          <w:sz w:val="28"/>
          <w:szCs w:val="28"/>
        </w:rPr>
        <w:t xml:space="preserve"> сведений о документах и материалах </w:t>
      </w:r>
      <w:r w:rsidR="00117097" w:rsidRPr="00541F9F">
        <w:rPr>
          <w:rFonts w:ascii="Times New Roman" w:hAnsi="Times New Roman"/>
          <w:sz w:val="28"/>
          <w:szCs w:val="28"/>
        </w:rPr>
        <w:lastRenderedPageBreak/>
        <w:t>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830AEB" w:rsidRPr="00541F9F" w:rsidRDefault="00002F74" w:rsidP="00830A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- </w:t>
      </w:r>
      <w:r w:rsidR="00830AEB" w:rsidRPr="00541F9F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EF18AE" w:rsidRPr="00541F9F" w:rsidRDefault="00002F74" w:rsidP="00EF18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- </w:t>
      </w:r>
      <w:r w:rsidR="00EF18AE" w:rsidRPr="00541F9F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035B38" w:rsidRPr="00541F9F" w:rsidRDefault="00EF18AE" w:rsidP="00EF18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41F9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541F9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6" w:history="1">
        <w:r w:rsidRPr="00541F9F">
          <w:rPr>
            <w:rStyle w:val="ab"/>
            <w:rFonts w:ascii="Times New Roman" w:hAnsi="Times New Roman"/>
            <w:sz w:val="28"/>
            <w:szCs w:val="28"/>
          </w:rPr>
          <w:t>www.pravo.gov.ru</w:t>
        </w:r>
      </w:hyperlink>
      <w:r w:rsidRPr="00541F9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541F9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541F9F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1466B" w:rsidRDefault="003B0808" w:rsidP="008146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2.</w:t>
      </w:r>
      <w:r w:rsidR="00422944" w:rsidRPr="00541F9F">
        <w:rPr>
          <w:rFonts w:ascii="Times New Roman" w:hAnsi="Times New Roman"/>
          <w:sz w:val="28"/>
          <w:szCs w:val="28"/>
        </w:rPr>
        <w:t>8</w:t>
      </w:r>
      <w:r w:rsidRPr="00541F9F">
        <w:rPr>
          <w:rFonts w:ascii="Times New Roman" w:hAnsi="Times New Roman"/>
          <w:sz w:val="28"/>
          <w:szCs w:val="28"/>
        </w:rPr>
        <w:t xml:space="preserve">. </w:t>
      </w:r>
      <w:r w:rsidR="001F34C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81466B" w:rsidRPr="00807005">
        <w:rPr>
          <w:rFonts w:ascii="Times New Roman" w:hAnsi="Times New Roman"/>
          <w:sz w:val="28"/>
          <w:szCs w:val="28"/>
        </w:rPr>
        <w:t>:</w:t>
      </w:r>
    </w:p>
    <w:tbl>
      <w:tblPr>
        <w:tblW w:w="995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843"/>
        <w:gridCol w:w="1698"/>
        <w:gridCol w:w="1837"/>
        <w:gridCol w:w="1617"/>
        <w:gridCol w:w="2210"/>
      </w:tblGrid>
      <w:tr w:rsidR="00266C82" w:rsidRPr="00541F9F" w:rsidTr="001F34C5">
        <w:trPr>
          <w:trHeight w:val="15"/>
          <w:tblCellSpacing w:w="15" w:type="dxa"/>
        </w:trPr>
        <w:tc>
          <w:tcPr>
            <w:tcW w:w="709" w:type="dxa"/>
            <w:vAlign w:val="center"/>
            <w:hideMark/>
          </w:tcPr>
          <w:p w:rsidR="00AD4F30" w:rsidRPr="00541F9F" w:rsidRDefault="00AD4F30" w:rsidP="008B73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  <w:hideMark/>
          </w:tcPr>
          <w:p w:rsidR="00AD4F30" w:rsidRPr="00541F9F" w:rsidRDefault="00AD4F30" w:rsidP="008B73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  <w:hideMark/>
          </w:tcPr>
          <w:p w:rsidR="00AD4F30" w:rsidRPr="00541F9F" w:rsidRDefault="00AD4F30" w:rsidP="008B73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  <w:hideMark/>
          </w:tcPr>
          <w:p w:rsidR="00AD4F30" w:rsidRPr="00541F9F" w:rsidRDefault="00AD4F30" w:rsidP="008B73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  <w:hideMark/>
          </w:tcPr>
          <w:p w:rsidR="00AD4F30" w:rsidRPr="00541F9F" w:rsidRDefault="00AD4F30" w:rsidP="008B73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  <w:hideMark/>
          </w:tcPr>
          <w:p w:rsidR="00AD4F30" w:rsidRPr="00541F9F" w:rsidRDefault="00AD4F30" w:rsidP="008B73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C82" w:rsidRPr="00541F9F" w:rsidTr="001F34C5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30" w:rsidRPr="00541F9F" w:rsidRDefault="00AD4F30" w:rsidP="008B73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30" w:rsidRPr="00541F9F" w:rsidRDefault="00AD4F30" w:rsidP="008B73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документа (информации)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30" w:rsidRPr="00541F9F" w:rsidRDefault="00AD4F30" w:rsidP="00EB40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предоставления документа (информации)</w:t>
            </w: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(оригинал/копия)</w:t>
            </w:r>
            <w:r w:rsidR="00E524DC"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/в форме электронного документа*,</w:t>
            </w: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экземпляров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30" w:rsidRPr="00541F9F" w:rsidRDefault="00AD4F30" w:rsidP="008B73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предоставления документа (информации)</w:t>
            </w: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(номер статьи, наименование нормативного правового акта)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30" w:rsidRPr="00541F9F" w:rsidRDefault="00AD4F30" w:rsidP="008B73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Орган, уполномоченный выдавать документ (информацию)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30" w:rsidRPr="00541F9F" w:rsidRDefault="00AD4F30" w:rsidP="008B73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предоставления документа (информации)</w:t>
            </w: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(заявитель/ орган, организация, участвующие</w:t>
            </w: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межведомственном взаимодействии*)</w:t>
            </w:r>
          </w:p>
        </w:tc>
      </w:tr>
      <w:tr w:rsidR="00266C82" w:rsidRPr="00541F9F" w:rsidTr="001F34C5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30" w:rsidRPr="00541F9F" w:rsidRDefault="00AD4F30" w:rsidP="008B73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30" w:rsidRPr="00541F9F" w:rsidRDefault="00AD4F30" w:rsidP="006043E0">
            <w:pPr>
              <w:spacing w:before="100" w:beforeAutospacing="1" w:after="100" w:afterAutospacing="1"/>
              <w:ind w:lef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(приложение №</w:t>
            </w:r>
            <w:r w:rsid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№ </w:t>
            </w:r>
            <w:r w:rsidR="006043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30" w:rsidRPr="00541F9F" w:rsidRDefault="00AD4F30" w:rsidP="00EB40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Оригинал, 1 экз.</w:t>
            </w:r>
            <w:r w:rsidR="00E524DC"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/в форме электронного документа*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30" w:rsidRPr="00541F9F" w:rsidRDefault="00AD4F30" w:rsidP="008B73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П.6,9 ст.57 </w:t>
            </w:r>
            <w:proofErr w:type="spellStart"/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РФ, п.13 Постановление Правительства РФ от 09.06.2006 №363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30" w:rsidRPr="00541F9F" w:rsidRDefault="00E524DC" w:rsidP="00E524DC">
            <w:pPr>
              <w:ind w:left="-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заявления заполняется заявителем самостоятельно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4F30" w:rsidRPr="00541F9F" w:rsidRDefault="006745F2" w:rsidP="008B73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Предоставляется заявителем</w:t>
            </w:r>
            <w:r w:rsidR="00AD4F30"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</w:t>
            </w:r>
          </w:p>
        </w:tc>
      </w:tr>
      <w:tr w:rsidR="001F34C5" w:rsidRPr="00541F9F" w:rsidTr="001F34C5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Сведения, содержащиеся в реестре выданных лицензий на осуществление работ с использованием сведений, составляющих государственную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тайну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Копия в 1 экземпляре/в форме электронного документа*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РФ, Правительства РФ от 09.06.2006 №363</w:t>
            </w:r>
            <w:r w:rsidR="00C279D9">
              <w:rPr>
                <w:rFonts w:ascii="Times New Roman" w:eastAsia="Times New Roman" w:hAnsi="Times New Roman" w:cs="Times New Roman"/>
                <w:sz w:val="20"/>
                <w:szCs w:val="20"/>
              </w:rPr>
              <w:t>-п.22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ФСБ России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инициативе.</w:t>
            </w:r>
          </w:p>
        </w:tc>
      </w:tr>
      <w:tr w:rsidR="001F34C5" w:rsidRPr="00541F9F" w:rsidTr="001F34C5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Начисления, факты оплаты и квитанции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Копия, 1 экз./в форме электронного документа*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t>п.14, 15 Постановления</w:t>
            </w:r>
            <w:r w:rsidRPr="00541F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Правительства РФ от 09.06.2006 №363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Казначейство России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инициативе.</w:t>
            </w:r>
          </w:p>
        </w:tc>
      </w:tr>
      <w:tr w:rsidR="001F34C5" w:rsidRPr="00541F9F" w:rsidTr="001F34C5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EB4098" w:rsidRDefault="001F34C5" w:rsidP="00BA1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Default="001F34C5" w:rsidP="00B74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</w:t>
            </w:r>
            <w:r w:rsidR="00B749B5">
              <w:rPr>
                <w:rFonts w:ascii="Times New Roman" w:eastAsia="Times New Roman" w:hAnsi="Times New Roman" w:cs="Times New Roman"/>
                <w:sz w:val="20"/>
                <w:szCs w:val="20"/>
              </w:rPr>
              <w:t>ЕГРЮЛ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 1 экз./ в форме электронного документа*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ФНС России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инициативе.</w:t>
            </w:r>
          </w:p>
        </w:tc>
      </w:tr>
      <w:tr w:rsidR="001F34C5" w:rsidRPr="00541F9F" w:rsidTr="001F34C5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8B73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749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</w:t>
            </w:r>
            <w:r w:rsidR="00B749B5">
              <w:rPr>
                <w:rFonts w:ascii="Times New Roman" w:eastAsia="Times New Roman" w:hAnsi="Times New Roman" w:cs="Times New Roman"/>
                <w:sz w:val="20"/>
                <w:szCs w:val="20"/>
              </w:rPr>
              <w:t>ЕГРИП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 1 экз./ в форме электронного документа*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ФНС России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F34C5" w:rsidRPr="00541F9F" w:rsidRDefault="001F34C5" w:rsidP="00BA1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инициативе.</w:t>
            </w:r>
          </w:p>
        </w:tc>
      </w:tr>
    </w:tbl>
    <w:p w:rsidR="00925682" w:rsidRPr="00541F9F" w:rsidRDefault="00925682" w:rsidP="00925682">
      <w:pPr>
        <w:ind w:firstLine="709"/>
        <w:jc w:val="both"/>
        <w:rPr>
          <w:rFonts w:ascii="Times New Roman" w:hAnsi="Times New Roman"/>
        </w:rPr>
      </w:pPr>
      <w:r w:rsidRPr="00541F9F">
        <w:rPr>
          <w:rFonts w:ascii="Times New Roman" w:hAnsi="Times New Roman"/>
        </w:rPr>
        <w:t>* заявитель имеет право представить необходимые документы в виде электронных документов (электронных образов документов), заверенных в установленном порядке.</w:t>
      </w:r>
    </w:p>
    <w:p w:rsidR="00F65E29" w:rsidRDefault="00F65E29" w:rsidP="00F65E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682" w:rsidRPr="00F65E29" w:rsidRDefault="00F65E29" w:rsidP="00F65E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541F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3B0808" w:rsidRPr="00541F9F" w:rsidRDefault="003B0808" w:rsidP="003B08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2.</w:t>
      </w:r>
      <w:r w:rsidR="00F65E29">
        <w:rPr>
          <w:rFonts w:ascii="Times New Roman" w:hAnsi="Times New Roman" w:cs="Times New Roman"/>
          <w:sz w:val="28"/>
          <w:szCs w:val="28"/>
        </w:rPr>
        <w:t>10</w:t>
      </w:r>
      <w:r w:rsidRPr="00541F9F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00805" w:rsidRPr="00541F9F" w:rsidRDefault="00117097" w:rsidP="003B08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1</w:t>
      </w:r>
      <w:r w:rsidR="00F00805" w:rsidRPr="00541F9F">
        <w:rPr>
          <w:rFonts w:ascii="Times New Roman" w:hAnsi="Times New Roman" w:cs="Times New Roman"/>
          <w:sz w:val="28"/>
          <w:szCs w:val="28"/>
        </w:rPr>
        <w:t xml:space="preserve">) неоплата заявителем платы за предоставление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="000D31A7">
        <w:rPr>
          <w:rFonts w:ascii="Times New Roman" w:hAnsi="Times New Roman"/>
          <w:sz w:val="28"/>
          <w:szCs w:val="28"/>
        </w:rPr>
        <w:t xml:space="preserve"> </w:t>
      </w:r>
      <w:r w:rsidR="00F00805" w:rsidRPr="00541F9F">
        <w:rPr>
          <w:rFonts w:ascii="Times New Roman" w:hAnsi="Times New Roman" w:cs="Times New Roman"/>
          <w:sz w:val="28"/>
          <w:szCs w:val="28"/>
        </w:rPr>
        <w:t>услуги</w:t>
      </w:r>
      <w:r w:rsidR="002D1FD9" w:rsidRPr="00541F9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2.</w:t>
      </w:r>
      <w:r w:rsidR="00F65E29">
        <w:rPr>
          <w:rFonts w:ascii="Times New Roman" w:hAnsi="Times New Roman" w:cs="Times New Roman"/>
          <w:sz w:val="28"/>
          <w:szCs w:val="28"/>
        </w:rPr>
        <w:t>11</w:t>
      </w:r>
      <w:r w:rsidR="002D1FD9" w:rsidRPr="00541F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00805" w:rsidRPr="00541F9F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в соответствии с федеральными законами </w:t>
      </w:r>
      <w:r w:rsidR="00866FC1" w:rsidRPr="00541F9F">
        <w:rPr>
          <w:rFonts w:ascii="Times New Roman" w:hAnsi="Times New Roman"/>
          <w:sz w:val="28"/>
          <w:szCs w:val="28"/>
        </w:rPr>
        <w:t>муниципальная</w:t>
      </w:r>
      <w:r w:rsidR="00F00805" w:rsidRPr="00541F9F">
        <w:rPr>
          <w:rFonts w:ascii="Times New Roman" w:hAnsi="Times New Roman" w:cs="Times New Roman"/>
          <w:sz w:val="28"/>
          <w:szCs w:val="28"/>
        </w:rPr>
        <w:t xml:space="preserve"> услуга должна быть предоставлена заявителю бесплатно</w:t>
      </w:r>
      <w:r w:rsidR="00A61322" w:rsidRPr="00541F9F">
        <w:rPr>
          <w:rFonts w:ascii="Times New Roman" w:hAnsi="Times New Roman" w:cs="Times New Roman"/>
          <w:sz w:val="28"/>
          <w:szCs w:val="28"/>
        </w:rPr>
        <w:t>;</w:t>
      </w:r>
    </w:p>
    <w:p w:rsidR="00A61322" w:rsidRPr="00541F9F" w:rsidRDefault="00117097" w:rsidP="003B08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2</w:t>
      </w:r>
      <w:r w:rsidR="00A61322" w:rsidRPr="00541F9F">
        <w:rPr>
          <w:rFonts w:ascii="Times New Roman" w:hAnsi="Times New Roman" w:cs="Times New Roman"/>
          <w:sz w:val="28"/>
          <w:szCs w:val="28"/>
        </w:rPr>
        <w:t xml:space="preserve">) отсутствие у заявителя </w:t>
      </w:r>
      <w:r w:rsidR="00A96D26" w:rsidRPr="00541F9F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A61322" w:rsidRPr="00541F9F">
        <w:rPr>
          <w:rFonts w:ascii="Times New Roman" w:hAnsi="Times New Roman" w:cs="Times New Roman"/>
          <w:sz w:val="28"/>
          <w:szCs w:val="28"/>
        </w:rPr>
        <w:t>доступа к сведениям</w:t>
      </w:r>
      <w:r w:rsidR="00A96D26" w:rsidRPr="00541F9F">
        <w:rPr>
          <w:rFonts w:ascii="Times New Roman" w:hAnsi="Times New Roman" w:cs="Times New Roman"/>
          <w:sz w:val="28"/>
          <w:szCs w:val="28"/>
        </w:rPr>
        <w:t xml:space="preserve">, отнесенным к категории ограниченного доступа в соответствии с федеральными законами, в </w:t>
      </w:r>
      <w:proofErr w:type="gramStart"/>
      <w:r w:rsidR="00A96D26" w:rsidRPr="00541F9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A96D26" w:rsidRPr="00541F9F">
        <w:rPr>
          <w:rFonts w:ascii="Times New Roman" w:hAnsi="Times New Roman" w:cs="Times New Roman"/>
          <w:sz w:val="28"/>
          <w:szCs w:val="28"/>
        </w:rPr>
        <w:t xml:space="preserve"> когда заявителем запраши</w:t>
      </w:r>
      <w:r w:rsidR="00F4581E" w:rsidRPr="00541F9F">
        <w:rPr>
          <w:rFonts w:ascii="Times New Roman" w:hAnsi="Times New Roman" w:cs="Times New Roman"/>
          <w:sz w:val="28"/>
          <w:szCs w:val="28"/>
        </w:rPr>
        <w:t>ваются соответствующие сведения;</w:t>
      </w:r>
    </w:p>
    <w:p w:rsidR="00F4581E" w:rsidRPr="00541F9F" w:rsidRDefault="00F4581E" w:rsidP="003B08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3) отсутствие в информационной системе обеспечения градостроительной деятельности запрашиваемых сведений.</w:t>
      </w:r>
    </w:p>
    <w:p w:rsidR="003B0808" w:rsidRPr="00E040C9" w:rsidRDefault="003B0808" w:rsidP="00BF0A6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541F9F">
        <w:rPr>
          <w:rFonts w:ascii="Times New Roman" w:hAnsi="Times New Roman"/>
          <w:sz w:val="28"/>
          <w:szCs w:val="28"/>
        </w:rPr>
        <w:t>2.</w:t>
      </w:r>
      <w:r w:rsidR="00F65E29">
        <w:rPr>
          <w:rFonts w:ascii="Times New Roman" w:hAnsi="Times New Roman"/>
          <w:sz w:val="28"/>
          <w:szCs w:val="28"/>
        </w:rPr>
        <w:t>11</w:t>
      </w:r>
      <w:r w:rsidRPr="00541F9F">
        <w:rPr>
          <w:rFonts w:ascii="Times New Roman" w:hAnsi="Times New Roman"/>
          <w:sz w:val="28"/>
          <w:szCs w:val="28"/>
        </w:rPr>
        <w:t xml:space="preserve">. Предоставление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осуществляется </w:t>
      </w:r>
      <w:r w:rsidR="004C6A9D" w:rsidRPr="00541F9F">
        <w:rPr>
          <w:rFonts w:ascii="Times New Roman" w:hAnsi="Times New Roman"/>
          <w:sz w:val="28"/>
          <w:szCs w:val="28"/>
        </w:rPr>
        <w:t>за плату</w:t>
      </w:r>
      <w:r w:rsidR="000D31A7">
        <w:rPr>
          <w:rFonts w:ascii="Times New Roman" w:hAnsi="Times New Roman"/>
          <w:sz w:val="28"/>
          <w:szCs w:val="28"/>
        </w:rPr>
        <w:t xml:space="preserve">, </w:t>
      </w:r>
      <w:r w:rsidR="00BF0A66" w:rsidRPr="000D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случаев, когда в соответствии с федеральными законами </w:t>
      </w:r>
      <w:r w:rsidR="00BF0A66" w:rsidRPr="000D31A7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="00BF0A66" w:rsidRPr="000D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должна быть предоставлена заявителю бесплатно</w:t>
      </w:r>
      <w:r w:rsidR="00BF0A66" w:rsidRPr="00E040C9">
        <w:rPr>
          <w:rFonts w:ascii="Times New Roman" w:hAnsi="Times New Roman"/>
          <w:color w:val="000000" w:themeColor="text1"/>
          <w:sz w:val="28"/>
        </w:rPr>
        <w:t>.</w:t>
      </w:r>
    </w:p>
    <w:p w:rsidR="007D1D27" w:rsidRPr="00541F9F" w:rsidRDefault="007D1D27" w:rsidP="007D1D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Общий размер платы за предоставление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рассчитывает</w:t>
      </w:r>
      <w:r w:rsidR="00CD7691" w:rsidRPr="00541F9F">
        <w:rPr>
          <w:rFonts w:ascii="Times New Roman" w:hAnsi="Times New Roman"/>
          <w:sz w:val="28"/>
          <w:szCs w:val="28"/>
        </w:rPr>
        <w:t>ся</w:t>
      </w:r>
      <w:r w:rsidRPr="00541F9F">
        <w:rPr>
          <w:rFonts w:ascii="Times New Roman" w:hAnsi="Times New Roman"/>
          <w:sz w:val="28"/>
          <w:szCs w:val="28"/>
        </w:rPr>
        <w:t>, исходя из следующих сумм:</w:t>
      </w:r>
    </w:p>
    <w:p w:rsidR="007D1D27" w:rsidRPr="00541F9F" w:rsidRDefault="007D1D27" w:rsidP="007D1D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lastRenderedPageBreak/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7D1D27" w:rsidRPr="00541F9F" w:rsidRDefault="007D1D27" w:rsidP="007D1D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б) за предоставление копии одного документа, содержащегося в информационной системе обеспечения градостроительной деятельности,</w:t>
      </w:r>
      <w:r w:rsidR="00DF12AC" w:rsidRPr="00541F9F">
        <w:rPr>
          <w:rFonts w:ascii="Times New Roman" w:hAnsi="Times New Roman"/>
          <w:sz w:val="28"/>
          <w:szCs w:val="28"/>
        </w:rPr>
        <w:t xml:space="preserve"> а также за предоставление сведений при рассмотрении заявления</w:t>
      </w:r>
      <w:r w:rsidR="00130CE1" w:rsidRPr="00541F9F">
        <w:rPr>
          <w:rFonts w:ascii="Times New Roman" w:hAnsi="Times New Roman"/>
          <w:sz w:val="28"/>
          <w:szCs w:val="28"/>
        </w:rPr>
        <w:t>, составленного</w:t>
      </w:r>
      <w:r w:rsidR="00DF12AC" w:rsidRPr="00541F9F">
        <w:rPr>
          <w:rFonts w:ascii="Times New Roman" w:hAnsi="Times New Roman"/>
          <w:sz w:val="28"/>
          <w:szCs w:val="28"/>
        </w:rPr>
        <w:t xml:space="preserve"> по форме, предусмотренной Приложением № </w:t>
      </w:r>
      <w:r w:rsidR="006043E0">
        <w:rPr>
          <w:rFonts w:ascii="Times New Roman" w:hAnsi="Times New Roman"/>
          <w:sz w:val="28"/>
          <w:szCs w:val="28"/>
        </w:rPr>
        <w:t>2</w:t>
      </w:r>
      <w:r w:rsidR="00DF12AC" w:rsidRPr="00541F9F">
        <w:rPr>
          <w:rFonts w:ascii="Times New Roman" w:hAnsi="Times New Roman"/>
          <w:sz w:val="28"/>
          <w:szCs w:val="28"/>
        </w:rPr>
        <w:t xml:space="preserve"> к Административному регламенту,</w:t>
      </w:r>
      <w:r w:rsidRPr="00541F9F">
        <w:rPr>
          <w:rFonts w:ascii="Times New Roman" w:hAnsi="Times New Roman"/>
          <w:sz w:val="28"/>
          <w:szCs w:val="28"/>
        </w:rPr>
        <w:t xml:space="preserve"> - в размере 100 рублей.</w:t>
      </w:r>
    </w:p>
    <w:p w:rsidR="00556535" w:rsidRDefault="00452F30" w:rsidP="00AD74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570B">
        <w:rPr>
          <w:rFonts w:ascii="Times New Roman" w:hAnsi="Times New Roman"/>
          <w:sz w:val="28"/>
          <w:szCs w:val="28"/>
        </w:rPr>
        <w:t xml:space="preserve">В случае отказа </w:t>
      </w:r>
      <w:r w:rsidR="007E3C6C" w:rsidRPr="0030570B">
        <w:rPr>
          <w:rFonts w:ascii="Times New Roman" w:hAnsi="Times New Roman"/>
          <w:sz w:val="28"/>
          <w:szCs w:val="28"/>
        </w:rPr>
        <w:t>А</w:t>
      </w:r>
      <w:r w:rsidR="000C71F2" w:rsidRPr="0030570B">
        <w:rPr>
          <w:rFonts w:ascii="Times New Roman" w:hAnsi="Times New Roman"/>
          <w:sz w:val="28"/>
          <w:szCs w:val="28"/>
        </w:rPr>
        <w:t xml:space="preserve">дминистрации </w:t>
      </w:r>
      <w:r w:rsidRPr="0030570B">
        <w:rPr>
          <w:rFonts w:ascii="Times New Roman" w:hAnsi="Times New Roman"/>
          <w:sz w:val="28"/>
          <w:szCs w:val="28"/>
        </w:rPr>
        <w:t xml:space="preserve">в предоставлении </w:t>
      </w:r>
      <w:r w:rsidR="00866FC1" w:rsidRPr="0030570B">
        <w:rPr>
          <w:rFonts w:ascii="Times New Roman" w:hAnsi="Times New Roman"/>
          <w:sz w:val="28"/>
          <w:szCs w:val="28"/>
        </w:rPr>
        <w:t>муниципальной</w:t>
      </w:r>
      <w:r w:rsidRPr="0030570B">
        <w:rPr>
          <w:rFonts w:ascii="Times New Roman" w:hAnsi="Times New Roman"/>
          <w:sz w:val="28"/>
          <w:szCs w:val="28"/>
        </w:rPr>
        <w:t xml:space="preserve"> услуги по основаниям, предусмотренным пунктом 2.</w:t>
      </w:r>
      <w:r w:rsidR="006043E0" w:rsidRPr="0030570B">
        <w:rPr>
          <w:rFonts w:ascii="Times New Roman" w:hAnsi="Times New Roman"/>
          <w:sz w:val="28"/>
          <w:szCs w:val="28"/>
        </w:rPr>
        <w:t>10</w:t>
      </w:r>
      <w:r w:rsidRPr="0030570B">
        <w:rPr>
          <w:rFonts w:ascii="Times New Roman" w:hAnsi="Times New Roman"/>
          <w:sz w:val="28"/>
          <w:szCs w:val="28"/>
        </w:rPr>
        <w:t xml:space="preserve"> Административного регламента, или уплаты заявителем суммы сверх размера, установленного абзацами третьим, четвертым настоящего пункта, соответственно уплаченная или излишне уплаченная сумма, зачисленная в доход местного бюджета городского округа </w:t>
      </w:r>
      <w:r w:rsidR="0037705B" w:rsidRPr="0030570B">
        <w:rPr>
          <w:rFonts w:ascii="Times New Roman" w:hAnsi="Times New Roman"/>
          <w:sz w:val="28"/>
          <w:szCs w:val="28"/>
        </w:rPr>
        <w:t>Тольятти</w:t>
      </w:r>
      <w:r w:rsidRPr="0030570B">
        <w:rPr>
          <w:rFonts w:ascii="Times New Roman" w:hAnsi="Times New Roman" w:cs="Times New Roman"/>
          <w:sz w:val="28"/>
          <w:szCs w:val="28"/>
        </w:rPr>
        <w:t>, подлежит возврату</w:t>
      </w:r>
      <w:r w:rsidR="00EB7F9E" w:rsidRPr="0030570B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2C20DE" w:rsidRPr="0030570B">
        <w:rPr>
          <w:rFonts w:ascii="Times New Roman" w:hAnsi="Times New Roman" w:cs="Times New Roman"/>
          <w:sz w:val="28"/>
          <w:szCs w:val="28"/>
        </w:rPr>
        <w:t xml:space="preserve"> </w:t>
      </w:r>
      <w:r w:rsidR="00585212" w:rsidRPr="0030570B">
        <w:rPr>
          <w:rFonts w:ascii="Times New Roman" w:hAnsi="Times New Roman" w:cs="Times New Roman"/>
          <w:sz w:val="28"/>
          <w:szCs w:val="28"/>
        </w:rPr>
        <w:t>(перечислению на счет заявителя)</w:t>
      </w:r>
      <w:r w:rsidR="0066206C" w:rsidRPr="0030570B">
        <w:rPr>
          <w:rFonts w:ascii="Times New Roman" w:hAnsi="Times New Roman" w:cs="Times New Roman"/>
          <w:sz w:val="28"/>
          <w:szCs w:val="28"/>
        </w:rPr>
        <w:t xml:space="preserve"> </w:t>
      </w:r>
      <w:r w:rsidR="002C20DE" w:rsidRPr="0030570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15295B" w:rsidRPr="0030570B">
        <w:rPr>
          <w:rFonts w:ascii="Times New Roman" w:hAnsi="Times New Roman" w:cs="Times New Roman"/>
          <w:sz w:val="28"/>
          <w:szCs w:val="28"/>
        </w:rPr>
        <w:t>в течение 14</w:t>
      </w:r>
      <w:r w:rsidR="00EB7F9E" w:rsidRPr="0030570B">
        <w:rPr>
          <w:rFonts w:ascii="Times New Roman" w:hAnsi="Times New Roman" w:cs="Times New Roman"/>
          <w:sz w:val="28"/>
          <w:szCs w:val="28"/>
        </w:rPr>
        <w:t xml:space="preserve"> дней</w:t>
      </w:r>
      <w:r w:rsidR="0015295B" w:rsidRPr="0030570B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</w:t>
      </w:r>
      <w:r w:rsidR="0030570B" w:rsidRPr="0030570B">
        <w:rPr>
          <w:rFonts w:ascii="Times New Roman" w:hAnsi="Times New Roman"/>
          <w:sz w:val="28"/>
          <w:szCs w:val="28"/>
        </w:rPr>
        <w:t>.</w:t>
      </w:r>
      <w:proofErr w:type="gramEnd"/>
    </w:p>
    <w:p w:rsidR="00852EA5" w:rsidRPr="00541F9F" w:rsidRDefault="00852EA5" w:rsidP="00852E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Регистрация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возврате заявителю уплаченной или излишне уплаченной суммы</w:t>
      </w:r>
      <w:r w:rsidRPr="00541F9F">
        <w:rPr>
          <w:rFonts w:ascii="Times New Roman" w:hAnsi="Times New Roman"/>
          <w:sz w:val="28"/>
          <w:szCs w:val="28"/>
        </w:rPr>
        <w:t xml:space="preserve">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 - канцелярию Департамента или </w:t>
      </w:r>
      <w:r>
        <w:rPr>
          <w:rFonts w:ascii="Times New Roman" w:hAnsi="Times New Roman"/>
          <w:sz w:val="28"/>
          <w:szCs w:val="28"/>
        </w:rPr>
        <w:t>МАУ «</w:t>
      </w:r>
      <w:r w:rsidRPr="00541F9F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541F9F">
        <w:rPr>
          <w:rFonts w:ascii="Times New Roman" w:hAnsi="Times New Roman"/>
          <w:sz w:val="28"/>
          <w:szCs w:val="28"/>
        </w:rPr>
        <w:t>.</w:t>
      </w:r>
    </w:p>
    <w:p w:rsidR="00852EA5" w:rsidRPr="00541F9F" w:rsidRDefault="00852EA5" w:rsidP="00852E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При поступлении заявления</w:t>
      </w:r>
      <w:r>
        <w:rPr>
          <w:rFonts w:ascii="Times New Roman" w:hAnsi="Times New Roman"/>
          <w:sz w:val="28"/>
          <w:szCs w:val="28"/>
        </w:rPr>
        <w:t xml:space="preserve"> возврате заявителю уплаченной или излишне уплаченной суммы</w:t>
      </w:r>
      <w:r w:rsidRPr="00541F9F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3B0808" w:rsidRPr="00541F9F" w:rsidRDefault="003B0808" w:rsidP="003B08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41F9F">
        <w:rPr>
          <w:rFonts w:ascii="Times New Roman" w:hAnsi="Times New Roman"/>
          <w:sz w:val="28"/>
          <w:szCs w:val="28"/>
        </w:rPr>
        <w:t>2.1</w:t>
      </w:r>
      <w:r w:rsidR="00F65E29">
        <w:rPr>
          <w:rFonts w:ascii="Times New Roman" w:hAnsi="Times New Roman"/>
          <w:sz w:val="28"/>
          <w:szCs w:val="28"/>
        </w:rPr>
        <w:t>2</w:t>
      </w:r>
      <w:r w:rsidRPr="00541F9F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документов, а также при получении результата предоставления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составляет не более 15 минут.</w:t>
      </w:r>
    </w:p>
    <w:p w:rsidR="00852EA5" w:rsidRPr="00541F9F" w:rsidRDefault="003B0808" w:rsidP="00852E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2.1</w:t>
      </w:r>
      <w:r w:rsidR="00F65E29">
        <w:rPr>
          <w:rFonts w:ascii="Times New Roman" w:hAnsi="Times New Roman"/>
          <w:sz w:val="28"/>
          <w:szCs w:val="28"/>
        </w:rPr>
        <w:t>3</w:t>
      </w:r>
      <w:r w:rsidRPr="00541F9F">
        <w:rPr>
          <w:rFonts w:ascii="Times New Roman" w:hAnsi="Times New Roman"/>
          <w:sz w:val="28"/>
          <w:szCs w:val="28"/>
        </w:rPr>
        <w:t xml:space="preserve">. </w:t>
      </w:r>
      <w:r w:rsidR="00852EA5" w:rsidRPr="00541F9F">
        <w:rPr>
          <w:rFonts w:ascii="Times New Roman" w:hAnsi="Times New Roman"/>
          <w:sz w:val="28"/>
          <w:szCs w:val="28"/>
        </w:rPr>
        <w:t>Регистрация заявления</w:t>
      </w:r>
      <w:r w:rsidR="00852EA5">
        <w:rPr>
          <w:rFonts w:ascii="Times New Roman" w:hAnsi="Times New Roman"/>
          <w:sz w:val="28"/>
          <w:szCs w:val="28"/>
        </w:rPr>
        <w:t xml:space="preserve"> </w:t>
      </w:r>
      <w:r w:rsidR="00852EA5" w:rsidRPr="00541F9F">
        <w:rPr>
          <w:rFonts w:ascii="Times New Roman" w:hAnsi="Times New Roman"/>
          <w:sz w:val="28"/>
          <w:szCs w:val="28"/>
        </w:rPr>
        <w:t xml:space="preserve">о предоставлении муниципальной услуги, поступившего в письменной форме на личном приёме заявителя или по </w:t>
      </w:r>
      <w:r w:rsidR="00852EA5" w:rsidRPr="00541F9F">
        <w:rPr>
          <w:rFonts w:ascii="Times New Roman" w:hAnsi="Times New Roman"/>
          <w:sz w:val="28"/>
          <w:szCs w:val="28"/>
        </w:rPr>
        <w:lastRenderedPageBreak/>
        <w:t xml:space="preserve">почте, в электронной форме осуществляется в день его поступления в уполномоченный орган - канцелярию Департамента или </w:t>
      </w:r>
      <w:r w:rsidR="00852EA5">
        <w:rPr>
          <w:rFonts w:ascii="Times New Roman" w:hAnsi="Times New Roman"/>
          <w:sz w:val="28"/>
          <w:szCs w:val="28"/>
        </w:rPr>
        <w:t>МАУ «</w:t>
      </w:r>
      <w:r w:rsidR="00852EA5" w:rsidRPr="00541F9F">
        <w:rPr>
          <w:rFonts w:ascii="Times New Roman" w:hAnsi="Times New Roman"/>
          <w:sz w:val="28"/>
          <w:szCs w:val="28"/>
        </w:rPr>
        <w:t>МФЦ</w:t>
      </w:r>
      <w:r w:rsidR="00852EA5">
        <w:rPr>
          <w:rFonts w:ascii="Times New Roman" w:hAnsi="Times New Roman"/>
          <w:sz w:val="28"/>
          <w:szCs w:val="28"/>
        </w:rPr>
        <w:t>»</w:t>
      </w:r>
      <w:r w:rsidR="00852EA5" w:rsidRPr="00541F9F">
        <w:rPr>
          <w:rFonts w:ascii="Times New Roman" w:hAnsi="Times New Roman"/>
          <w:sz w:val="28"/>
          <w:szCs w:val="28"/>
        </w:rPr>
        <w:t>.</w:t>
      </w:r>
    </w:p>
    <w:p w:rsidR="00852EA5" w:rsidRPr="00541F9F" w:rsidRDefault="00852EA5" w:rsidP="00852E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При поступлении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>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0D31A7" w:rsidRPr="00E040C9" w:rsidRDefault="000D31A7" w:rsidP="00852EA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66A05">
        <w:rPr>
          <w:rFonts w:ascii="Times New Roman" w:hAnsi="Times New Roman" w:cs="Times New Roman"/>
          <w:sz w:val="28"/>
          <w:szCs w:val="28"/>
        </w:rPr>
        <w:t>2.1</w:t>
      </w:r>
      <w:r w:rsidR="00F65E29">
        <w:rPr>
          <w:rFonts w:ascii="Times New Roman" w:hAnsi="Times New Roman" w:cs="Times New Roman"/>
          <w:sz w:val="28"/>
          <w:szCs w:val="28"/>
        </w:rPr>
        <w:t>4</w:t>
      </w:r>
      <w:r w:rsidRPr="00C66A05">
        <w:rPr>
          <w:rFonts w:ascii="Times New Roman" w:hAnsi="Times New Roman" w:cs="Times New Roman"/>
          <w:sz w:val="28"/>
          <w:szCs w:val="28"/>
        </w:rPr>
        <w:t xml:space="preserve">. </w:t>
      </w:r>
      <w:r w:rsidRPr="00E040C9">
        <w:rPr>
          <w:rFonts w:ascii="Times New Roman" w:hAnsi="Times New Roman"/>
          <w:sz w:val="28"/>
        </w:rPr>
        <w:t xml:space="preserve">Требования к помещениям должны соответствовать санитарно-эпидемиологическим </w:t>
      </w:r>
      <w:hyperlink r:id="rId17" w:history="1">
        <w:r w:rsidRPr="00E040C9">
          <w:rPr>
            <w:rStyle w:val="ab"/>
            <w:rFonts w:ascii="Times New Roman" w:hAnsi="Times New Roman"/>
            <w:sz w:val="28"/>
          </w:rPr>
          <w:t>правилам и нормативам</w:t>
        </w:r>
      </w:hyperlink>
      <w:r w:rsidRPr="00E040C9">
        <w:rPr>
          <w:rFonts w:ascii="Times New Roman" w:hAnsi="Times New Roman"/>
          <w:sz w:val="28"/>
        </w:rPr>
        <w:t xml:space="preserve"> </w:t>
      </w:r>
      <w:r w:rsidR="006043E0">
        <w:rPr>
          <w:rFonts w:ascii="Times New Roman" w:hAnsi="Times New Roman"/>
          <w:sz w:val="28"/>
        </w:rPr>
        <w:t>«</w:t>
      </w:r>
      <w:r w:rsidRPr="00E040C9">
        <w:rPr>
          <w:rFonts w:ascii="Times New Roman" w:hAnsi="Times New Roman"/>
          <w:sz w:val="28"/>
        </w:rPr>
        <w:t>Гигиенические требования к персональным электронно-вычислительным машинам и организации работы, СанПиН 2.2.2/2.4.1340-03</w:t>
      </w:r>
      <w:r w:rsidR="006043E0">
        <w:rPr>
          <w:rFonts w:ascii="Times New Roman" w:hAnsi="Times New Roman"/>
          <w:sz w:val="28"/>
        </w:rPr>
        <w:t>»</w:t>
      </w:r>
      <w:r w:rsidRPr="00E040C9">
        <w:rPr>
          <w:rFonts w:ascii="Times New Roman" w:hAnsi="Times New Roman"/>
          <w:sz w:val="28"/>
        </w:rPr>
        <w:t>, утвержденным Постановлением Главного государственного санитарного врача Российской Федерации от 03.06.2003 № 118.</w:t>
      </w:r>
    </w:p>
    <w:p w:rsidR="000D31A7" w:rsidRPr="00E040C9" w:rsidRDefault="000D31A7" w:rsidP="000D31A7">
      <w:pPr>
        <w:spacing w:after="1" w:line="360" w:lineRule="auto"/>
        <w:ind w:firstLine="567"/>
        <w:jc w:val="both"/>
        <w:rPr>
          <w:rFonts w:ascii="Times New Roman" w:hAnsi="Times New Roman"/>
          <w:sz w:val="28"/>
        </w:rPr>
      </w:pPr>
      <w:r w:rsidRPr="00E040C9">
        <w:rPr>
          <w:rFonts w:ascii="Times New Roman" w:hAnsi="Times New Roman"/>
          <w:sz w:val="28"/>
        </w:rPr>
        <w:t xml:space="preserve">На территории, прилегающей к зданиям предоставления муниципальной услуги, должны быть оборудованы места для парковки автотранспортных средств. Машино-мест должно быть не менее трех, из них не менее 10% (но не менее одного </w:t>
      </w:r>
      <w:proofErr w:type="spellStart"/>
      <w:r w:rsidRPr="00E040C9">
        <w:rPr>
          <w:rFonts w:ascii="Times New Roman" w:hAnsi="Times New Roman"/>
          <w:sz w:val="28"/>
        </w:rPr>
        <w:t>машино</w:t>
      </w:r>
      <w:proofErr w:type="spellEnd"/>
      <w:r w:rsidRPr="00E040C9">
        <w:rPr>
          <w:rFonts w:ascii="Times New Roman" w:hAnsi="Times New Roman"/>
          <w:sz w:val="28"/>
        </w:rPr>
        <w:t>-места) для парковки специальных автотранспортных средств инвалидов. Доступ заявителей (в том числе заявителей - инвалидов) к парковочным местам является бесплатным.</w:t>
      </w:r>
    </w:p>
    <w:p w:rsidR="000D31A7" w:rsidRPr="0030570B" w:rsidRDefault="000D31A7" w:rsidP="000D31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65E29">
        <w:rPr>
          <w:rFonts w:ascii="Times New Roman" w:hAnsi="Times New Roman"/>
          <w:sz w:val="28"/>
          <w:szCs w:val="28"/>
        </w:rPr>
        <w:t>5</w:t>
      </w:r>
      <w:r w:rsidRPr="00541F9F">
        <w:rPr>
          <w:rFonts w:ascii="Times New Roman" w:hAnsi="Times New Roman"/>
          <w:sz w:val="28"/>
          <w:szCs w:val="28"/>
        </w:rPr>
        <w:t xml:space="preserve">. </w:t>
      </w:r>
      <w:r w:rsidRPr="0030570B">
        <w:rPr>
          <w:rFonts w:ascii="Times New Roman" w:hAnsi="Times New Roman"/>
          <w:sz w:val="28"/>
          <w:szCs w:val="28"/>
        </w:rPr>
        <w:t xml:space="preserve">В залах обслуживания </w:t>
      </w:r>
      <w:r w:rsidR="00C279D9" w:rsidRPr="0030570B">
        <w:rPr>
          <w:rFonts w:ascii="Times New Roman" w:hAnsi="Times New Roman"/>
          <w:sz w:val="28"/>
          <w:szCs w:val="28"/>
        </w:rPr>
        <w:t>МАУ «</w:t>
      </w:r>
      <w:r w:rsidRPr="0030570B">
        <w:rPr>
          <w:rFonts w:ascii="Times New Roman" w:hAnsi="Times New Roman"/>
          <w:sz w:val="28"/>
          <w:szCs w:val="28"/>
        </w:rPr>
        <w:t>МФЦ</w:t>
      </w:r>
      <w:r w:rsidR="00C279D9" w:rsidRPr="0030570B">
        <w:rPr>
          <w:rFonts w:ascii="Times New Roman" w:hAnsi="Times New Roman"/>
          <w:sz w:val="28"/>
          <w:szCs w:val="28"/>
        </w:rPr>
        <w:t>»</w:t>
      </w:r>
      <w:r w:rsidRPr="0030570B">
        <w:rPr>
          <w:rFonts w:ascii="Times New Roman" w:hAnsi="Times New Roman"/>
          <w:sz w:val="28"/>
          <w:szCs w:val="28"/>
        </w:rPr>
        <w:t xml:space="preserve"> устанавливаются </w:t>
      </w:r>
      <w:r w:rsidR="00115C71" w:rsidRPr="0030570B">
        <w:rPr>
          <w:rFonts w:ascii="Times New Roman" w:hAnsi="Times New Roman"/>
          <w:sz w:val="28"/>
          <w:szCs w:val="28"/>
        </w:rPr>
        <w:t>информационные терминалы,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</w:t>
      </w:r>
    </w:p>
    <w:p w:rsidR="000D31A7" w:rsidRPr="00541F9F" w:rsidRDefault="000D31A7" w:rsidP="000D31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0D31A7" w:rsidRPr="00541F9F" w:rsidRDefault="000D31A7" w:rsidP="000D31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Присутственные места уполномоченного органа оборудуются:</w:t>
      </w:r>
    </w:p>
    <w:p w:rsidR="000D31A7" w:rsidRPr="00541F9F" w:rsidRDefault="000D31A7" w:rsidP="000D31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D31A7" w:rsidRPr="00541F9F" w:rsidRDefault="000D31A7" w:rsidP="000D31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0D31A7" w:rsidRPr="00541F9F" w:rsidRDefault="000D31A7" w:rsidP="000D31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lastRenderedPageBreak/>
        <w:t>системой охраны.</w:t>
      </w:r>
    </w:p>
    <w:p w:rsidR="000D31A7" w:rsidRPr="00541F9F" w:rsidRDefault="000D31A7" w:rsidP="000D31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D31A7" w:rsidRPr="00C279D9" w:rsidRDefault="000D31A7" w:rsidP="000D31A7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41F9F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541F9F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</w:t>
      </w:r>
    </w:p>
    <w:p w:rsidR="000D31A7" w:rsidRPr="00541F9F" w:rsidRDefault="000D31A7" w:rsidP="000D31A7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0D31A7" w:rsidRPr="00541F9F" w:rsidRDefault="000D31A7" w:rsidP="000D31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</w:t>
      </w:r>
      <w:r w:rsidRPr="009C7914">
        <w:rPr>
          <w:rFonts w:ascii="Times New Roman" w:hAnsi="Times New Roman"/>
          <w:sz w:val="28"/>
        </w:rPr>
        <w:t>2.</w:t>
      </w:r>
      <w:r w:rsidR="006043E0">
        <w:rPr>
          <w:rFonts w:ascii="Times New Roman" w:hAnsi="Times New Roman"/>
          <w:sz w:val="28"/>
        </w:rPr>
        <w:t>21</w:t>
      </w:r>
      <w:r w:rsidRPr="009C7914">
        <w:rPr>
          <w:rFonts w:ascii="Times New Roman" w:hAnsi="Times New Roman"/>
          <w:sz w:val="28"/>
        </w:rPr>
        <w:t xml:space="preserve"> и 2.</w:t>
      </w:r>
      <w:r w:rsidR="006043E0">
        <w:rPr>
          <w:rFonts w:ascii="Times New Roman" w:hAnsi="Times New Roman"/>
          <w:sz w:val="28"/>
        </w:rPr>
        <w:t>22</w:t>
      </w:r>
      <w:r w:rsidRPr="00541F9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0D31A7" w:rsidRPr="00541F9F" w:rsidRDefault="000D31A7" w:rsidP="000D31A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1F9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D31A7" w:rsidRDefault="000D31A7" w:rsidP="000D31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1F9F">
        <w:rPr>
          <w:rFonts w:ascii="Times New Roman" w:hAnsi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541F9F">
        <w:rPr>
          <w:rFonts w:ascii="Times New Roman" w:hAnsi="Times New Roman"/>
          <w:sz w:val="28"/>
          <w:szCs w:val="28"/>
          <w:lang w:eastAsia="ar-SA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D31A7" w:rsidRPr="00E040C9" w:rsidRDefault="000D31A7" w:rsidP="000D31A7">
      <w:pPr>
        <w:spacing w:after="1" w:line="360" w:lineRule="auto"/>
        <w:ind w:firstLine="567"/>
        <w:jc w:val="both"/>
        <w:rPr>
          <w:rFonts w:ascii="Times New Roman" w:hAnsi="Times New Roman"/>
          <w:sz w:val="28"/>
        </w:rPr>
      </w:pPr>
      <w:r w:rsidRPr="00E040C9">
        <w:rPr>
          <w:rFonts w:ascii="Times New Roman" w:hAnsi="Times New Roman"/>
          <w:sz w:val="28"/>
        </w:rPr>
        <w:t>Столы для обслуживания инвалидов должны быть размещены в стороне от входа с учетом расстояния, необходимого для беспрепятственного подъезда и поворота кресла-коляски.</w:t>
      </w:r>
    </w:p>
    <w:p w:rsidR="000D31A7" w:rsidRPr="00E040C9" w:rsidRDefault="000D31A7" w:rsidP="000D31A7">
      <w:pPr>
        <w:spacing w:after="1" w:line="36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E040C9">
        <w:rPr>
          <w:rFonts w:ascii="Times New Roman" w:hAnsi="Times New Roman"/>
          <w:sz w:val="28"/>
        </w:rPr>
        <w:t>Инвалидам, имеющим стойкие расстройства функции зрения и самостоятельного передвижения, должно быть обеспечено оказание необходимой помощи в передвижении и сопровождение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0D31A7" w:rsidRPr="00E040C9" w:rsidRDefault="000D31A7" w:rsidP="000D31A7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040C9">
        <w:rPr>
          <w:rFonts w:ascii="Times New Roman" w:hAnsi="Times New Roman"/>
          <w:sz w:val="28"/>
        </w:rPr>
        <w:t>Работники Департамента и организаций, участвующих в организации предоставления муниципальной услуги, при необходимости оказывают помощь инвалидам в преодолении барьеров, мешающих получению ими муниципальной услуги наравне с другими лицами</w:t>
      </w:r>
    </w:p>
    <w:p w:rsidR="000D31A7" w:rsidRPr="00A46E5E" w:rsidRDefault="000D31A7" w:rsidP="000D31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0C9">
        <w:rPr>
          <w:rFonts w:ascii="Times New Roman" w:hAnsi="Times New Roman"/>
          <w:sz w:val="28"/>
        </w:rPr>
        <w:t xml:space="preserve">В здания предоставления муниципальной услуги должен быть обеспечен допуск </w:t>
      </w:r>
      <w:proofErr w:type="spellStart"/>
      <w:r w:rsidRPr="00E040C9">
        <w:rPr>
          <w:rFonts w:ascii="Times New Roman" w:hAnsi="Times New Roman"/>
          <w:sz w:val="28"/>
        </w:rPr>
        <w:t>сурдопереводчика</w:t>
      </w:r>
      <w:proofErr w:type="spellEnd"/>
      <w:r w:rsidRPr="00E040C9">
        <w:rPr>
          <w:rFonts w:ascii="Times New Roman" w:hAnsi="Times New Roman"/>
          <w:sz w:val="28"/>
        </w:rPr>
        <w:t xml:space="preserve"> и </w:t>
      </w:r>
      <w:proofErr w:type="spellStart"/>
      <w:r w:rsidRPr="00E040C9">
        <w:rPr>
          <w:rFonts w:ascii="Times New Roman" w:hAnsi="Times New Roman"/>
          <w:sz w:val="28"/>
        </w:rPr>
        <w:t>тифлосурдопереводчика</w:t>
      </w:r>
      <w:proofErr w:type="spellEnd"/>
      <w:r w:rsidRPr="00E040C9">
        <w:rPr>
          <w:rFonts w:ascii="Times New Roman" w:hAnsi="Times New Roman"/>
          <w:sz w:val="28"/>
        </w:rPr>
        <w:t>, а также допуск собаки-проводника при наличии документа, подтверждающего ее специальное обучение и выданного в форме и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3B0808" w:rsidRPr="00541F9F" w:rsidRDefault="003B0808" w:rsidP="003B08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2.</w:t>
      </w:r>
      <w:r w:rsidR="00254C35">
        <w:rPr>
          <w:rFonts w:ascii="Times New Roman" w:hAnsi="Times New Roman"/>
          <w:sz w:val="28"/>
          <w:szCs w:val="28"/>
        </w:rPr>
        <w:t>1</w:t>
      </w:r>
      <w:r w:rsidR="00F65E29">
        <w:rPr>
          <w:rFonts w:ascii="Times New Roman" w:hAnsi="Times New Roman"/>
          <w:sz w:val="28"/>
          <w:szCs w:val="28"/>
        </w:rPr>
        <w:t>6</w:t>
      </w:r>
      <w:r w:rsidRPr="00541F9F">
        <w:rPr>
          <w:rFonts w:ascii="Times New Roman" w:hAnsi="Times New Roman"/>
          <w:sz w:val="28"/>
          <w:szCs w:val="28"/>
        </w:rPr>
        <w:t xml:space="preserve">. Показателями доступности и качества предоставления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FA7347" w:rsidRPr="00541F9F" w:rsidRDefault="00FA7347" w:rsidP="00FA734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- количество взаимодействий заявителя с должностными лицами уполномоченного органа при предоставлении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и их продолжительность;</w:t>
      </w:r>
    </w:p>
    <w:p w:rsidR="00FA7347" w:rsidRPr="00541F9F" w:rsidRDefault="00FA7347" w:rsidP="00FA734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- доля случаев предоставления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с нарушением установленного срока в общем количестве исполненных заявлений о </w:t>
      </w:r>
      <w:r w:rsidRPr="00541F9F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 w:rsidR="002A1B7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услуги;</w:t>
      </w:r>
    </w:p>
    <w:p w:rsidR="00FA7347" w:rsidRPr="00541F9F" w:rsidRDefault="00FA7347" w:rsidP="00FA734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- доля жалоб заявителей, поступивших в порядке досудебного обжалования решений, принимаемых в ходе предоставления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услуги, и действий (бездействий) должностных лиц </w:t>
      </w:r>
      <w:r w:rsidR="00A12BAC" w:rsidRPr="00541F9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541F9F">
        <w:rPr>
          <w:rFonts w:ascii="Times New Roman" w:hAnsi="Times New Roman"/>
          <w:sz w:val="28"/>
          <w:szCs w:val="28"/>
        </w:rPr>
        <w:t xml:space="preserve">в общем количестве обращений по вопросам предоставления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услуги;</w:t>
      </w:r>
    </w:p>
    <w:p w:rsidR="00FA7347" w:rsidRPr="00541F9F" w:rsidRDefault="00FA7347" w:rsidP="00FA73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- доля нарушений исполнения Административного регламента, иных нормативных правовых актов, выявленных по результатам проведения контрольных меропри</w:t>
      </w:r>
      <w:r w:rsidR="00C279D9">
        <w:rPr>
          <w:rFonts w:ascii="Times New Roman" w:hAnsi="Times New Roman"/>
          <w:sz w:val="28"/>
          <w:szCs w:val="28"/>
        </w:rPr>
        <w:t xml:space="preserve">ятий в соответствии с разделом </w:t>
      </w:r>
      <w:r w:rsidR="00C279D9">
        <w:rPr>
          <w:rFonts w:ascii="Times New Roman" w:hAnsi="Times New Roman"/>
          <w:sz w:val="28"/>
          <w:szCs w:val="28"/>
          <w:lang w:val="en-US"/>
        </w:rPr>
        <w:t>IV</w:t>
      </w:r>
      <w:r w:rsidRPr="00541F9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общем количестве исполненных заявлений о предоставлении </w:t>
      </w:r>
      <w:r w:rsidR="00866FC1" w:rsidRPr="00541F9F">
        <w:rPr>
          <w:rFonts w:ascii="Times New Roman" w:hAnsi="Times New Roman"/>
          <w:sz w:val="28"/>
          <w:szCs w:val="28"/>
        </w:rPr>
        <w:t>муниципальных</w:t>
      </w:r>
      <w:r w:rsidRPr="00541F9F">
        <w:rPr>
          <w:rFonts w:ascii="Times New Roman" w:hAnsi="Times New Roman"/>
          <w:sz w:val="28"/>
          <w:szCs w:val="28"/>
        </w:rPr>
        <w:t xml:space="preserve"> услуг;</w:t>
      </w:r>
    </w:p>
    <w:p w:rsidR="00FA7347" w:rsidRDefault="00FA7347" w:rsidP="00FA73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- снижение максимального срока ожидания в очереди при подаче запроса (заявления) и получении результата предоставления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услуги. </w:t>
      </w:r>
    </w:p>
    <w:p w:rsidR="003B0808" w:rsidRPr="00541F9F" w:rsidRDefault="003B0808" w:rsidP="003B08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2.</w:t>
      </w:r>
      <w:r w:rsidR="00266C82">
        <w:rPr>
          <w:rFonts w:ascii="Times New Roman" w:hAnsi="Times New Roman"/>
          <w:sz w:val="28"/>
          <w:szCs w:val="28"/>
        </w:rPr>
        <w:t>1</w:t>
      </w:r>
      <w:r w:rsidR="00F65E29">
        <w:rPr>
          <w:rFonts w:ascii="Times New Roman" w:hAnsi="Times New Roman"/>
          <w:sz w:val="28"/>
          <w:szCs w:val="28"/>
        </w:rPr>
        <w:t>7</w:t>
      </w:r>
      <w:r w:rsidRPr="00541F9F">
        <w:rPr>
          <w:rFonts w:ascii="Times New Roman" w:hAnsi="Times New Roman"/>
          <w:sz w:val="28"/>
          <w:szCs w:val="28"/>
        </w:rPr>
        <w:t xml:space="preserve">. Информация о предоставляемой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услуге, формы </w:t>
      </w:r>
      <w:r w:rsidR="00BF0A66" w:rsidRPr="00541F9F">
        <w:rPr>
          <w:rFonts w:ascii="Times New Roman" w:hAnsi="Times New Roman"/>
          <w:sz w:val="28"/>
          <w:szCs w:val="28"/>
        </w:rPr>
        <w:t>заявлений</w:t>
      </w:r>
      <w:r w:rsidR="000D31A7"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 xml:space="preserve">могут быть получены с использованием ресурсов в сети Интернет, указанных в пункте </w:t>
      </w:r>
      <w:r w:rsidR="00F0482D">
        <w:rPr>
          <w:rFonts w:ascii="Times New Roman" w:hAnsi="Times New Roman"/>
          <w:sz w:val="28"/>
          <w:szCs w:val="28"/>
        </w:rPr>
        <w:t>2.</w:t>
      </w:r>
      <w:r w:rsidR="006D5775">
        <w:rPr>
          <w:rFonts w:ascii="Times New Roman" w:hAnsi="Times New Roman"/>
          <w:sz w:val="28"/>
          <w:szCs w:val="28"/>
        </w:rPr>
        <w:t>19</w:t>
      </w:r>
      <w:r w:rsidRPr="00541F9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3B0808" w:rsidRPr="00C279D9" w:rsidRDefault="003B0808" w:rsidP="003B08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2.</w:t>
      </w:r>
      <w:r w:rsidR="00266C82">
        <w:rPr>
          <w:rFonts w:ascii="Times New Roman" w:hAnsi="Times New Roman"/>
          <w:sz w:val="28"/>
          <w:szCs w:val="28"/>
        </w:rPr>
        <w:t>1</w:t>
      </w:r>
      <w:r w:rsidR="00F65E29">
        <w:rPr>
          <w:rFonts w:ascii="Times New Roman" w:hAnsi="Times New Roman"/>
          <w:sz w:val="28"/>
          <w:szCs w:val="28"/>
        </w:rPr>
        <w:t>8</w:t>
      </w:r>
      <w:r w:rsidRPr="00541F9F">
        <w:rPr>
          <w:rFonts w:ascii="Times New Roman" w:hAnsi="Times New Roman"/>
          <w:sz w:val="28"/>
          <w:szCs w:val="28"/>
        </w:rPr>
        <w:t xml:space="preserve">. </w:t>
      </w:r>
      <w:r w:rsidR="000D31A7">
        <w:rPr>
          <w:rFonts w:ascii="Times New Roman" w:hAnsi="Times New Roman"/>
          <w:sz w:val="28"/>
          <w:szCs w:val="28"/>
        </w:rPr>
        <w:t>З</w:t>
      </w:r>
      <w:r w:rsidR="00BF0A66" w:rsidRPr="00541F9F">
        <w:rPr>
          <w:rFonts w:ascii="Times New Roman" w:hAnsi="Times New Roman"/>
          <w:sz w:val="28"/>
          <w:szCs w:val="28"/>
        </w:rPr>
        <w:t>аявление</w:t>
      </w:r>
      <w:r w:rsidR="000D31A7"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>и документы, предусмотренные пунктом 2.</w:t>
      </w:r>
      <w:r w:rsidR="00266C82">
        <w:rPr>
          <w:rFonts w:ascii="Times New Roman" w:hAnsi="Times New Roman"/>
          <w:sz w:val="28"/>
          <w:szCs w:val="28"/>
        </w:rPr>
        <w:t>8</w:t>
      </w:r>
      <w:r w:rsidR="007563DA"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поданы заявителем в </w:t>
      </w:r>
      <w:r w:rsidR="000D31A7">
        <w:rPr>
          <w:rFonts w:ascii="Times New Roman" w:hAnsi="Times New Roman"/>
          <w:sz w:val="28"/>
          <w:szCs w:val="28"/>
        </w:rPr>
        <w:t>Департамент лично</w:t>
      </w:r>
      <w:r w:rsidRPr="00541F9F">
        <w:rPr>
          <w:rFonts w:ascii="Times New Roman" w:hAnsi="Times New Roman"/>
          <w:sz w:val="28"/>
          <w:szCs w:val="28"/>
        </w:rPr>
        <w:t xml:space="preserve">, либо через должностных лиц </w:t>
      </w:r>
      <w:r w:rsidR="006043E0">
        <w:rPr>
          <w:rFonts w:ascii="Times New Roman" w:hAnsi="Times New Roman"/>
          <w:sz w:val="28"/>
          <w:szCs w:val="28"/>
        </w:rPr>
        <w:t>МАУ «</w:t>
      </w:r>
      <w:r w:rsidRPr="00541F9F">
        <w:rPr>
          <w:rFonts w:ascii="Times New Roman" w:hAnsi="Times New Roman"/>
          <w:sz w:val="28"/>
          <w:szCs w:val="28"/>
        </w:rPr>
        <w:t>МФЦ</w:t>
      </w:r>
      <w:r w:rsidR="006043E0">
        <w:rPr>
          <w:rFonts w:ascii="Times New Roman" w:hAnsi="Times New Roman"/>
          <w:sz w:val="28"/>
          <w:szCs w:val="28"/>
        </w:rPr>
        <w:t>»</w:t>
      </w:r>
      <w:r w:rsidR="00C279D9">
        <w:rPr>
          <w:rFonts w:ascii="Times New Roman" w:hAnsi="Times New Roman"/>
          <w:sz w:val="28"/>
          <w:szCs w:val="28"/>
        </w:rPr>
        <w:t>.</w:t>
      </w:r>
    </w:p>
    <w:p w:rsidR="00BF0A66" w:rsidRPr="00E040C9" w:rsidRDefault="00BF0A66" w:rsidP="00E040C9">
      <w:pPr>
        <w:pStyle w:val="af8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E040C9">
        <w:rPr>
          <w:rFonts w:ascii="Times New Roman" w:hAnsi="Times New Roman"/>
          <w:color w:val="000000" w:themeColor="text1"/>
          <w:sz w:val="28"/>
        </w:rPr>
        <w:t>2.</w:t>
      </w:r>
      <w:r w:rsidR="001A34F7">
        <w:rPr>
          <w:rFonts w:ascii="Times New Roman" w:hAnsi="Times New Roman"/>
          <w:color w:val="000000" w:themeColor="text1"/>
          <w:sz w:val="28"/>
        </w:rPr>
        <w:t>1</w:t>
      </w:r>
      <w:r w:rsidR="00F65E29">
        <w:rPr>
          <w:rFonts w:ascii="Times New Roman" w:hAnsi="Times New Roman"/>
          <w:color w:val="000000" w:themeColor="text1"/>
          <w:sz w:val="28"/>
        </w:rPr>
        <w:t>9</w:t>
      </w:r>
      <w:r w:rsidRPr="00E040C9">
        <w:rPr>
          <w:rFonts w:ascii="Times New Roman" w:hAnsi="Times New Roman"/>
          <w:color w:val="000000" w:themeColor="text1"/>
          <w:sz w:val="28"/>
        </w:rPr>
        <w:t>. Способы предоставления муниципальной услуги</w:t>
      </w:r>
      <w:r w:rsidRPr="000D31A7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BF0A66" w:rsidRPr="00E040C9" w:rsidRDefault="00BF0A66" w:rsidP="00E040C9">
      <w:pPr>
        <w:pStyle w:val="af8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E040C9">
        <w:rPr>
          <w:rFonts w:ascii="Times New Roman" w:hAnsi="Times New Roman"/>
          <w:color w:val="000000" w:themeColor="text1"/>
          <w:sz w:val="28"/>
        </w:rPr>
        <w:t>2.</w:t>
      </w:r>
      <w:r w:rsidR="001A34F7">
        <w:rPr>
          <w:rFonts w:ascii="Times New Roman" w:hAnsi="Times New Roman"/>
          <w:color w:val="000000" w:themeColor="text1"/>
          <w:sz w:val="28"/>
        </w:rPr>
        <w:t>1</w:t>
      </w:r>
      <w:r w:rsidR="00F65E29">
        <w:rPr>
          <w:rFonts w:ascii="Times New Roman" w:hAnsi="Times New Roman"/>
          <w:color w:val="000000" w:themeColor="text1"/>
          <w:sz w:val="28"/>
        </w:rPr>
        <w:t>9</w:t>
      </w:r>
      <w:r w:rsidRPr="00E040C9">
        <w:rPr>
          <w:rFonts w:ascii="Times New Roman" w:hAnsi="Times New Roman"/>
          <w:color w:val="000000" w:themeColor="text1"/>
          <w:sz w:val="28"/>
        </w:rPr>
        <w:t xml:space="preserve">.1. Форма предоставления заявления и необходимых </w:t>
      </w:r>
      <w:r w:rsidRPr="000D31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документов </w:t>
      </w:r>
      <w:r w:rsidRPr="00E040C9">
        <w:rPr>
          <w:rFonts w:ascii="Times New Roman" w:hAnsi="Times New Roman"/>
          <w:color w:val="000000" w:themeColor="text1"/>
          <w:sz w:val="28"/>
        </w:rPr>
        <w:t>для предоставления муниципальной услуги:</w:t>
      </w:r>
    </w:p>
    <w:p w:rsidR="00BF0A66" w:rsidRPr="00E040C9" w:rsidRDefault="00BF0A66" w:rsidP="00E040C9">
      <w:pPr>
        <w:pStyle w:val="af8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E040C9">
        <w:rPr>
          <w:rFonts w:ascii="Times New Roman" w:hAnsi="Times New Roman"/>
          <w:color w:val="000000" w:themeColor="text1"/>
          <w:sz w:val="28"/>
        </w:rPr>
        <w:t>- на бумажном носителе</w:t>
      </w:r>
      <w:r w:rsidRPr="000D31A7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Pr="00E040C9">
        <w:rPr>
          <w:rFonts w:ascii="Times New Roman" w:hAnsi="Times New Roman"/>
          <w:color w:val="000000" w:themeColor="text1"/>
          <w:sz w:val="28"/>
        </w:rPr>
        <w:t xml:space="preserve"> при личном обращении заявителя в Департамент</w:t>
      </w:r>
      <w:r w:rsidRPr="000D31A7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E040C9">
        <w:rPr>
          <w:rFonts w:ascii="Times New Roman" w:hAnsi="Times New Roman"/>
          <w:color w:val="000000" w:themeColor="text1"/>
          <w:sz w:val="28"/>
        </w:rPr>
        <w:t xml:space="preserve"> МАУ </w:t>
      </w:r>
      <w:r w:rsidRPr="000D31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«МФЦ», </w:t>
      </w:r>
      <w:r w:rsidR="00AF035E" w:rsidRPr="000D31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МФЦ Самарской области, </w:t>
      </w:r>
      <w:r w:rsidRPr="000D31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посредством </w:t>
      </w:r>
      <w:r w:rsidRPr="000D31A7">
        <w:rPr>
          <w:rFonts w:ascii="Times New Roman" w:hAnsi="Times New Roman"/>
          <w:color w:val="000000" w:themeColor="text1"/>
          <w:sz w:val="28"/>
          <w:szCs w:val="28"/>
        </w:rPr>
        <w:t>почтового отправления.</w:t>
      </w:r>
    </w:p>
    <w:p w:rsidR="00BD0212" w:rsidRDefault="00BF0A66" w:rsidP="00B749B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E040C9">
        <w:rPr>
          <w:rFonts w:ascii="Times New Roman" w:hAnsi="Times New Roman"/>
          <w:color w:val="000000" w:themeColor="text1"/>
          <w:sz w:val="28"/>
        </w:rPr>
        <w:t>- в форме электронных документов, подписанных электронной подписью</w:t>
      </w:r>
      <w:r w:rsidR="00BD0212">
        <w:rPr>
          <w:rFonts w:ascii="Times New Roman" w:hAnsi="Times New Roman"/>
          <w:color w:val="000000" w:themeColor="text1"/>
          <w:sz w:val="28"/>
        </w:rPr>
        <w:t>:</w:t>
      </w:r>
    </w:p>
    <w:p w:rsidR="00BF0A66" w:rsidRPr="00E040C9" w:rsidRDefault="00BF0A66" w:rsidP="00E040C9">
      <w:pPr>
        <w:pStyle w:val="af8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E040C9">
        <w:rPr>
          <w:rFonts w:ascii="Times New Roman" w:hAnsi="Times New Roman"/>
          <w:color w:val="000000" w:themeColor="text1"/>
          <w:sz w:val="28"/>
        </w:rPr>
        <w:t>2.</w:t>
      </w:r>
      <w:r w:rsidR="001A34F7">
        <w:rPr>
          <w:rFonts w:ascii="Times New Roman" w:hAnsi="Times New Roman"/>
          <w:color w:val="000000" w:themeColor="text1"/>
          <w:sz w:val="28"/>
        </w:rPr>
        <w:t>1</w:t>
      </w:r>
      <w:r w:rsidR="00F65E29">
        <w:rPr>
          <w:rFonts w:ascii="Times New Roman" w:hAnsi="Times New Roman"/>
          <w:color w:val="000000" w:themeColor="text1"/>
          <w:sz w:val="28"/>
        </w:rPr>
        <w:t>9</w:t>
      </w:r>
      <w:r w:rsidRPr="00E040C9">
        <w:rPr>
          <w:rFonts w:ascii="Times New Roman" w:hAnsi="Times New Roman"/>
          <w:color w:val="000000" w:themeColor="text1"/>
          <w:sz w:val="28"/>
        </w:rPr>
        <w:t>.2. Форма предоставления результата муниципальной услуги:</w:t>
      </w:r>
    </w:p>
    <w:p w:rsidR="00BF0A66" w:rsidRPr="00D4498F" w:rsidRDefault="00BF0A66" w:rsidP="00E040C9">
      <w:pPr>
        <w:pStyle w:val="af8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040C9">
        <w:rPr>
          <w:rFonts w:ascii="Times New Roman" w:hAnsi="Times New Roman"/>
          <w:color w:val="000000" w:themeColor="text1"/>
          <w:sz w:val="28"/>
        </w:rPr>
        <w:lastRenderedPageBreak/>
        <w:t xml:space="preserve">- </w:t>
      </w:r>
      <w:r w:rsidRPr="00D4498F">
        <w:rPr>
          <w:rFonts w:ascii="Times New Roman" w:hAnsi="Times New Roman"/>
          <w:sz w:val="28"/>
        </w:rPr>
        <w:t>на бумажном носителе</w:t>
      </w:r>
      <w:r w:rsidR="001A34F7" w:rsidRPr="00D4498F">
        <w:rPr>
          <w:rFonts w:ascii="Times New Roman" w:hAnsi="Times New Roman"/>
          <w:bCs/>
          <w:sz w:val="28"/>
          <w:szCs w:val="28"/>
        </w:rPr>
        <w:t xml:space="preserve"> или в форме электронного документа, подписанного усиленной квалифицированной электронной подписью </w:t>
      </w:r>
      <w:r w:rsidRPr="00D4498F">
        <w:rPr>
          <w:rFonts w:ascii="Times New Roman" w:hAnsi="Times New Roman"/>
          <w:sz w:val="28"/>
        </w:rPr>
        <w:t>при личном обращении заявителя в Департамент</w:t>
      </w:r>
      <w:r w:rsidR="001A34F7" w:rsidRPr="00D4498F">
        <w:rPr>
          <w:rFonts w:ascii="Times New Roman" w:hAnsi="Times New Roman"/>
          <w:sz w:val="28"/>
        </w:rPr>
        <w:t xml:space="preserve">, </w:t>
      </w:r>
      <w:r w:rsidRPr="00D4498F">
        <w:rPr>
          <w:rFonts w:ascii="Times New Roman" w:hAnsi="Times New Roman"/>
          <w:bCs/>
          <w:sz w:val="28"/>
          <w:szCs w:val="28"/>
        </w:rPr>
        <w:t xml:space="preserve">посредством </w:t>
      </w:r>
      <w:r w:rsidRPr="00D4498F">
        <w:rPr>
          <w:rFonts w:ascii="Times New Roman" w:hAnsi="Times New Roman"/>
          <w:sz w:val="28"/>
          <w:szCs w:val="28"/>
        </w:rPr>
        <w:t>почтового отправления.</w:t>
      </w:r>
    </w:p>
    <w:p w:rsidR="00BF0A66" w:rsidRPr="00E040C9" w:rsidRDefault="00BF0A66" w:rsidP="00E040C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bookmarkStart w:id="1" w:name="P258"/>
      <w:bookmarkEnd w:id="1"/>
      <w:r w:rsidRPr="00E040C9">
        <w:rPr>
          <w:rFonts w:ascii="Times New Roman" w:hAnsi="Times New Roman"/>
          <w:color w:val="000000" w:themeColor="text1"/>
          <w:sz w:val="28"/>
        </w:rPr>
        <w:t xml:space="preserve">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</w:t>
      </w:r>
      <w:r w:rsidRPr="000D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</w:t>
      </w:r>
      <w:r w:rsidR="0085302E" w:rsidRPr="000D31A7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</w:t>
      </w:r>
      <w:r w:rsidRPr="00E040C9">
        <w:rPr>
          <w:rFonts w:ascii="Times New Roman" w:hAnsi="Times New Roman"/>
          <w:color w:val="000000" w:themeColor="text1"/>
          <w:sz w:val="28"/>
        </w:rPr>
        <w:t xml:space="preserve"> и размещается в едином региональном хранилище без направления заявителю результата предоставления муниципальной услуги на бумажном носителе.</w:t>
      </w:r>
    </w:p>
    <w:p w:rsidR="00BF0A66" w:rsidRPr="00E040C9" w:rsidRDefault="00BF0A66" w:rsidP="00E040C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E040C9">
        <w:rPr>
          <w:rFonts w:ascii="Times New Roman" w:hAnsi="Times New Roman"/>
          <w:color w:val="000000" w:themeColor="text1"/>
          <w:sz w:val="28"/>
        </w:rPr>
        <w:t>При этом заявитель для получения результата предоставления муниципальной услуги на бумажном носителе имеет право обратиться непосредственно в Департамент.</w:t>
      </w:r>
    </w:p>
    <w:p w:rsidR="00097B52" w:rsidRPr="00541F9F" w:rsidRDefault="00097B52" w:rsidP="00D4498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65E29">
        <w:rPr>
          <w:rFonts w:ascii="Times New Roman" w:hAnsi="Times New Roman"/>
          <w:sz w:val="28"/>
          <w:szCs w:val="28"/>
        </w:rPr>
        <w:t>20</w:t>
      </w:r>
      <w:r w:rsidRPr="00541F9F">
        <w:rPr>
          <w:rFonts w:ascii="Times New Roman" w:hAnsi="Times New Roman"/>
          <w:sz w:val="28"/>
          <w:szCs w:val="28"/>
        </w:rPr>
        <w:t xml:space="preserve">. Информацию о порядке, </w:t>
      </w:r>
      <w:r w:rsidR="00D15488">
        <w:rPr>
          <w:rFonts w:ascii="Times New Roman" w:hAnsi="Times New Roman"/>
          <w:sz w:val="28"/>
          <w:szCs w:val="28"/>
        </w:rPr>
        <w:t xml:space="preserve">перечне документов, </w:t>
      </w:r>
      <w:r w:rsidRPr="00541F9F">
        <w:rPr>
          <w:rFonts w:ascii="Times New Roman" w:hAnsi="Times New Roman"/>
          <w:sz w:val="28"/>
          <w:szCs w:val="28"/>
        </w:rPr>
        <w:t>сроках и процедурах предоставления муниципальной услуги можно получить: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непосредственно в </w:t>
      </w:r>
      <w:r>
        <w:rPr>
          <w:rFonts w:ascii="Times New Roman" w:hAnsi="Times New Roman"/>
          <w:sz w:val="28"/>
          <w:szCs w:val="28"/>
        </w:rPr>
        <w:t>администрации городского округа Тольятти;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 в многофункциональных центрах предоставления государственных и муниципальных услуг, осуществляющих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8" w:history="1">
        <w:r w:rsidR="00FC591B" w:rsidRPr="007C4993">
          <w:rPr>
            <w:rStyle w:val="ab"/>
            <w:rFonts w:ascii="Times New Roman" w:hAnsi="Times New Roman" w:cstheme="minorBidi"/>
            <w:sz w:val="28"/>
            <w:szCs w:val="28"/>
          </w:rPr>
          <w:t>http://www.gosuslugi.ru</w:t>
        </w:r>
      </w:hyperlink>
      <w:r w:rsidRPr="00541F9F">
        <w:rPr>
          <w:rFonts w:ascii="Times New Roman" w:hAnsi="Times New Roman"/>
          <w:sz w:val="28"/>
          <w:szCs w:val="28"/>
        </w:rPr>
        <w:t>),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(http://www.pgu.samregion.ru</w:t>
      </w:r>
      <w:r w:rsidR="00FC591B">
        <w:rPr>
          <w:rFonts w:ascii="Times New Roman" w:hAnsi="Times New Roman"/>
          <w:sz w:val="28"/>
          <w:szCs w:val="28"/>
        </w:rPr>
        <w:t>)</w:t>
      </w:r>
      <w:r w:rsidRPr="00541F9F">
        <w:rPr>
          <w:rFonts w:ascii="Times New Roman" w:hAnsi="Times New Roman"/>
          <w:sz w:val="28"/>
          <w:szCs w:val="28"/>
        </w:rPr>
        <w:t>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F65E29">
        <w:rPr>
          <w:rFonts w:ascii="Times New Roman" w:hAnsi="Times New Roman"/>
          <w:sz w:val="28"/>
          <w:szCs w:val="28"/>
        </w:rPr>
        <w:t>1</w:t>
      </w:r>
      <w:r w:rsidRPr="00541F9F">
        <w:rPr>
          <w:rFonts w:ascii="Times New Roman" w:hAnsi="Times New Roman"/>
          <w:sz w:val="28"/>
          <w:szCs w:val="28"/>
        </w:rPr>
        <w:t>. На информационных стендах в помещениях, предназначенных для приема граждан, размещается следующая информация: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текст настоящего Административного регламента с приложениями (на бумажном носителе);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формы </w:t>
      </w:r>
      <w:r w:rsidR="00BF0A66" w:rsidRPr="00541F9F">
        <w:rPr>
          <w:rFonts w:ascii="Times New Roman" w:hAnsi="Times New Roman"/>
          <w:sz w:val="28"/>
          <w:szCs w:val="28"/>
        </w:rPr>
        <w:t>заявлений</w:t>
      </w:r>
      <w:r w:rsidR="000D31A7">
        <w:rPr>
          <w:rFonts w:ascii="Times New Roman" w:hAnsi="Times New Roman"/>
          <w:sz w:val="28"/>
          <w:szCs w:val="28"/>
        </w:rPr>
        <w:t xml:space="preserve"> д</w:t>
      </w:r>
      <w:r w:rsidRPr="00541F9F">
        <w:rPr>
          <w:rFonts w:ascii="Times New Roman" w:hAnsi="Times New Roman"/>
          <w:sz w:val="28"/>
          <w:szCs w:val="28"/>
        </w:rPr>
        <w:t>ля заполнения, образцы оформления документов, необходимых для получения муниципальной услуги, и требования к их оформлению;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должностных лиц, участвующих в предоставлении муниципальной услуги.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F65E29">
        <w:rPr>
          <w:rFonts w:ascii="Times New Roman" w:hAnsi="Times New Roman"/>
          <w:sz w:val="28"/>
          <w:szCs w:val="28"/>
        </w:rPr>
        <w:t>2</w:t>
      </w:r>
      <w:r w:rsidRPr="00541F9F">
        <w:rPr>
          <w:rFonts w:ascii="Times New Roman" w:hAnsi="Times New Roman"/>
          <w:sz w:val="28"/>
          <w:szCs w:val="28"/>
        </w:rPr>
        <w:t xml:space="preserve">. Информация по порядку, срокам, процедурам и </w:t>
      </w:r>
      <w:r w:rsidR="00BF0A66" w:rsidRPr="00E161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161D8" w:rsidRPr="00E040C9">
        <w:rPr>
          <w:rFonts w:ascii="Times New Roman" w:hAnsi="Times New Roman"/>
          <w:color w:val="FF0000"/>
          <w:sz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 xml:space="preserve">ходе предоставления муниципальной услуги предоставляется должностными лицами органа местного самоуправления и уполномоченных органов, </w:t>
      </w:r>
      <w:r w:rsidR="00D4498F">
        <w:rPr>
          <w:rFonts w:ascii="Times New Roman" w:hAnsi="Times New Roman"/>
          <w:sz w:val="28"/>
          <w:szCs w:val="28"/>
        </w:rPr>
        <w:t>МАУ «</w:t>
      </w:r>
      <w:r w:rsidRPr="00541F9F">
        <w:rPr>
          <w:rFonts w:ascii="Times New Roman" w:hAnsi="Times New Roman"/>
          <w:sz w:val="28"/>
          <w:szCs w:val="28"/>
        </w:rPr>
        <w:t>МФЦ</w:t>
      </w:r>
      <w:r w:rsidR="00D4498F">
        <w:rPr>
          <w:rFonts w:ascii="Times New Roman" w:hAnsi="Times New Roman"/>
          <w:sz w:val="28"/>
          <w:szCs w:val="28"/>
        </w:rPr>
        <w:t>»</w:t>
      </w:r>
      <w:r w:rsidRPr="00541F9F">
        <w:rPr>
          <w:rFonts w:ascii="Times New Roman" w:hAnsi="Times New Roman"/>
          <w:sz w:val="28"/>
          <w:szCs w:val="28"/>
        </w:rPr>
        <w:t xml:space="preserve"> на личном приеме, по телефону, по письменным обращениям заявителей, включая обращения в электронном виде в порядке консультирования.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Информирование осуществляется в следующих формах: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индивидуальное консультирование лично;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A34F7">
        <w:rPr>
          <w:rFonts w:ascii="Times New Roman" w:hAnsi="Times New Roman"/>
          <w:sz w:val="28"/>
          <w:szCs w:val="28"/>
        </w:rPr>
        <w:t>2</w:t>
      </w:r>
      <w:r w:rsidR="00F65E29">
        <w:rPr>
          <w:rFonts w:ascii="Times New Roman" w:hAnsi="Times New Roman"/>
          <w:sz w:val="28"/>
          <w:szCs w:val="28"/>
        </w:rPr>
        <w:t>2</w:t>
      </w:r>
      <w:r w:rsidRPr="00541F9F">
        <w:rPr>
          <w:rFonts w:ascii="Times New Roman" w:hAnsi="Times New Roman"/>
          <w:sz w:val="28"/>
          <w:szCs w:val="28"/>
        </w:rPr>
        <w:t>.1. Индивидуальное консультирование лично.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Гражданин может выбрать </w:t>
      </w:r>
      <w:r w:rsidR="00D4498F">
        <w:rPr>
          <w:rFonts w:ascii="Times New Roman" w:hAnsi="Times New Roman"/>
          <w:sz w:val="28"/>
          <w:szCs w:val="28"/>
        </w:rPr>
        <w:t xml:space="preserve">из двух вариантов </w:t>
      </w:r>
      <w:r w:rsidRPr="00541F9F">
        <w:rPr>
          <w:rFonts w:ascii="Times New Roman" w:hAnsi="Times New Roman"/>
          <w:sz w:val="28"/>
          <w:szCs w:val="28"/>
        </w:rPr>
        <w:t>получения личной консультации: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- в режиме общей очереди в дни приема должностных лиц;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- по предварительной записи.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Для консультаций, предоставляемых непосредственно в день обращения заявителя, среднее время ожидания в очереди для получения </w:t>
      </w:r>
      <w:r w:rsidRPr="00541F9F">
        <w:rPr>
          <w:rFonts w:ascii="Times New Roman" w:hAnsi="Times New Roman"/>
          <w:sz w:val="28"/>
          <w:szCs w:val="28"/>
        </w:rPr>
        <w:lastRenderedPageBreak/>
        <w:t>консультации о процедуре предоставления муниципальной услуги не должно превышать 15 минут.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Срок ожидания в очереди на прием к </w:t>
      </w:r>
      <w:r w:rsidR="00021003">
        <w:rPr>
          <w:rFonts w:ascii="Times New Roman" w:hAnsi="Times New Roman"/>
          <w:sz w:val="28"/>
          <w:szCs w:val="28"/>
        </w:rPr>
        <w:t xml:space="preserve">руководителю </w:t>
      </w:r>
      <w:r w:rsidR="00E161D8" w:rsidRPr="00E161D8">
        <w:rPr>
          <w:rFonts w:ascii="Times New Roman" w:hAnsi="Times New Roman"/>
          <w:sz w:val="28"/>
          <w:szCs w:val="28"/>
        </w:rPr>
        <w:t xml:space="preserve">Департамента </w:t>
      </w:r>
      <w:r w:rsidRPr="00541F9F">
        <w:rPr>
          <w:rFonts w:ascii="Times New Roman" w:hAnsi="Times New Roman"/>
          <w:sz w:val="28"/>
          <w:szCs w:val="28"/>
        </w:rPr>
        <w:t>по предварительной записи не должен превышать 5 минут, без предварительной записи – 15 минут.</w:t>
      </w:r>
    </w:p>
    <w:p w:rsidR="00021003" w:rsidRPr="00E040C9" w:rsidRDefault="00097B52" w:rsidP="00021003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При определении времени консультации по телефону должностное лицо назначает время на основе уже имеющихся встреч с заявителями и времени, удобного заявителю. Определение времени проведения консультации по телефону является приоритетным способом организации консультирования. Предварительная запись осуществляется как при личном обращении, так и по телефону. 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Индивидуальное устное консультирование каждого заинтересованного лица при личном обращении не может превышать 15 минут.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A34F7">
        <w:rPr>
          <w:rFonts w:ascii="Times New Roman" w:hAnsi="Times New Roman"/>
          <w:sz w:val="28"/>
          <w:szCs w:val="28"/>
        </w:rPr>
        <w:t>2</w:t>
      </w:r>
      <w:r w:rsidR="00F65E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541F9F">
        <w:rPr>
          <w:rFonts w:ascii="Times New Roman" w:hAnsi="Times New Roman"/>
          <w:sz w:val="28"/>
          <w:szCs w:val="28"/>
        </w:rPr>
        <w:t>2. Индивидуальное консультирование по почте (по электронной почте).</w:t>
      </w:r>
    </w:p>
    <w:p w:rsidR="00097B52" w:rsidRPr="00541F9F" w:rsidRDefault="00F845BE" w:rsidP="00F845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AC7">
        <w:rPr>
          <w:rFonts w:ascii="Times New Roman" w:hAnsi="Times New Roman"/>
          <w:sz w:val="28"/>
          <w:szCs w:val="28"/>
        </w:rPr>
        <w:t>Рассмотрение письменных обращений физических лиц по вопросам порядка предоставления муниципальной услуги,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A34F7">
        <w:rPr>
          <w:rFonts w:ascii="Times New Roman" w:hAnsi="Times New Roman"/>
          <w:sz w:val="28"/>
          <w:szCs w:val="28"/>
        </w:rPr>
        <w:t>2</w:t>
      </w:r>
      <w:r w:rsidR="00F65E29">
        <w:rPr>
          <w:rFonts w:ascii="Times New Roman" w:hAnsi="Times New Roman"/>
          <w:sz w:val="28"/>
          <w:szCs w:val="28"/>
        </w:rPr>
        <w:t>2</w:t>
      </w:r>
      <w:r w:rsidRPr="00541F9F">
        <w:rPr>
          <w:rFonts w:ascii="Times New Roman" w:hAnsi="Times New Roman"/>
          <w:sz w:val="28"/>
          <w:szCs w:val="28"/>
        </w:rPr>
        <w:t>.3. Индивидуальное консультирование по телефону.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При ответах на телефонные звонки должностные лица</w:t>
      </w:r>
      <w:r w:rsidR="009A5BA8">
        <w:rPr>
          <w:rFonts w:ascii="Times New Roman" w:hAnsi="Times New Roman"/>
          <w:sz w:val="28"/>
          <w:szCs w:val="28"/>
        </w:rPr>
        <w:t xml:space="preserve"> Департамента, </w:t>
      </w:r>
      <w:r w:rsidR="00D4498F">
        <w:rPr>
          <w:rFonts w:ascii="Times New Roman" w:hAnsi="Times New Roman"/>
          <w:sz w:val="28"/>
          <w:szCs w:val="28"/>
        </w:rPr>
        <w:t>МАУ «</w:t>
      </w:r>
      <w:r w:rsidR="009A5BA8">
        <w:rPr>
          <w:rFonts w:ascii="Times New Roman" w:hAnsi="Times New Roman"/>
          <w:sz w:val="28"/>
          <w:szCs w:val="28"/>
        </w:rPr>
        <w:t>МФЦ</w:t>
      </w:r>
      <w:r w:rsidR="00D4498F">
        <w:rPr>
          <w:rFonts w:ascii="Times New Roman" w:hAnsi="Times New Roman"/>
          <w:sz w:val="28"/>
          <w:szCs w:val="28"/>
        </w:rPr>
        <w:t>»</w:t>
      </w:r>
      <w:r w:rsidRPr="00541F9F">
        <w:rPr>
          <w:rFonts w:ascii="Times New Roman" w:hAnsi="Times New Roman"/>
          <w:sz w:val="28"/>
          <w:szCs w:val="28"/>
        </w:rPr>
        <w:t xml:space="preserve"> подробно и в вежливой форме информируют обратившихся по интересующим их вопросам. Ответ на телефонный звонок должен содержать исчерпывающую информацию о наименовании органа, в который позвонил заявитель, фамилии, имени, отчестве должностного лица, принявшего телефонный звонок. Время разговора не должно превышать 10 минут.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При невозможности должностного лица, принявшего звонок, самостоятельно ответить на поставленные вопросы телефонный звонок </w:t>
      </w:r>
      <w:r w:rsidRPr="00541F9F">
        <w:rPr>
          <w:rFonts w:ascii="Times New Roman" w:hAnsi="Times New Roman"/>
          <w:sz w:val="28"/>
          <w:szCs w:val="28"/>
        </w:rPr>
        <w:lastRenderedPageBreak/>
        <w:t>должен быть переадресован (переведен) на другое должностное лицо или гражданину должен быть сообщен телефонный номер, по которому можно получить необходимую информацию, или может быть, предложено изложить суть обращения в письменной форме.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A34F7">
        <w:rPr>
          <w:rFonts w:ascii="Times New Roman" w:hAnsi="Times New Roman"/>
          <w:sz w:val="28"/>
          <w:szCs w:val="28"/>
        </w:rPr>
        <w:t>2</w:t>
      </w:r>
      <w:r w:rsidR="00F65E29">
        <w:rPr>
          <w:rFonts w:ascii="Times New Roman" w:hAnsi="Times New Roman"/>
          <w:sz w:val="28"/>
          <w:szCs w:val="28"/>
        </w:rPr>
        <w:t>2</w:t>
      </w:r>
      <w:r w:rsidRPr="00541F9F">
        <w:rPr>
          <w:rFonts w:ascii="Times New Roman" w:hAnsi="Times New Roman"/>
          <w:sz w:val="28"/>
          <w:szCs w:val="28"/>
        </w:rPr>
        <w:t>.4. Публичное письменное информирование.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Публичное письменное информирование органом местного самоуправления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включая публикацию на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41F9F">
        <w:rPr>
          <w:rFonts w:ascii="Times New Roman" w:hAnsi="Times New Roman"/>
          <w:sz w:val="28"/>
          <w:szCs w:val="28"/>
        </w:rPr>
        <w:t xml:space="preserve"> городского округа Тольятти.</w:t>
      </w:r>
    </w:p>
    <w:p w:rsidR="00F845BE" w:rsidRPr="009C7914" w:rsidRDefault="00F845BE" w:rsidP="00B2209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914">
        <w:rPr>
          <w:rFonts w:ascii="Times New Roman" w:hAnsi="Times New Roman" w:cs="Times New Roman"/>
          <w:sz w:val="28"/>
          <w:szCs w:val="28"/>
        </w:rPr>
        <w:t xml:space="preserve">Подготовку информации о предоставлении муниципальной услуги, подлежащей размещению на информационных стендах в помещениях Департамента, </w:t>
      </w:r>
      <w:r w:rsidR="00D4498F">
        <w:rPr>
          <w:rFonts w:ascii="Times New Roman" w:hAnsi="Times New Roman" w:cs="Times New Roman"/>
          <w:sz w:val="28"/>
          <w:szCs w:val="28"/>
        </w:rPr>
        <w:t>МАУ «</w:t>
      </w:r>
      <w:r w:rsidRPr="009C7914">
        <w:rPr>
          <w:rFonts w:ascii="Times New Roman" w:hAnsi="Times New Roman" w:cs="Times New Roman"/>
          <w:sz w:val="28"/>
          <w:szCs w:val="28"/>
        </w:rPr>
        <w:t>МФЦ</w:t>
      </w:r>
      <w:r w:rsidR="00D4498F">
        <w:rPr>
          <w:rFonts w:ascii="Times New Roman" w:hAnsi="Times New Roman" w:cs="Times New Roman"/>
          <w:sz w:val="28"/>
          <w:szCs w:val="28"/>
        </w:rPr>
        <w:t>»</w:t>
      </w:r>
      <w:r w:rsidRPr="009C7914">
        <w:rPr>
          <w:rFonts w:ascii="Times New Roman" w:hAnsi="Times New Roman" w:cs="Times New Roman"/>
          <w:sz w:val="28"/>
          <w:szCs w:val="28"/>
        </w:rPr>
        <w:t xml:space="preserve">, а также в информационно-телекоммуникационной сети Интернет на официальном портале Администрации и на сайте </w:t>
      </w:r>
      <w:r w:rsidR="00D4498F">
        <w:rPr>
          <w:rFonts w:ascii="Times New Roman" w:hAnsi="Times New Roman" w:cs="Times New Roman"/>
          <w:sz w:val="28"/>
          <w:szCs w:val="28"/>
        </w:rPr>
        <w:t>МАУ «</w:t>
      </w:r>
      <w:r w:rsidRPr="009C7914">
        <w:rPr>
          <w:rFonts w:ascii="Times New Roman" w:hAnsi="Times New Roman" w:cs="Times New Roman"/>
          <w:sz w:val="28"/>
          <w:szCs w:val="28"/>
        </w:rPr>
        <w:t>МФЦ</w:t>
      </w:r>
      <w:r w:rsidR="00D4498F">
        <w:rPr>
          <w:rFonts w:ascii="Times New Roman" w:hAnsi="Times New Roman" w:cs="Times New Roman"/>
          <w:sz w:val="28"/>
          <w:szCs w:val="28"/>
        </w:rPr>
        <w:t>»</w:t>
      </w:r>
      <w:r w:rsidRPr="009C7914">
        <w:rPr>
          <w:rFonts w:ascii="Times New Roman" w:hAnsi="Times New Roman" w:cs="Times New Roman"/>
          <w:sz w:val="28"/>
          <w:szCs w:val="28"/>
        </w:rPr>
        <w:t>, осуществляет специалист Департамента.</w:t>
      </w:r>
    </w:p>
    <w:p w:rsidR="009C7914" w:rsidRDefault="00F845BE" w:rsidP="00097B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14">
        <w:rPr>
          <w:rFonts w:ascii="Times New Roman" w:hAnsi="Times New Roman" w:cs="Times New Roman"/>
          <w:sz w:val="28"/>
          <w:szCs w:val="28"/>
        </w:rPr>
        <w:t>Обновление информации производится в течение 3 (трех) рабочих дней после изменения порядка предоставления муниципальной услуги.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F65E29">
        <w:rPr>
          <w:rFonts w:ascii="Times New Roman" w:hAnsi="Times New Roman"/>
          <w:sz w:val="28"/>
          <w:szCs w:val="28"/>
        </w:rPr>
        <w:t>2</w:t>
      </w:r>
      <w:r w:rsidRPr="00541F9F">
        <w:rPr>
          <w:rFonts w:ascii="Times New Roman" w:hAnsi="Times New Roman"/>
          <w:sz w:val="28"/>
          <w:szCs w:val="28"/>
        </w:rPr>
        <w:t>.5. Публичное устное информирование.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Публичное устное информирование осуществляется уполномоченным должностным лицом органа местного самоуправления с привлечением средств массовой информации.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F65E29">
        <w:rPr>
          <w:rFonts w:ascii="Times New Roman" w:hAnsi="Times New Roman"/>
          <w:sz w:val="28"/>
          <w:szCs w:val="28"/>
        </w:rPr>
        <w:t>3</w:t>
      </w:r>
      <w:r w:rsidRPr="00541F9F">
        <w:rPr>
          <w:rFonts w:ascii="Times New Roman" w:hAnsi="Times New Roman"/>
          <w:sz w:val="28"/>
          <w:szCs w:val="28"/>
        </w:rPr>
        <w:t>. Консультации в объеме, предусмотренном Административным регламентом, предоставляются должностными лицами в рабочее время в течение всего срока предоставления муниципальной услуги.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F65E29">
        <w:rPr>
          <w:rFonts w:ascii="Times New Roman" w:hAnsi="Times New Roman"/>
          <w:sz w:val="28"/>
          <w:szCs w:val="28"/>
        </w:rPr>
        <w:t>4</w:t>
      </w:r>
      <w:r w:rsidRPr="00541F9F">
        <w:rPr>
          <w:rFonts w:ascii="Times New Roman" w:hAnsi="Times New Roman"/>
          <w:sz w:val="28"/>
          <w:szCs w:val="28"/>
        </w:rPr>
        <w:t xml:space="preserve">. Заявители, представившие в орган местного самоуправления или в уполномоченные органы, </w:t>
      </w:r>
      <w:r w:rsidR="00D4498F">
        <w:rPr>
          <w:rFonts w:ascii="Times New Roman" w:hAnsi="Times New Roman"/>
          <w:sz w:val="28"/>
          <w:szCs w:val="28"/>
        </w:rPr>
        <w:t>МАУ «</w:t>
      </w:r>
      <w:r w:rsidRPr="00541F9F">
        <w:rPr>
          <w:rFonts w:ascii="Times New Roman" w:hAnsi="Times New Roman"/>
          <w:sz w:val="28"/>
          <w:szCs w:val="28"/>
        </w:rPr>
        <w:t>МФЦ</w:t>
      </w:r>
      <w:r w:rsidR="00D4498F">
        <w:rPr>
          <w:rFonts w:ascii="Times New Roman" w:hAnsi="Times New Roman"/>
          <w:sz w:val="28"/>
          <w:szCs w:val="28"/>
        </w:rPr>
        <w:t>»</w:t>
      </w:r>
      <w:r w:rsidRPr="00541F9F">
        <w:rPr>
          <w:rFonts w:ascii="Times New Roman" w:hAnsi="Times New Roman"/>
          <w:sz w:val="28"/>
          <w:szCs w:val="28"/>
        </w:rPr>
        <w:t xml:space="preserve"> документы для предоставления </w:t>
      </w:r>
      <w:r w:rsidRPr="00541F9F">
        <w:rPr>
          <w:rFonts w:ascii="Times New Roman" w:hAnsi="Times New Roman"/>
          <w:sz w:val="28"/>
          <w:szCs w:val="28"/>
        </w:rPr>
        <w:lastRenderedPageBreak/>
        <w:t>муниципальной услуги, в обязательном порядке информируются должностными лицами: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услуги;</w:t>
      </w:r>
    </w:p>
    <w:p w:rsidR="00097B52" w:rsidRPr="00541F9F" w:rsidRDefault="00097B52" w:rsidP="00097B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о сроках предоставления муниципальной услуги, а также о порядке и способах получения информации о ходе предоставления муниципальной услуги.</w:t>
      </w:r>
    </w:p>
    <w:p w:rsidR="003B0808" w:rsidRPr="00541F9F" w:rsidRDefault="003B0808" w:rsidP="00EF18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003" w:rsidRPr="00355E16" w:rsidRDefault="00D4498F" w:rsidP="00E040C9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="00B31F92" w:rsidRPr="00355E16">
        <w:rPr>
          <w:rFonts w:ascii="Times New Roman" w:hAnsi="Times New Roman"/>
          <w:sz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202BFA" w:rsidRPr="00202BFA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202BFA" w:rsidRPr="00E040C9">
        <w:rPr>
          <w:rFonts w:ascii="Times New Roman" w:hAnsi="Times New Roman"/>
          <w:color w:val="000000" w:themeColor="text1"/>
          <w:sz w:val="28"/>
        </w:rPr>
        <w:t xml:space="preserve"> особенности выполнения административных процедур в </w:t>
      </w:r>
      <w:r w:rsidR="00202BFA" w:rsidRPr="00202BFA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многофункциональных центрах</w:t>
      </w:r>
    </w:p>
    <w:p w:rsidR="00B31F92" w:rsidRPr="00541F9F" w:rsidRDefault="00B31F92" w:rsidP="00E040C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1F92" w:rsidRPr="00541F9F" w:rsidRDefault="00B31F92" w:rsidP="00B31F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3.1. Предоставление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31F92" w:rsidRPr="001C0CAC" w:rsidRDefault="00B31F92" w:rsidP="001C0CAC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- приём </w:t>
      </w:r>
      <w:r w:rsidR="001C0CAC">
        <w:rPr>
          <w:rFonts w:ascii="Times New Roman" w:hAnsi="Times New Roman"/>
          <w:sz w:val="28"/>
          <w:szCs w:val="28"/>
        </w:rPr>
        <w:t>и регистрация заявления и документов в Департаменте, МАУ «МФЦ», МФЦ по Самарской области;</w:t>
      </w:r>
    </w:p>
    <w:p w:rsidR="00D80E3D" w:rsidRPr="00541F9F" w:rsidRDefault="00D80E3D" w:rsidP="00D80E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2E2F56" w:rsidRPr="00541F9F" w:rsidRDefault="00B31F92" w:rsidP="001C0C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- принятие </w:t>
      </w:r>
      <w:r w:rsidR="0038014C">
        <w:rPr>
          <w:rFonts w:ascii="Times New Roman" w:hAnsi="Times New Roman"/>
          <w:sz w:val="28"/>
          <w:szCs w:val="28"/>
        </w:rPr>
        <w:t xml:space="preserve">и оформление </w:t>
      </w:r>
      <w:r w:rsidRPr="00541F9F">
        <w:rPr>
          <w:rFonts w:ascii="Times New Roman" w:hAnsi="Times New Roman"/>
          <w:sz w:val="28"/>
          <w:szCs w:val="28"/>
        </w:rPr>
        <w:t xml:space="preserve">решения о предоставлении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или об отказе в её предоставлении</w:t>
      </w:r>
      <w:r w:rsidR="001C0CAC">
        <w:rPr>
          <w:rFonts w:ascii="Times New Roman" w:hAnsi="Times New Roman"/>
          <w:sz w:val="28"/>
          <w:szCs w:val="28"/>
        </w:rPr>
        <w:t>,</w:t>
      </w:r>
      <w:r w:rsidR="002E2F56" w:rsidRPr="00541F9F">
        <w:rPr>
          <w:rFonts w:ascii="Times New Roman" w:hAnsi="Times New Roman"/>
          <w:sz w:val="28"/>
          <w:szCs w:val="28"/>
        </w:rPr>
        <w:t xml:space="preserve"> подготовка документов в соответствии с запросом;</w:t>
      </w:r>
    </w:p>
    <w:p w:rsidR="00021003" w:rsidRPr="00E040C9" w:rsidRDefault="002E2F56" w:rsidP="00021003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- </w:t>
      </w:r>
      <w:r w:rsidR="00B31F92" w:rsidRPr="00541F9F">
        <w:rPr>
          <w:rFonts w:ascii="Times New Roman" w:hAnsi="Times New Roman"/>
          <w:sz w:val="28"/>
          <w:szCs w:val="28"/>
        </w:rPr>
        <w:t>выдача (на</w:t>
      </w:r>
      <w:r w:rsidR="00D72B5D" w:rsidRPr="00541F9F">
        <w:rPr>
          <w:rFonts w:ascii="Times New Roman" w:hAnsi="Times New Roman"/>
          <w:sz w:val="28"/>
          <w:szCs w:val="28"/>
        </w:rPr>
        <w:t xml:space="preserve">правление) заявителю </w:t>
      </w:r>
      <w:r w:rsidR="00021003" w:rsidRPr="00202BFA">
        <w:rPr>
          <w:rFonts w:ascii="Times New Roman" w:hAnsi="Times New Roman"/>
          <w:color w:val="000000" w:themeColor="text1"/>
          <w:sz w:val="28"/>
          <w:szCs w:val="28"/>
        </w:rPr>
        <w:t>результата предоставления муниципальной услуги.</w:t>
      </w:r>
    </w:p>
    <w:p w:rsidR="00B31F92" w:rsidRPr="00541F9F" w:rsidRDefault="00B31F92" w:rsidP="00B31F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</w:t>
      </w:r>
      <w:r w:rsidRPr="009C7914">
        <w:rPr>
          <w:rFonts w:ascii="Times New Roman" w:hAnsi="Times New Roman"/>
          <w:sz w:val="28"/>
        </w:rPr>
        <w:t xml:space="preserve">Приложении № </w:t>
      </w:r>
      <w:r w:rsidR="001A34F7">
        <w:rPr>
          <w:rFonts w:ascii="Times New Roman" w:hAnsi="Times New Roman"/>
          <w:sz w:val="28"/>
        </w:rPr>
        <w:t xml:space="preserve">3 </w:t>
      </w:r>
      <w:r w:rsidRPr="00541F9F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B31F92" w:rsidRPr="001C0CAC" w:rsidRDefault="001C0CAC" w:rsidP="001C0CAC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B31F92" w:rsidRPr="00541F9F">
        <w:rPr>
          <w:rFonts w:ascii="Times New Roman" w:hAnsi="Times New Roman"/>
          <w:sz w:val="28"/>
          <w:szCs w:val="28"/>
        </w:rPr>
        <w:t xml:space="preserve">Приём </w:t>
      </w:r>
      <w:r w:rsidR="00021003" w:rsidRPr="00202BFA">
        <w:rPr>
          <w:rFonts w:ascii="Times New Roman" w:hAnsi="Times New Roman"/>
          <w:color w:val="000000" w:themeColor="text1"/>
          <w:sz w:val="28"/>
          <w:szCs w:val="28"/>
        </w:rPr>
        <w:t>и регистрация</w:t>
      </w:r>
      <w:r w:rsidR="00202BFA" w:rsidRPr="00E040C9">
        <w:rPr>
          <w:rFonts w:ascii="Times New Roman" w:hAnsi="Times New Roman"/>
          <w:color w:val="000000" w:themeColor="text1"/>
          <w:sz w:val="28"/>
        </w:rPr>
        <w:t xml:space="preserve"> </w:t>
      </w:r>
      <w:r w:rsidR="00B31F92" w:rsidRPr="00541F9F">
        <w:rPr>
          <w:rFonts w:ascii="Times New Roman" w:hAnsi="Times New Roman"/>
          <w:sz w:val="28"/>
          <w:szCs w:val="28"/>
        </w:rPr>
        <w:t xml:space="preserve">заявления и иных документов, необходимых для предоставления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="00B31F92" w:rsidRPr="00541F9F">
        <w:rPr>
          <w:rFonts w:ascii="Times New Roman" w:hAnsi="Times New Roman"/>
          <w:sz w:val="28"/>
          <w:szCs w:val="28"/>
        </w:rPr>
        <w:t xml:space="preserve"> услуги, при личном обращении заявителя</w:t>
      </w:r>
      <w:r w:rsidR="00202BFA">
        <w:rPr>
          <w:rFonts w:ascii="Times New Roman" w:hAnsi="Times New Roman"/>
          <w:sz w:val="28"/>
          <w:szCs w:val="28"/>
        </w:rPr>
        <w:t xml:space="preserve"> </w:t>
      </w:r>
      <w:r w:rsidR="00021003">
        <w:rPr>
          <w:rFonts w:ascii="Times New Roman" w:hAnsi="Times New Roman"/>
          <w:sz w:val="28"/>
          <w:szCs w:val="28"/>
        </w:rPr>
        <w:t xml:space="preserve">в </w:t>
      </w:r>
      <w:r w:rsidR="00021003" w:rsidRPr="00202BFA">
        <w:rPr>
          <w:rFonts w:ascii="Times New Roman" w:hAnsi="Times New Roman"/>
          <w:color w:val="000000" w:themeColor="text1"/>
          <w:sz w:val="28"/>
          <w:szCs w:val="28"/>
        </w:rPr>
        <w:t>Департамент.</w:t>
      </w:r>
    </w:p>
    <w:p w:rsidR="00B31F92" w:rsidRPr="00541F9F" w:rsidRDefault="001C0CAC" w:rsidP="00B31F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B31F92" w:rsidRPr="00541F9F">
        <w:rPr>
          <w:rFonts w:ascii="Times New Roman" w:hAnsi="Times New Roman" w:cs="Times New Roman"/>
          <w:sz w:val="28"/>
          <w:szCs w:val="28"/>
        </w:rPr>
        <w:t xml:space="preserve">. Основанием начала выполнения административной процедуры является обращение заявителя за предоставлением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="00B31F92" w:rsidRPr="00541F9F">
        <w:rPr>
          <w:rFonts w:ascii="Times New Roman" w:hAnsi="Times New Roman" w:cs="Times New Roman"/>
          <w:sz w:val="28"/>
          <w:szCs w:val="28"/>
        </w:rPr>
        <w:t xml:space="preserve"> услуги в уполномоченный орган</w:t>
      </w:r>
      <w:r w:rsidR="007F7912" w:rsidRPr="00541F9F">
        <w:rPr>
          <w:rFonts w:ascii="Times New Roman" w:hAnsi="Times New Roman" w:cs="Times New Roman"/>
          <w:sz w:val="28"/>
          <w:szCs w:val="28"/>
        </w:rPr>
        <w:t xml:space="preserve"> – канцелярию Департамента </w:t>
      </w:r>
      <w:r w:rsidR="00B31F92" w:rsidRPr="00541F9F">
        <w:rPr>
          <w:rFonts w:ascii="Times New Roman" w:hAnsi="Times New Roman" w:cs="Times New Roman"/>
          <w:sz w:val="28"/>
          <w:szCs w:val="28"/>
        </w:rPr>
        <w:t xml:space="preserve">с соответствующим </w:t>
      </w:r>
      <w:r w:rsidR="00021003" w:rsidRPr="00541F9F">
        <w:rPr>
          <w:rFonts w:ascii="Times New Roman" w:hAnsi="Times New Roman"/>
          <w:sz w:val="28"/>
          <w:szCs w:val="28"/>
        </w:rPr>
        <w:t>заявлением</w:t>
      </w:r>
      <w:r w:rsidR="00202BFA">
        <w:rPr>
          <w:rFonts w:ascii="Times New Roman" w:hAnsi="Times New Roman"/>
          <w:sz w:val="28"/>
          <w:szCs w:val="28"/>
        </w:rPr>
        <w:t xml:space="preserve"> </w:t>
      </w:r>
      <w:r w:rsidR="00B31F92" w:rsidRPr="00541F9F">
        <w:rPr>
          <w:rFonts w:ascii="Times New Roman" w:hAnsi="Times New Roman" w:cs="Times New Roman"/>
          <w:sz w:val="28"/>
          <w:szCs w:val="28"/>
        </w:rPr>
        <w:t>и документами</w:t>
      </w:r>
      <w:r w:rsidR="00B31F92" w:rsidRPr="00541F9F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="00B31F92" w:rsidRPr="00541F9F">
        <w:rPr>
          <w:rFonts w:ascii="Times New Roman" w:hAnsi="Times New Roman"/>
          <w:sz w:val="28"/>
          <w:szCs w:val="28"/>
        </w:rPr>
        <w:t xml:space="preserve"> услуги</w:t>
      </w:r>
      <w:r w:rsidR="00B31F92" w:rsidRPr="00541F9F">
        <w:rPr>
          <w:rFonts w:ascii="Times New Roman" w:hAnsi="Times New Roman" w:cs="Times New Roman"/>
          <w:sz w:val="28"/>
          <w:szCs w:val="28"/>
        </w:rPr>
        <w:t>.</w:t>
      </w:r>
    </w:p>
    <w:p w:rsidR="00B31F92" w:rsidRPr="00541F9F" w:rsidRDefault="00AF540D" w:rsidP="00B31F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B31F92" w:rsidRPr="00541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31F92" w:rsidRPr="00541F9F">
        <w:rPr>
          <w:rFonts w:ascii="Times New Roman" w:hAnsi="Times New Roman" w:cs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уполномоченного органа</w:t>
      </w:r>
      <w:r w:rsidR="0038014C">
        <w:rPr>
          <w:rFonts w:ascii="Times New Roman" w:hAnsi="Times New Roman" w:cs="Times New Roman"/>
          <w:sz w:val="28"/>
          <w:szCs w:val="28"/>
        </w:rPr>
        <w:t xml:space="preserve"> – специалист канцелярии Департамента</w:t>
      </w:r>
      <w:r w:rsidR="00B31F92" w:rsidRPr="00541F9F">
        <w:rPr>
          <w:rFonts w:ascii="Times New Roman" w:hAnsi="Times New Roman" w:cs="Times New Roman"/>
          <w:sz w:val="28"/>
          <w:szCs w:val="28"/>
        </w:rPr>
        <w:t>, уполномоченн</w:t>
      </w:r>
      <w:r w:rsidR="0038014C">
        <w:rPr>
          <w:rFonts w:ascii="Times New Roman" w:hAnsi="Times New Roman" w:cs="Times New Roman"/>
          <w:sz w:val="28"/>
          <w:szCs w:val="28"/>
        </w:rPr>
        <w:t>ый</w:t>
      </w:r>
      <w:r w:rsidR="00B31F92" w:rsidRPr="00541F9F">
        <w:rPr>
          <w:rFonts w:ascii="Times New Roman" w:hAnsi="Times New Roman" w:cs="Times New Roman"/>
          <w:sz w:val="28"/>
          <w:szCs w:val="28"/>
        </w:rPr>
        <w:t xml:space="preserve"> на прием </w:t>
      </w:r>
      <w:r w:rsidR="00AD5109">
        <w:rPr>
          <w:rFonts w:ascii="Times New Roman" w:hAnsi="Times New Roman"/>
          <w:sz w:val="28"/>
          <w:szCs w:val="28"/>
        </w:rPr>
        <w:t>заявления</w:t>
      </w:r>
      <w:r w:rsidR="00202BFA">
        <w:rPr>
          <w:rFonts w:ascii="Times New Roman" w:hAnsi="Times New Roman"/>
          <w:sz w:val="28"/>
          <w:szCs w:val="28"/>
        </w:rPr>
        <w:t xml:space="preserve"> </w:t>
      </w:r>
      <w:r w:rsidR="00B31F92" w:rsidRPr="00541F9F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="00B31F92" w:rsidRPr="00541F9F">
        <w:rPr>
          <w:rFonts w:ascii="Times New Roman" w:hAnsi="Times New Roman" w:cs="Times New Roman"/>
          <w:sz w:val="28"/>
          <w:szCs w:val="28"/>
        </w:rPr>
        <w:t xml:space="preserve"> услуги (далее – должностное лицо, ответственное за прием</w:t>
      </w:r>
      <w:r w:rsidR="00B31F92" w:rsidRPr="00E040C9">
        <w:rPr>
          <w:rFonts w:ascii="Times New Roman" w:hAnsi="Times New Roman"/>
          <w:color w:val="000000" w:themeColor="text1"/>
          <w:sz w:val="28"/>
        </w:rPr>
        <w:t xml:space="preserve"> </w:t>
      </w:r>
      <w:r w:rsidR="00021003" w:rsidRPr="00202BF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202BFA" w:rsidRPr="00E040C9">
        <w:rPr>
          <w:rFonts w:ascii="Times New Roman" w:hAnsi="Times New Roman"/>
          <w:color w:val="000000" w:themeColor="text1"/>
          <w:sz w:val="28"/>
        </w:rPr>
        <w:t xml:space="preserve"> </w:t>
      </w:r>
      <w:r w:rsidR="00B31F92" w:rsidRPr="00E040C9">
        <w:rPr>
          <w:rFonts w:ascii="Times New Roman" w:hAnsi="Times New Roman"/>
          <w:color w:val="000000" w:themeColor="text1"/>
          <w:sz w:val="28"/>
        </w:rPr>
        <w:t xml:space="preserve">и </w:t>
      </w:r>
      <w:r w:rsidR="00B31F92" w:rsidRPr="00541F9F">
        <w:rPr>
          <w:rFonts w:ascii="Times New Roman" w:hAnsi="Times New Roman" w:cs="Times New Roman"/>
          <w:sz w:val="28"/>
          <w:szCs w:val="28"/>
        </w:rPr>
        <w:t>документов).</w:t>
      </w:r>
    </w:p>
    <w:p w:rsidR="00255453" w:rsidRPr="00541F9F" w:rsidRDefault="00AF540D" w:rsidP="002554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453" w:rsidRPr="00541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55453" w:rsidRPr="00541F9F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прием </w:t>
      </w:r>
      <w:r w:rsidR="00021003" w:rsidRPr="00202BF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202BFA" w:rsidRPr="00E040C9">
        <w:rPr>
          <w:rFonts w:ascii="Times New Roman" w:hAnsi="Times New Roman"/>
          <w:color w:val="000000" w:themeColor="text1"/>
          <w:sz w:val="28"/>
        </w:rPr>
        <w:t xml:space="preserve"> </w:t>
      </w:r>
      <w:r w:rsidR="00255453" w:rsidRPr="00541F9F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255453" w:rsidRPr="00541F9F" w:rsidRDefault="00255453" w:rsidP="002554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 xml:space="preserve">1) осуществляет прием </w:t>
      </w:r>
      <w:r w:rsidR="00021003" w:rsidRPr="00541F9F">
        <w:rPr>
          <w:rFonts w:ascii="Times New Roman" w:hAnsi="Times New Roman"/>
          <w:sz w:val="28"/>
          <w:szCs w:val="28"/>
        </w:rPr>
        <w:t>заявлени</w:t>
      </w:r>
      <w:r w:rsidR="00021003">
        <w:rPr>
          <w:rFonts w:ascii="Times New Roman" w:hAnsi="Times New Roman"/>
          <w:sz w:val="28"/>
          <w:szCs w:val="28"/>
        </w:rPr>
        <w:t>я</w:t>
      </w:r>
      <w:r w:rsidR="00863DCB">
        <w:rPr>
          <w:rFonts w:ascii="Times New Roman" w:hAnsi="Times New Roman"/>
          <w:sz w:val="28"/>
          <w:szCs w:val="28"/>
        </w:rPr>
        <w:t xml:space="preserve"> и</w:t>
      </w:r>
      <w:r w:rsidRPr="00541F9F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255453" w:rsidRPr="00541F9F" w:rsidRDefault="00255453" w:rsidP="002554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</w:t>
      </w:r>
      <w:r w:rsidR="006C76DA" w:rsidRPr="00541F9F">
        <w:rPr>
          <w:rFonts w:ascii="Times New Roman" w:hAnsi="Times New Roman" w:cs="Times New Roman"/>
          <w:sz w:val="28"/>
          <w:szCs w:val="28"/>
        </w:rPr>
        <w:t>а</w:t>
      </w:r>
      <w:r w:rsidRPr="00541F9F">
        <w:rPr>
          <w:rFonts w:ascii="Times New Roman" w:hAnsi="Times New Roman" w:cs="Times New Roman"/>
          <w:sz w:val="28"/>
          <w:szCs w:val="28"/>
        </w:rPr>
        <w:t xml:space="preserve"> 2.</w:t>
      </w:r>
      <w:r w:rsidR="007F7912" w:rsidRPr="00541F9F">
        <w:rPr>
          <w:rFonts w:ascii="Times New Roman" w:hAnsi="Times New Roman" w:cs="Times New Roman"/>
          <w:sz w:val="28"/>
          <w:szCs w:val="28"/>
        </w:rPr>
        <w:t>8</w:t>
      </w:r>
      <w:r w:rsidR="007563DA">
        <w:rPr>
          <w:rFonts w:ascii="Times New Roman" w:hAnsi="Times New Roman" w:cs="Times New Roman"/>
          <w:sz w:val="28"/>
          <w:szCs w:val="28"/>
        </w:rPr>
        <w:t xml:space="preserve"> </w:t>
      </w:r>
      <w:r w:rsidRPr="00541F9F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255453" w:rsidRPr="00541F9F" w:rsidRDefault="00255453" w:rsidP="002554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3) регистрирует </w:t>
      </w:r>
      <w:r w:rsidR="00021003" w:rsidRPr="00541F9F">
        <w:rPr>
          <w:rFonts w:ascii="Times New Roman" w:hAnsi="Times New Roman"/>
          <w:sz w:val="28"/>
          <w:szCs w:val="28"/>
        </w:rPr>
        <w:t>заявлени</w:t>
      </w:r>
      <w:r w:rsidR="00021003">
        <w:rPr>
          <w:rFonts w:ascii="Times New Roman" w:hAnsi="Times New Roman"/>
          <w:sz w:val="28"/>
          <w:szCs w:val="28"/>
        </w:rPr>
        <w:t>е</w:t>
      </w:r>
      <w:r w:rsidR="00C3673B"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>в журнале регистрации входящих документов.</w:t>
      </w:r>
      <w:r w:rsidRPr="00541F9F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541F9F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541F9F">
        <w:rPr>
          <w:rFonts w:ascii="Times New Roman" w:hAnsi="Times New Roman" w:cs="Times New Roman"/>
          <w:sz w:val="28"/>
          <w:szCs w:val="28"/>
        </w:rPr>
        <w:t>запроса</w:t>
      </w:r>
      <w:r w:rsidRPr="00541F9F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85302E" w:rsidRPr="00C3673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C3673B" w:rsidRPr="00E040C9">
        <w:rPr>
          <w:rFonts w:ascii="Times New Roman" w:hAnsi="Times New Roman"/>
          <w:color w:val="000000" w:themeColor="text1"/>
          <w:sz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>системе электронного документооборота</w:t>
      </w:r>
      <w:r w:rsidR="007F7912" w:rsidRPr="00541F9F">
        <w:rPr>
          <w:rFonts w:ascii="Times New Roman" w:hAnsi="Times New Roman"/>
          <w:sz w:val="28"/>
          <w:szCs w:val="28"/>
        </w:rPr>
        <w:t xml:space="preserve"> – СЭД «Дело»</w:t>
      </w:r>
      <w:r w:rsidRPr="00541F9F">
        <w:rPr>
          <w:rFonts w:ascii="Times New Roman" w:hAnsi="Times New Roman"/>
          <w:sz w:val="28"/>
          <w:szCs w:val="28"/>
        </w:rPr>
        <w:t xml:space="preserve">, обеспечивающей сохранность сведений о регистрации документов. </w:t>
      </w:r>
    </w:p>
    <w:p w:rsidR="00255453" w:rsidRPr="00541F9F" w:rsidRDefault="00AF540D" w:rsidP="002554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255453" w:rsidRPr="00541F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5453" w:rsidRPr="00541F9F">
        <w:rPr>
          <w:rFonts w:ascii="Times New Roman" w:hAnsi="Times New Roman" w:cs="Times New Roman"/>
          <w:sz w:val="28"/>
          <w:szCs w:val="28"/>
        </w:rPr>
        <w:t>Если при проверке комплектности представленных заявителем документов, исходя из требований пункта 2.</w:t>
      </w:r>
      <w:r w:rsidR="002E2F56" w:rsidRPr="00541F9F">
        <w:rPr>
          <w:rFonts w:ascii="Times New Roman" w:hAnsi="Times New Roman" w:cs="Times New Roman"/>
          <w:sz w:val="28"/>
          <w:szCs w:val="28"/>
        </w:rPr>
        <w:t>8</w:t>
      </w:r>
      <w:r w:rsidR="007563DA">
        <w:rPr>
          <w:rFonts w:ascii="Times New Roman" w:hAnsi="Times New Roman" w:cs="Times New Roman"/>
          <w:sz w:val="28"/>
          <w:szCs w:val="28"/>
        </w:rPr>
        <w:t xml:space="preserve"> </w:t>
      </w:r>
      <w:r w:rsidR="00255453" w:rsidRPr="00541F9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="00255453" w:rsidRPr="00541F9F">
        <w:rPr>
          <w:rFonts w:ascii="Times New Roman" w:hAnsi="Times New Roman" w:cs="Times New Roman"/>
          <w:sz w:val="28"/>
          <w:szCs w:val="28"/>
        </w:rPr>
        <w:t xml:space="preserve"> услуги, не соответствуют установленным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  <w:r w:rsidR="00C3673B">
        <w:rPr>
          <w:rFonts w:ascii="Times New Roman" w:hAnsi="Times New Roman" w:cs="Times New Roman"/>
          <w:sz w:val="28"/>
          <w:szCs w:val="28"/>
        </w:rPr>
        <w:t xml:space="preserve"> </w:t>
      </w:r>
      <w:r w:rsidR="00005377" w:rsidRPr="00541F9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05377" w:rsidRPr="00541F9F">
        <w:rPr>
          <w:rFonts w:ascii="Times New Roman" w:hAnsi="Times New Roman"/>
          <w:sz w:val="28"/>
          <w:szCs w:val="28"/>
        </w:rPr>
        <w:t>непредставление заявителем документ</w:t>
      </w:r>
      <w:r w:rsidR="009C7914">
        <w:rPr>
          <w:rFonts w:ascii="Times New Roman" w:hAnsi="Times New Roman"/>
          <w:sz w:val="28"/>
          <w:szCs w:val="28"/>
        </w:rPr>
        <w:t>ов</w:t>
      </w:r>
      <w:r w:rsidR="00005377" w:rsidRPr="00541F9F">
        <w:rPr>
          <w:rFonts w:ascii="Times New Roman" w:hAnsi="Times New Roman"/>
          <w:sz w:val="28"/>
          <w:szCs w:val="28"/>
        </w:rPr>
        <w:t xml:space="preserve">, </w:t>
      </w:r>
      <w:r w:rsidR="009C7914">
        <w:rPr>
          <w:rFonts w:ascii="Times New Roman" w:hAnsi="Times New Roman"/>
          <w:sz w:val="28"/>
          <w:szCs w:val="28"/>
        </w:rPr>
        <w:t>предусмотренных п</w:t>
      </w:r>
      <w:r w:rsidR="00BA1B8F">
        <w:rPr>
          <w:rFonts w:ascii="Times New Roman" w:hAnsi="Times New Roman"/>
          <w:sz w:val="28"/>
          <w:szCs w:val="28"/>
        </w:rPr>
        <w:t xml:space="preserve">одпунктами </w:t>
      </w:r>
      <w:r w:rsidR="001A34F7">
        <w:rPr>
          <w:rFonts w:ascii="Times New Roman" w:hAnsi="Times New Roman"/>
          <w:sz w:val="28"/>
          <w:szCs w:val="28"/>
        </w:rPr>
        <w:t>2-5 п</w:t>
      </w:r>
      <w:r w:rsidR="00BA1B8F">
        <w:rPr>
          <w:rFonts w:ascii="Times New Roman" w:hAnsi="Times New Roman"/>
          <w:sz w:val="28"/>
          <w:szCs w:val="28"/>
        </w:rPr>
        <w:t>ункта</w:t>
      </w:r>
      <w:r w:rsidR="009C7914">
        <w:rPr>
          <w:rFonts w:ascii="Times New Roman" w:hAnsi="Times New Roman"/>
          <w:sz w:val="28"/>
          <w:szCs w:val="28"/>
        </w:rPr>
        <w:t xml:space="preserve"> 2.</w:t>
      </w:r>
      <w:r w:rsidR="001A34F7">
        <w:rPr>
          <w:rFonts w:ascii="Times New Roman" w:hAnsi="Times New Roman"/>
          <w:sz w:val="28"/>
          <w:szCs w:val="28"/>
        </w:rPr>
        <w:t>8</w:t>
      </w:r>
      <w:r w:rsidR="00005377" w:rsidRPr="00541F9F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255453" w:rsidRPr="00541F9F" w:rsidRDefault="00255453" w:rsidP="002554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</w:t>
      </w:r>
      <w:r w:rsidR="00021003" w:rsidRPr="00C3673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C3673B" w:rsidRPr="00E040C9">
        <w:rPr>
          <w:rFonts w:ascii="Times New Roman" w:hAnsi="Times New Roman"/>
          <w:color w:val="FF0000"/>
          <w:sz w:val="28"/>
        </w:rPr>
        <w:t xml:space="preserve"> </w:t>
      </w:r>
      <w:r w:rsidRPr="00541F9F">
        <w:rPr>
          <w:rFonts w:ascii="Times New Roman" w:hAnsi="Times New Roman" w:cs="Times New Roman"/>
          <w:sz w:val="28"/>
          <w:szCs w:val="28"/>
        </w:rPr>
        <w:t xml:space="preserve">и документов, принимает документы, обращая внимание заявителя, что указанные недостатки будут </w:t>
      </w:r>
      <w:r w:rsidRPr="00541F9F">
        <w:rPr>
          <w:rFonts w:ascii="Times New Roman" w:hAnsi="Times New Roman" w:cs="Times New Roman"/>
          <w:sz w:val="28"/>
          <w:szCs w:val="28"/>
        </w:rPr>
        <w:lastRenderedPageBreak/>
        <w:t xml:space="preserve">препятствовать предоставлению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5453" w:rsidRPr="00541F9F" w:rsidRDefault="00255453" w:rsidP="002554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</w:t>
      </w:r>
      <w:r w:rsidR="00021003" w:rsidRPr="00C3673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C3673B" w:rsidRPr="00E040C9">
        <w:rPr>
          <w:rFonts w:ascii="Times New Roman" w:hAnsi="Times New Roman"/>
          <w:color w:val="FF0000"/>
          <w:sz w:val="28"/>
        </w:rPr>
        <w:t xml:space="preserve"> </w:t>
      </w:r>
      <w:r w:rsidRPr="00541F9F">
        <w:rPr>
          <w:rFonts w:ascii="Times New Roman" w:hAnsi="Times New Roman" w:cs="Times New Roman"/>
          <w:sz w:val="28"/>
          <w:szCs w:val="28"/>
        </w:rPr>
        <w:t xml:space="preserve">и документов, возвращает документы заявителю. В этом случае факт обращения заявителя в </w:t>
      </w:r>
      <w:r w:rsidR="00021003" w:rsidRPr="00C3673B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="00AF540D">
        <w:rPr>
          <w:rFonts w:ascii="Times New Roman" w:hAnsi="Times New Roman" w:cs="Times New Roman"/>
          <w:sz w:val="28"/>
          <w:szCs w:val="28"/>
        </w:rPr>
        <w:t xml:space="preserve"> </w:t>
      </w:r>
      <w:r w:rsidRPr="00541F9F">
        <w:rPr>
          <w:rFonts w:ascii="Times New Roman" w:hAnsi="Times New Roman" w:cs="Times New Roman"/>
          <w:sz w:val="28"/>
          <w:szCs w:val="28"/>
        </w:rPr>
        <w:t xml:space="preserve"> не учитывается</w:t>
      </w:r>
      <w:r w:rsidRPr="00541F9F">
        <w:rPr>
          <w:rFonts w:ascii="Times New Roman" w:hAnsi="Times New Roman"/>
          <w:sz w:val="28"/>
          <w:szCs w:val="28"/>
        </w:rPr>
        <w:t>.</w:t>
      </w:r>
    </w:p>
    <w:p w:rsidR="00255453" w:rsidRPr="00541F9F" w:rsidRDefault="00255453" w:rsidP="002554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предусмотренных настоящим пунктом, составляет </w:t>
      </w:r>
      <w:r w:rsidR="00B652E0">
        <w:rPr>
          <w:rFonts w:ascii="Times New Roman" w:hAnsi="Times New Roman" w:cs="Times New Roman"/>
          <w:sz w:val="28"/>
          <w:szCs w:val="28"/>
        </w:rPr>
        <w:t>20</w:t>
      </w:r>
      <w:r w:rsidRPr="00541F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55453" w:rsidRPr="00541F9F" w:rsidRDefault="00255453" w:rsidP="002554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3.</w:t>
      </w:r>
      <w:r w:rsidR="00AF540D">
        <w:rPr>
          <w:rFonts w:ascii="Times New Roman" w:hAnsi="Times New Roman" w:cs="Times New Roman"/>
          <w:sz w:val="28"/>
          <w:szCs w:val="28"/>
        </w:rPr>
        <w:t>2</w:t>
      </w:r>
      <w:r w:rsidRPr="00541F9F">
        <w:rPr>
          <w:rFonts w:ascii="Times New Roman" w:hAnsi="Times New Roman" w:cs="Times New Roman"/>
          <w:sz w:val="28"/>
          <w:szCs w:val="28"/>
        </w:rPr>
        <w:t>.</w:t>
      </w:r>
      <w:r w:rsidR="00AF540D">
        <w:rPr>
          <w:rFonts w:ascii="Times New Roman" w:hAnsi="Times New Roman" w:cs="Times New Roman"/>
          <w:sz w:val="28"/>
          <w:szCs w:val="28"/>
        </w:rPr>
        <w:t>5.</w:t>
      </w:r>
      <w:r w:rsidRPr="00541F9F">
        <w:rPr>
          <w:rFonts w:ascii="Times New Roman" w:hAnsi="Times New Roman" w:cs="Times New Roman"/>
          <w:sz w:val="28"/>
          <w:szCs w:val="28"/>
        </w:rPr>
        <w:t xml:space="preserve"> Критерием принятия решения является наличие заявления и документов, которые заявитель должен представить самостоятельно.</w:t>
      </w:r>
    </w:p>
    <w:p w:rsidR="00813433" w:rsidRPr="00541F9F" w:rsidRDefault="00813433" w:rsidP="008134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3.</w:t>
      </w:r>
      <w:r w:rsidR="00AF540D">
        <w:rPr>
          <w:rFonts w:ascii="Times New Roman" w:hAnsi="Times New Roman" w:cs="Times New Roman"/>
          <w:sz w:val="28"/>
          <w:szCs w:val="28"/>
        </w:rPr>
        <w:t>2</w:t>
      </w:r>
      <w:r w:rsidRPr="00541F9F">
        <w:rPr>
          <w:rFonts w:ascii="Times New Roman" w:hAnsi="Times New Roman" w:cs="Times New Roman"/>
          <w:sz w:val="28"/>
          <w:szCs w:val="28"/>
        </w:rPr>
        <w:t>.</w:t>
      </w:r>
      <w:r w:rsidR="00AF540D">
        <w:rPr>
          <w:rFonts w:ascii="Times New Roman" w:hAnsi="Times New Roman" w:cs="Times New Roman"/>
          <w:sz w:val="28"/>
          <w:szCs w:val="28"/>
        </w:rPr>
        <w:t>6.</w:t>
      </w:r>
      <w:r w:rsidRPr="00541F9F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</w:t>
      </w:r>
      <w:r w:rsidR="0038014C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и документы, </w:t>
      </w:r>
      <w:r w:rsidRPr="00541F9F">
        <w:rPr>
          <w:rFonts w:ascii="Times New Roman" w:hAnsi="Times New Roman" w:cs="Times New Roman"/>
          <w:sz w:val="28"/>
          <w:szCs w:val="28"/>
        </w:rPr>
        <w:t>представленны</w:t>
      </w:r>
      <w:r w:rsidR="0038014C">
        <w:rPr>
          <w:rFonts w:ascii="Times New Roman" w:hAnsi="Times New Roman" w:cs="Times New Roman"/>
          <w:sz w:val="28"/>
          <w:szCs w:val="28"/>
        </w:rPr>
        <w:t>е</w:t>
      </w:r>
      <w:r w:rsidRPr="00541F9F">
        <w:rPr>
          <w:rFonts w:ascii="Times New Roman" w:hAnsi="Times New Roman" w:cs="Times New Roman"/>
          <w:sz w:val="28"/>
          <w:szCs w:val="28"/>
        </w:rPr>
        <w:t xml:space="preserve"> заявителем. </w:t>
      </w:r>
    </w:p>
    <w:p w:rsidR="00255453" w:rsidRPr="00541F9F" w:rsidRDefault="00813433" w:rsidP="008134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С</w:t>
      </w:r>
      <w:r w:rsidRPr="00541F9F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41F9F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="00D21592" w:rsidRPr="00541F9F">
        <w:rPr>
          <w:rFonts w:ascii="Times New Roman" w:hAnsi="Times New Roman"/>
          <w:sz w:val="28"/>
          <w:szCs w:val="28"/>
        </w:rPr>
        <w:t>заявления</w:t>
      </w:r>
      <w:r w:rsidR="00C3673B">
        <w:rPr>
          <w:rFonts w:ascii="Times New Roman" w:hAnsi="Times New Roman"/>
          <w:sz w:val="28"/>
          <w:szCs w:val="28"/>
        </w:rPr>
        <w:t xml:space="preserve"> </w:t>
      </w:r>
      <w:r w:rsidR="00255453" w:rsidRPr="00541F9F">
        <w:rPr>
          <w:rFonts w:ascii="Times New Roman" w:hAnsi="Times New Roman"/>
          <w:sz w:val="28"/>
          <w:szCs w:val="28"/>
        </w:rPr>
        <w:t>в журнале регистрации входящих документов</w:t>
      </w:r>
      <w:r w:rsidR="00255453" w:rsidRPr="00541F9F">
        <w:rPr>
          <w:rFonts w:ascii="Times New Roman" w:hAnsi="Times New Roman" w:cs="Times New Roman"/>
          <w:sz w:val="28"/>
          <w:szCs w:val="28"/>
        </w:rPr>
        <w:t>.</w:t>
      </w:r>
    </w:p>
    <w:p w:rsidR="00C3673B" w:rsidRPr="00AF540D" w:rsidRDefault="00AF540D" w:rsidP="00AF54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51DBC" w:rsidRPr="00541F9F">
        <w:rPr>
          <w:rFonts w:ascii="Times New Roman" w:hAnsi="Times New Roman"/>
          <w:sz w:val="28"/>
          <w:szCs w:val="28"/>
        </w:rPr>
        <w:t xml:space="preserve">Прием </w:t>
      </w:r>
      <w:r w:rsidR="000F39EC" w:rsidRPr="00C3673B">
        <w:rPr>
          <w:rFonts w:ascii="Times New Roman" w:hAnsi="Times New Roman"/>
          <w:color w:val="000000" w:themeColor="text1"/>
          <w:sz w:val="28"/>
          <w:szCs w:val="28"/>
        </w:rPr>
        <w:t>и регистрация заявления и</w:t>
      </w:r>
      <w:r w:rsidR="00C367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51DBC" w:rsidRPr="00541F9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кументов при обращении по почте.</w:t>
      </w:r>
    </w:p>
    <w:p w:rsidR="00551DBC" w:rsidRPr="00541F9F" w:rsidRDefault="00551DBC" w:rsidP="00551D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3.</w:t>
      </w:r>
      <w:r w:rsidR="00AF540D">
        <w:rPr>
          <w:rFonts w:ascii="Times New Roman" w:hAnsi="Times New Roman"/>
          <w:sz w:val="28"/>
          <w:szCs w:val="28"/>
        </w:rPr>
        <w:t>3</w:t>
      </w:r>
      <w:r w:rsidRPr="00541F9F">
        <w:rPr>
          <w:rFonts w:ascii="Times New Roman" w:hAnsi="Times New Roman"/>
          <w:sz w:val="28"/>
          <w:szCs w:val="28"/>
        </w:rPr>
        <w:t>.</w:t>
      </w:r>
      <w:r w:rsidR="00AF540D">
        <w:rPr>
          <w:rFonts w:ascii="Times New Roman" w:hAnsi="Times New Roman"/>
          <w:sz w:val="28"/>
          <w:szCs w:val="28"/>
        </w:rPr>
        <w:t>1.</w:t>
      </w:r>
      <w:r w:rsidRPr="00541F9F"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Pr="00541F9F">
        <w:rPr>
          <w:rFonts w:ascii="Times New Roman" w:hAnsi="Times New Roman"/>
          <w:sz w:val="28"/>
          <w:szCs w:val="28"/>
        </w:rPr>
        <w:t>для начала административной процедуры, является поступление в</w:t>
      </w:r>
      <w:r w:rsidR="00C3673B"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>уполномоченный орган</w:t>
      </w:r>
      <w:r w:rsidR="007103CF" w:rsidRPr="00541F9F">
        <w:rPr>
          <w:rFonts w:ascii="Times New Roman" w:hAnsi="Times New Roman"/>
          <w:sz w:val="28"/>
          <w:szCs w:val="28"/>
        </w:rPr>
        <w:t xml:space="preserve"> – канцелярию Департамента, </w:t>
      </w:r>
      <w:r w:rsidRPr="00541F9F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Pr="00541F9F">
        <w:rPr>
          <w:rFonts w:ascii="Times New Roman" w:hAnsi="Times New Roman"/>
          <w:sz w:val="28"/>
          <w:szCs w:val="28"/>
        </w:rPr>
        <w:t xml:space="preserve">заявления о предоставлении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услуги.</w:t>
      </w:r>
    </w:p>
    <w:p w:rsidR="00551DBC" w:rsidRPr="00541F9F" w:rsidRDefault="00551DBC" w:rsidP="00551D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3.</w:t>
      </w:r>
      <w:r w:rsidR="00AF540D">
        <w:rPr>
          <w:rFonts w:ascii="Times New Roman" w:hAnsi="Times New Roman"/>
          <w:sz w:val="28"/>
          <w:szCs w:val="28"/>
        </w:rPr>
        <w:t>3.2</w:t>
      </w:r>
      <w:r w:rsidRPr="00541F9F">
        <w:rPr>
          <w:rFonts w:ascii="Times New Roman" w:hAnsi="Times New Roman"/>
          <w:sz w:val="28"/>
          <w:szCs w:val="28"/>
        </w:rPr>
        <w:t>. Должностное лицо</w:t>
      </w:r>
      <w:r w:rsidRPr="00541F9F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</w:p>
    <w:p w:rsidR="00551DBC" w:rsidRPr="00541F9F" w:rsidRDefault="00551DBC" w:rsidP="00551D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1) регистрирует</w:t>
      </w:r>
      <w:r w:rsidR="00C3673B">
        <w:rPr>
          <w:rFonts w:ascii="Times New Roman" w:hAnsi="Times New Roman"/>
          <w:sz w:val="28"/>
          <w:szCs w:val="28"/>
        </w:rPr>
        <w:t>,</w:t>
      </w:r>
      <w:r w:rsidRPr="00541F9F">
        <w:rPr>
          <w:rFonts w:ascii="Times New Roman" w:hAnsi="Times New Roman"/>
          <w:sz w:val="28"/>
          <w:szCs w:val="28"/>
        </w:rPr>
        <w:t xml:space="preserve"> поступивш</w:t>
      </w:r>
      <w:r w:rsidR="00C3673B">
        <w:rPr>
          <w:rFonts w:ascii="Times New Roman" w:hAnsi="Times New Roman"/>
          <w:sz w:val="28"/>
          <w:szCs w:val="28"/>
        </w:rPr>
        <w:t>ее</w:t>
      </w:r>
      <w:r w:rsidRPr="00541F9F">
        <w:rPr>
          <w:rFonts w:ascii="Times New Roman" w:hAnsi="Times New Roman"/>
          <w:sz w:val="28"/>
          <w:szCs w:val="28"/>
        </w:rPr>
        <w:t xml:space="preserve"> </w:t>
      </w:r>
      <w:r w:rsidRPr="00E040C9">
        <w:rPr>
          <w:rFonts w:ascii="Times New Roman" w:hAnsi="Times New Roman"/>
          <w:color w:val="000000" w:themeColor="text1"/>
          <w:sz w:val="28"/>
        </w:rPr>
        <w:t>заявление</w:t>
      </w:r>
      <w:r w:rsidRPr="00541F9F">
        <w:rPr>
          <w:rFonts w:ascii="Times New Roman" w:hAnsi="Times New Roman"/>
          <w:sz w:val="28"/>
          <w:szCs w:val="28"/>
        </w:rPr>
        <w:t xml:space="preserve"> в журнале регистрации входящих документов;</w:t>
      </w:r>
    </w:p>
    <w:p w:rsidR="00551DBC" w:rsidRPr="00541F9F" w:rsidRDefault="00551DBC" w:rsidP="00551D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2) </w:t>
      </w:r>
      <w:r w:rsidRPr="00541F9F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</w:t>
      </w:r>
      <w:r w:rsidR="006D3756" w:rsidRPr="00541F9F">
        <w:rPr>
          <w:rFonts w:ascii="Times New Roman" w:hAnsi="Times New Roman" w:cs="Times New Roman"/>
          <w:sz w:val="28"/>
          <w:szCs w:val="28"/>
        </w:rPr>
        <w:t>8</w:t>
      </w:r>
      <w:r w:rsidR="00C3673B">
        <w:rPr>
          <w:rFonts w:ascii="Times New Roman" w:hAnsi="Times New Roman" w:cs="Times New Roman"/>
          <w:sz w:val="28"/>
          <w:szCs w:val="28"/>
        </w:rPr>
        <w:t xml:space="preserve"> </w:t>
      </w:r>
      <w:r w:rsidRPr="00541F9F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551DBC" w:rsidRPr="00541F9F" w:rsidRDefault="00551DBC" w:rsidP="00551D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</w:t>
      </w:r>
      <w:r w:rsidRPr="00E040C9">
        <w:rPr>
          <w:rFonts w:ascii="Times New Roman" w:hAnsi="Times New Roman"/>
          <w:color w:val="000000" w:themeColor="text1"/>
          <w:sz w:val="28"/>
        </w:rPr>
        <w:t>заявления</w:t>
      </w:r>
      <w:r w:rsidRPr="00541F9F">
        <w:rPr>
          <w:rFonts w:ascii="Times New Roman" w:hAnsi="Times New Roman"/>
          <w:sz w:val="28"/>
          <w:szCs w:val="28"/>
        </w:rPr>
        <w:t xml:space="preserve"> о предоставлении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по форме согласно </w:t>
      </w:r>
      <w:r w:rsidRPr="0030570B">
        <w:rPr>
          <w:rFonts w:ascii="Times New Roman" w:hAnsi="Times New Roman"/>
          <w:sz w:val="28"/>
        </w:rPr>
        <w:t xml:space="preserve">Приложению № </w:t>
      </w:r>
      <w:r w:rsidR="001A34F7" w:rsidRPr="0030570B">
        <w:rPr>
          <w:rFonts w:ascii="Times New Roman" w:hAnsi="Times New Roman"/>
          <w:sz w:val="28"/>
        </w:rPr>
        <w:t>4</w:t>
      </w:r>
      <w:r w:rsidRPr="00541F9F">
        <w:rPr>
          <w:rFonts w:ascii="Times New Roman" w:hAnsi="Times New Roman"/>
          <w:sz w:val="28"/>
          <w:szCs w:val="28"/>
        </w:rPr>
        <w:t xml:space="preserve"> к Административному регламенту. Второй </w:t>
      </w:r>
      <w:r w:rsidRPr="00541F9F">
        <w:rPr>
          <w:rFonts w:ascii="Times New Roman" w:hAnsi="Times New Roman"/>
          <w:sz w:val="28"/>
          <w:szCs w:val="28"/>
        </w:rPr>
        <w:lastRenderedPageBreak/>
        <w:t>экземпляр уведомления на бумажном носителе хранится в уполномоченном органе</w:t>
      </w:r>
      <w:r w:rsidR="00C223B7" w:rsidRPr="00541F9F">
        <w:rPr>
          <w:rFonts w:ascii="Times New Roman" w:hAnsi="Times New Roman"/>
          <w:sz w:val="28"/>
          <w:szCs w:val="28"/>
        </w:rPr>
        <w:t xml:space="preserve"> – канцелярии Департамента</w:t>
      </w:r>
      <w:r w:rsidR="009B0409" w:rsidRPr="00541F9F">
        <w:rPr>
          <w:rFonts w:ascii="Times New Roman" w:hAnsi="Times New Roman"/>
          <w:sz w:val="28"/>
          <w:szCs w:val="28"/>
        </w:rPr>
        <w:t>.</w:t>
      </w:r>
    </w:p>
    <w:p w:rsidR="00551DBC" w:rsidRPr="00541F9F" w:rsidRDefault="00551DBC" w:rsidP="00551D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3.</w:t>
      </w:r>
      <w:r w:rsidR="00AF540D">
        <w:rPr>
          <w:rFonts w:ascii="Times New Roman" w:hAnsi="Times New Roman"/>
          <w:sz w:val="28"/>
          <w:szCs w:val="28"/>
        </w:rPr>
        <w:t>3</w:t>
      </w:r>
      <w:r w:rsidRPr="00541F9F">
        <w:rPr>
          <w:rFonts w:ascii="Times New Roman" w:hAnsi="Times New Roman"/>
          <w:sz w:val="28"/>
          <w:szCs w:val="28"/>
        </w:rPr>
        <w:t>.</w:t>
      </w:r>
      <w:r w:rsidR="00AF540D">
        <w:rPr>
          <w:rFonts w:ascii="Times New Roman" w:hAnsi="Times New Roman"/>
          <w:sz w:val="28"/>
          <w:szCs w:val="28"/>
        </w:rPr>
        <w:t>3.</w:t>
      </w:r>
      <w:r w:rsidRPr="00541F9F">
        <w:rPr>
          <w:rFonts w:ascii="Times New Roman" w:hAnsi="Times New Roman"/>
          <w:sz w:val="28"/>
          <w:szCs w:val="28"/>
        </w:rPr>
        <w:t xml:space="preserve"> Максимальный срок административной процедуры не может превышать 1 рабочий день.</w:t>
      </w:r>
    </w:p>
    <w:p w:rsidR="00551DBC" w:rsidRPr="00541F9F" w:rsidRDefault="00551DBC" w:rsidP="00551D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3.</w:t>
      </w:r>
      <w:r w:rsidR="00AF540D">
        <w:rPr>
          <w:rFonts w:ascii="Times New Roman" w:hAnsi="Times New Roman"/>
          <w:sz w:val="28"/>
          <w:szCs w:val="28"/>
        </w:rPr>
        <w:t>3.4</w:t>
      </w:r>
      <w:r w:rsidRPr="00541F9F">
        <w:rPr>
          <w:rFonts w:ascii="Times New Roman" w:hAnsi="Times New Roman"/>
          <w:sz w:val="28"/>
          <w:szCs w:val="28"/>
        </w:rPr>
        <w:t xml:space="preserve">. Критерием принятия решения является наличие </w:t>
      </w:r>
      <w:r w:rsidRPr="00E040C9">
        <w:rPr>
          <w:rFonts w:ascii="Times New Roman" w:hAnsi="Times New Roman"/>
          <w:color w:val="000000" w:themeColor="text1"/>
          <w:sz w:val="28"/>
        </w:rPr>
        <w:t>заявления</w:t>
      </w:r>
      <w:r w:rsidRPr="00541F9F">
        <w:rPr>
          <w:rFonts w:ascii="Times New Roman" w:hAnsi="Times New Roman"/>
          <w:sz w:val="28"/>
          <w:szCs w:val="28"/>
        </w:rPr>
        <w:t xml:space="preserve"> и документов, представленных по почте, либо в электронной форме.</w:t>
      </w:r>
    </w:p>
    <w:p w:rsidR="00D47497" w:rsidRPr="00541F9F" w:rsidRDefault="00551DBC" w:rsidP="00D4749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3.</w:t>
      </w:r>
      <w:r w:rsidR="00AF540D">
        <w:rPr>
          <w:rFonts w:ascii="Times New Roman" w:hAnsi="Times New Roman"/>
          <w:sz w:val="28"/>
          <w:szCs w:val="28"/>
        </w:rPr>
        <w:t>3.5</w:t>
      </w:r>
      <w:r w:rsidRPr="00541F9F">
        <w:rPr>
          <w:rFonts w:ascii="Times New Roman" w:hAnsi="Times New Roman"/>
          <w:sz w:val="28"/>
          <w:szCs w:val="28"/>
        </w:rPr>
        <w:t xml:space="preserve">. </w:t>
      </w:r>
      <w:r w:rsidR="00D47497" w:rsidRPr="00541F9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8014C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и документы, </w:t>
      </w:r>
      <w:r w:rsidR="0038014C" w:rsidRPr="00541F9F">
        <w:rPr>
          <w:rFonts w:ascii="Times New Roman" w:hAnsi="Times New Roman" w:cs="Times New Roman"/>
          <w:sz w:val="28"/>
          <w:szCs w:val="28"/>
        </w:rPr>
        <w:t>представленны</w:t>
      </w:r>
      <w:r w:rsidR="0038014C">
        <w:rPr>
          <w:rFonts w:ascii="Times New Roman" w:hAnsi="Times New Roman" w:cs="Times New Roman"/>
          <w:sz w:val="28"/>
          <w:szCs w:val="28"/>
        </w:rPr>
        <w:t>е</w:t>
      </w:r>
      <w:r w:rsidR="0038014C" w:rsidRPr="00541F9F">
        <w:rPr>
          <w:rFonts w:ascii="Times New Roman" w:hAnsi="Times New Roman" w:cs="Times New Roman"/>
          <w:sz w:val="28"/>
          <w:szCs w:val="28"/>
        </w:rPr>
        <w:t xml:space="preserve"> заявителем.</w:t>
      </w:r>
    </w:p>
    <w:p w:rsidR="00D47497" w:rsidRPr="00541F9F" w:rsidRDefault="00D47497" w:rsidP="00D474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С</w:t>
      </w:r>
      <w:r w:rsidRPr="00541F9F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41F9F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541F9F">
        <w:rPr>
          <w:rFonts w:ascii="Times New Roman" w:hAnsi="Times New Roman"/>
          <w:sz w:val="28"/>
          <w:szCs w:val="28"/>
        </w:rPr>
        <w:t xml:space="preserve"> регистрация </w:t>
      </w:r>
      <w:r w:rsidRPr="00E040C9">
        <w:rPr>
          <w:rFonts w:ascii="Times New Roman" w:hAnsi="Times New Roman"/>
          <w:color w:val="000000" w:themeColor="text1"/>
          <w:sz w:val="28"/>
        </w:rPr>
        <w:t>заявления</w:t>
      </w:r>
      <w:r w:rsidRPr="00541F9F">
        <w:rPr>
          <w:rFonts w:ascii="Times New Roman" w:hAnsi="Times New Roman"/>
          <w:sz w:val="28"/>
          <w:szCs w:val="28"/>
        </w:rPr>
        <w:t xml:space="preserve"> в журнале регистрации входящих документов, уведомление заявителя.</w:t>
      </w:r>
    </w:p>
    <w:p w:rsidR="00551DBC" w:rsidRPr="00AF540D" w:rsidRDefault="00AF540D" w:rsidP="00AF540D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551DBC" w:rsidRPr="00541F9F">
        <w:rPr>
          <w:rFonts w:ascii="Times New Roman" w:hAnsi="Times New Roman"/>
          <w:sz w:val="28"/>
          <w:szCs w:val="28"/>
        </w:rPr>
        <w:t xml:space="preserve">Прием </w:t>
      </w:r>
      <w:r w:rsidR="00D21592" w:rsidRPr="00C3673B">
        <w:rPr>
          <w:rFonts w:ascii="Times New Roman" w:hAnsi="Times New Roman"/>
          <w:color w:val="000000" w:themeColor="text1"/>
          <w:sz w:val="28"/>
          <w:szCs w:val="28"/>
        </w:rPr>
        <w:t>и регистрация</w:t>
      </w:r>
      <w:r w:rsidR="00C3673B" w:rsidRPr="00E040C9">
        <w:rPr>
          <w:rFonts w:ascii="Times New Roman" w:hAnsi="Times New Roman"/>
          <w:color w:val="000000" w:themeColor="text1"/>
          <w:sz w:val="28"/>
        </w:rPr>
        <w:t xml:space="preserve"> </w:t>
      </w:r>
      <w:r w:rsidR="00551DBC" w:rsidRPr="00541F9F">
        <w:rPr>
          <w:rFonts w:ascii="Times New Roman" w:hAnsi="Times New Roman"/>
          <w:sz w:val="28"/>
          <w:szCs w:val="28"/>
        </w:rPr>
        <w:t xml:space="preserve">заявления и иных документов, необходимых для предоставления </w:t>
      </w:r>
      <w:r w:rsidR="00E721C8" w:rsidRPr="00541F9F">
        <w:rPr>
          <w:rFonts w:ascii="Times New Roman" w:hAnsi="Times New Roman"/>
          <w:sz w:val="28"/>
          <w:szCs w:val="28"/>
        </w:rPr>
        <w:t>муниципальной</w:t>
      </w:r>
      <w:r w:rsidR="00551DBC" w:rsidRPr="00541F9F">
        <w:rPr>
          <w:rFonts w:ascii="Times New Roman" w:hAnsi="Times New Roman"/>
          <w:sz w:val="28"/>
          <w:szCs w:val="28"/>
        </w:rPr>
        <w:t xml:space="preserve"> услуги, на базе </w:t>
      </w:r>
      <w:r w:rsidR="001A34F7">
        <w:rPr>
          <w:rFonts w:ascii="Times New Roman" w:hAnsi="Times New Roman"/>
          <w:sz w:val="28"/>
          <w:szCs w:val="28"/>
        </w:rPr>
        <w:t>МАУ «</w:t>
      </w:r>
      <w:r w:rsidR="00551DBC" w:rsidRPr="00541F9F">
        <w:rPr>
          <w:rFonts w:ascii="Times New Roman" w:hAnsi="Times New Roman"/>
          <w:sz w:val="28"/>
          <w:szCs w:val="28"/>
        </w:rPr>
        <w:t>МФЦ</w:t>
      </w:r>
      <w:r w:rsidR="001A34F7">
        <w:rPr>
          <w:rFonts w:ascii="Times New Roman" w:hAnsi="Times New Roman"/>
          <w:sz w:val="28"/>
          <w:szCs w:val="28"/>
        </w:rPr>
        <w:t>»</w:t>
      </w:r>
      <w:r w:rsidR="00C3673B">
        <w:rPr>
          <w:rFonts w:ascii="Times New Roman" w:hAnsi="Times New Roman"/>
          <w:sz w:val="28"/>
          <w:szCs w:val="28"/>
        </w:rPr>
        <w:t xml:space="preserve"> </w:t>
      </w:r>
      <w:r w:rsidR="00E70900" w:rsidRPr="00C3673B">
        <w:rPr>
          <w:rFonts w:ascii="Times New Roman" w:hAnsi="Times New Roman"/>
          <w:color w:val="000000" w:themeColor="text1"/>
          <w:sz w:val="28"/>
          <w:szCs w:val="28"/>
        </w:rPr>
        <w:t>и направление их в Департамент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1DBC" w:rsidRPr="00541F9F" w:rsidRDefault="00551DBC" w:rsidP="00551D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3.</w:t>
      </w:r>
      <w:r w:rsidR="00AF540D">
        <w:rPr>
          <w:rFonts w:ascii="Times New Roman" w:hAnsi="Times New Roman"/>
          <w:sz w:val="28"/>
          <w:szCs w:val="28"/>
        </w:rPr>
        <w:t>4</w:t>
      </w:r>
      <w:r w:rsidRPr="00541F9F">
        <w:rPr>
          <w:rFonts w:ascii="Times New Roman" w:hAnsi="Times New Roman"/>
          <w:sz w:val="28"/>
          <w:szCs w:val="28"/>
        </w:rPr>
        <w:t>.</w:t>
      </w:r>
      <w:r w:rsidR="00AF540D">
        <w:rPr>
          <w:rFonts w:ascii="Times New Roman" w:hAnsi="Times New Roman"/>
          <w:sz w:val="28"/>
          <w:szCs w:val="28"/>
        </w:rPr>
        <w:t>1.</w:t>
      </w:r>
      <w:r w:rsidRPr="00541F9F"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Pr="00541F9F">
        <w:rPr>
          <w:rFonts w:ascii="Times New Roman" w:hAnsi="Times New Roman"/>
          <w:sz w:val="28"/>
          <w:szCs w:val="28"/>
        </w:rPr>
        <w:t xml:space="preserve">для приема документов на базе </w:t>
      </w:r>
      <w:r w:rsidR="001A34F7">
        <w:rPr>
          <w:rFonts w:ascii="Times New Roman" w:hAnsi="Times New Roman"/>
          <w:sz w:val="28"/>
          <w:szCs w:val="28"/>
        </w:rPr>
        <w:t>МАУ «</w:t>
      </w:r>
      <w:r w:rsidR="001A34F7" w:rsidRPr="00541F9F">
        <w:rPr>
          <w:rFonts w:ascii="Times New Roman" w:hAnsi="Times New Roman"/>
          <w:sz w:val="28"/>
          <w:szCs w:val="28"/>
        </w:rPr>
        <w:t>МФЦ</w:t>
      </w:r>
      <w:r w:rsidR="001A34F7">
        <w:rPr>
          <w:rFonts w:ascii="Times New Roman" w:hAnsi="Times New Roman"/>
          <w:sz w:val="28"/>
          <w:szCs w:val="28"/>
        </w:rPr>
        <w:t>»</w:t>
      </w:r>
      <w:r w:rsidRPr="00541F9F">
        <w:rPr>
          <w:rFonts w:ascii="Times New Roman" w:hAnsi="Times New Roman"/>
          <w:sz w:val="28"/>
          <w:szCs w:val="28"/>
        </w:rPr>
        <w:t xml:space="preserve">, является обращение заявителя с </w:t>
      </w:r>
      <w:r w:rsidR="00D21592" w:rsidRPr="00541F9F">
        <w:rPr>
          <w:rFonts w:ascii="Times New Roman" w:hAnsi="Times New Roman"/>
          <w:sz w:val="28"/>
          <w:szCs w:val="28"/>
        </w:rPr>
        <w:t>заявлением</w:t>
      </w:r>
      <w:r w:rsidR="00C3673B"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 xml:space="preserve">и документами, необходимыми для предоставления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услуги, в </w:t>
      </w:r>
      <w:r w:rsidR="001A34F7" w:rsidRPr="001A34F7">
        <w:rPr>
          <w:rFonts w:ascii="Times New Roman" w:hAnsi="Times New Roman"/>
          <w:sz w:val="28"/>
          <w:szCs w:val="28"/>
        </w:rPr>
        <w:t>МАУ «МФЦ»</w:t>
      </w:r>
      <w:r w:rsidRPr="00541F9F">
        <w:rPr>
          <w:rFonts w:ascii="Times New Roman" w:hAnsi="Times New Roman"/>
          <w:sz w:val="28"/>
          <w:szCs w:val="28"/>
        </w:rPr>
        <w:t>.</w:t>
      </w:r>
    </w:p>
    <w:p w:rsidR="00551DBC" w:rsidRPr="00541F9F" w:rsidRDefault="00551DBC" w:rsidP="00551D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3.</w:t>
      </w:r>
      <w:r w:rsidR="00AF540D">
        <w:rPr>
          <w:rFonts w:ascii="Times New Roman" w:hAnsi="Times New Roman"/>
          <w:sz w:val="28"/>
          <w:szCs w:val="28"/>
        </w:rPr>
        <w:t>4</w:t>
      </w:r>
      <w:r w:rsidRPr="00541F9F">
        <w:rPr>
          <w:rFonts w:ascii="Times New Roman" w:hAnsi="Times New Roman"/>
          <w:sz w:val="28"/>
          <w:szCs w:val="28"/>
        </w:rPr>
        <w:t>.</w:t>
      </w:r>
      <w:r w:rsidR="00AF540D">
        <w:rPr>
          <w:rFonts w:ascii="Times New Roman" w:hAnsi="Times New Roman"/>
          <w:sz w:val="28"/>
          <w:szCs w:val="28"/>
        </w:rPr>
        <w:t>2.</w:t>
      </w:r>
      <w:r w:rsidRPr="00541F9F">
        <w:rPr>
          <w:rFonts w:ascii="Times New Roman" w:hAnsi="Times New Roman"/>
          <w:sz w:val="28"/>
          <w:szCs w:val="28"/>
        </w:rPr>
        <w:t xml:space="preserve"> Сотрудник </w:t>
      </w:r>
      <w:r w:rsidR="001A34F7" w:rsidRPr="001A34F7">
        <w:rPr>
          <w:rFonts w:ascii="Times New Roman" w:hAnsi="Times New Roman"/>
          <w:sz w:val="28"/>
          <w:szCs w:val="28"/>
        </w:rPr>
        <w:t>МАУ «МФЦ»</w:t>
      </w:r>
      <w:r w:rsidRPr="00541F9F">
        <w:rPr>
          <w:rFonts w:ascii="Times New Roman" w:hAnsi="Times New Roman"/>
          <w:sz w:val="28"/>
          <w:szCs w:val="28"/>
        </w:rPr>
        <w:t xml:space="preserve">, ответственный за прием и регистрацию документов, уточняет предмет обращения заявителя в </w:t>
      </w:r>
      <w:r w:rsidR="00B749B5">
        <w:rPr>
          <w:rFonts w:ascii="Times New Roman" w:hAnsi="Times New Roman"/>
          <w:sz w:val="28"/>
          <w:szCs w:val="28"/>
        </w:rPr>
        <w:t>МАУ «</w:t>
      </w:r>
      <w:r w:rsidRPr="00541F9F">
        <w:rPr>
          <w:rFonts w:ascii="Times New Roman" w:hAnsi="Times New Roman"/>
          <w:sz w:val="28"/>
          <w:szCs w:val="28"/>
        </w:rPr>
        <w:t>МФЦ</w:t>
      </w:r>
      <w:r w:rsidR="00B749B5">
        <w:rPr>
          <w:rFonts w:ascii="Times New Roman" w:hAnsi="Times New Roman"/>
          <w:sz w:val="28"/>
          <w:szCs w:val="28"/>
        </w:rPr>
        <w:t>»</w:t>
      </w:r>
      <w:r w:rsidRPr="00541F9F">
        <w:rPr>
          <w:rFonts w:ascii="Times New Roman" w:hAnsi="Times New Roman"/>
          <w:sz w:val="28"/>
          <w:szCs w:val="28"/>
        </w:rPr>
        <w:t xml:space="preserve"> и проверяет соответствие испрашиваемой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перечню предоставляемых государственных и муниципальных услуг на базе </w:t>
      </w:r>
      <w:r w:rsidR="00AF540D">
        <w:rPr>
          <w:rFonts w:ascii="Times New Roman" w:hAnsi="Times New Roman"/>
          <w:sz w:val="28"/>
          <w:szCs w:val="28"/>
        </w:rPr>
        <w:t>МАУ «</w:t>
      </w:r>
      <w:r w:rsidR="001A34F7" w:rsidRPr="001A34F7">
        <w:rPr>
          <w:rFonts w:ascii="Times New Roman" w:hAnsi="Times New Roman"/>
          <w:sz w:val="28"/>
          <w:szCs w:val="28"/>
        </w:rPr>
        <w:t>МФЦ</w:t>
      </w:r>
      <w:r w:rsidR="00AF540D">
        <w:rPr>
          <w:rFonts w:ascii="Times New Roman" w:hAnsi="Times New Roman"/>
          <w:sz w:val="28"/>
          <w:szCs w:val="28"/>
        </w:rPr>
        <w:t>»</w:t>
      </w:r>
      <w:r w:rsidRPr="00541F9F">
        <w:rPr>
          <w:rFonts w:ascii="Times New Roman" w:hAnsi="Times New Roman"/>
          <w:sz w:val="28"/>
          <w:szCs w:val="28"/>
        </w:rPr>
        <w:t>.</w:t>
      </w:r>
    </w:p>
    <w:p w:rsidR="00551DBC" w:rsidRPr="00541F9F" w:rsidRDefault="00551DBC" w:rsidP="007421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3.</w:t>
      </w:r>
      <w:r w:rsidR="00AF540D">
        <w:rPr>
          <w:rFonts w:ascii="Times New Roman" w:hAnsi="Times New Roman"/>
          <w:sz w:val="28"/>
          <w:szCs w:val="28"/>
        </w:rPr>
        <w:t>4</w:t>
      </w:r>
      <w:r w:rsidRPr="00541F9F">
        <w:rPr>
          <w:rFonts w:ascii="Times New Roman" w:hAnsi="Times New Roman"/>
          <w:sz w:val="28"/>
          <w:szCs w:val="28"/>
        </w:rPr>
        <w:t>.</w:t>
      </w:r>
      <w:r w:rsidR="0030570B">
        <w:rPr>
          <w:rFonts w:ascii="Times New Roman" w:hAnsi="Times New Roman"/>
          <w:sz w:val="28"/>
          <w:szCs w:val="28"/>
        </w:rPr>
        <w:t>3</w:t>
      </w:r>
      <w:r w:rsidR="00AF540D">
        <w:rPr>
          <w:rFonts w:ascii="Times New Roman" w:hAnsi="Times New Roman"/>
          <w:sz w:val="28"/>
          <w:szCs w:val="28"/>
        </w:rPr>
        <w:t>.</w:t>
      </w:r>
      <w:r w:rsidRPr="00541F9F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</w:t>
      </w:r>
      <w:r w:rsidR="00C47905" w:rsidRPr="00C47905">
        <w:rPr>
          <w:rFonts w:ascii="Times New Roman" w:hAnsi="Times New Roman"/>
          <w:sz w:val="28"/>
          <w:szCs w:val="28"/>
        </w:rPr>
        <w:t>МАУ «МФЦ»</w:t>
      </w:r>
      <w:r w:rsidR="00C47905">
        <w:rPr>
          <w:rFonts w:ascii="Times New Roman" w:hAnsi="Times New Roman"/>
          <w:sz w:val="28"/>
          <w:szCs w:val="28"/>
        </w:rPr>
        <w:t xml:space="preserve"> сотрудник</w:t>
      </w:r>
      <w:r w:rsidRPr="00541F9F">
        <w:rPr>
          <w:rFonts w:ascii="Times New Roman" w:hAnsi="Times New Roman"/>
          <w:sz w:val="28"/>
          <w:szCs w:val="28"/>
        </w:rPr>
        <w:t>, ответственный за прием и регистрацию документов, проверяет комплектность документов в соответствии с требованиями пункта 2.</w:t>
      </w:r>
      <w:r w:rsidR="00C223B7" w:rsidRPr="00541F9F">
        <w:rPr>
          <w:rFonts w:ascii="Times New Roman" w:hAnsi="Times New Roman"/>
          <w:sz w:val="28"/>
          <w:szCs w:val="28"/>
        </w:rPr>
        <w:t>8</w:t>
      </w:r>
      <w:r w:rsidR="00C3673B"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>Административного регламента. Если представленные документы не соответствуют требованиям пункта 2.</w:t>
      </w:r>
      <w:r w:rsidR="00C223B7" w:rsidRPr="00541F9F">
        <w:rPr>
          <w:rFonts w:ascii="Times New Roman" w:hAnsi="Times New Roman"/>
          <w:sz w:val="28"/>
          <w:szCs w:val="28"/>
        </w:rPr>
        <w:t>8</w:t>
      </w:r>
      <w:r w:rsidR="002F2B74" w:rsidRPr="00541F9F"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 xml:space="preserve">Административного регламента, сотрудник </w:t>
      </w:r>
      <w:r w:rsidR="00B749B5">
        <w:rPr>
          <w:rFonts w:ascii="Times New Roman" w:hAnsi="Times New Roman"/>
          <w:sz w:val="28"/>
          <w:szCs w:val="28"/>
        </w:rPr>
        <w:t>МАУ «</w:t>
      </w:r>
      <w:r w:rsidRPr="00541F9F">
        <w:rPr>
          <w:rFonts w:ascii="Times New Roman" w:hAnsi="Times New Roman"/>
          <w:sz w:val="28"/>
          <w:szCs w:val="28"/>
        </w:rPr>
        <w:t>МФЦ</w:t>
      </w:r>
      <w:r w:rsidR="00B749B5">
        <w:rPr>
          <w:rFonts w:ascii="Times New Roman" w:hAnsi="Times New Roman"/>
          <w:sz w:val="28"/>
          <w:szCs w:val="28"/>
        </w:rPr>
        <w:t>»</w:t>
      </w:r>
      <w:r w:rsidRPr="00541F9F">
        <w:rPr>
          <w:rFonts w:ascii="Times New Roman" w:hAnsi="Times New Roman"/>
          <w:sz w:val="28"/>
          <w:szCs w:val="28"/>
        </w:rPr>
        <w:t xml:space="preserve">, ответственный за прием и регистрацию документов, разъясняет заявителю содержание недостатков, выявленных в представленных документах, и предлагает </w:t>
      </w:r>
      <w:r w:rsidR="00AF540D">
        <w:rPr>
          <w:rFonts w:ascii="Times New Roman" w:hAnsi="Times New Roman"/>
          <w:sz w:val="28"/>
          <w:szCs w:val="28"/>
        </w:rPr>
        <w:t>заявителю</w:t>
      </w:r>
      <w:r w:rsidRPr="00541F9F">
        <w:rPr>
          <w:rFonts w:ascii="Times New Roman" w:hAnsi="Times New Roman"/>
          <w:sz w:val="28"/>
          <w:szCs w:val="28"/>
        </w:rPr>
        <w:t xml:space="preserve"> устранить недостатки.</w:t>
      </w:r>
      <w:r w:rsidR="00005377" w:rsidRPr="00541F9F">
        <w:rPr>
          <w:rFonts w:ascii="Times New Roman" w:hAnsi="Times New Roman" w:cs="Times New Roman"/>
          <w:sz w:val="28"/>
          <w:szCs w:val="28"/>
        </w:rPr>
        <w:t xml:space="preserve"> </w:t>
      </w:r>
      <w:r w:rsidR="00005377" w:rsidRPr="00541F9F"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r w:rsidR="00005377" w:rsidRPr="00541F9F">
        <w:rPr>
          <w:rFonts w:ascii="Times New Roman" w:hAnsi="Times New Roman"/>
          <w:sz w:val="28"/>
          <w:szCs w:val="28"/>
        </w:rPr>
        <w:t>непредставление заявителем документ</w:t>
      </w:r>
      <w:r w:rsidR="007C5F26">
        <w:rPr>
          <w:rFonts w:ascii="Times New Roman" w:hAnsi="Times New Roman"/>
          <w:sz w:val="28"/>
          <w:szCs w:val="28"/>
        </w:rPr>
        <w:t>ов</w:t>
      </w:r>
      <w:r w:rsidR="00005377" w:rsidRPr="00541F9F">
        <w:rPr>
          <w:rFonts w:ascii="Times New Roman" w:hAnsi="Times New Roman"/>
          <w:sz w:val="28"/>
          <w:szCs w:val="28"/>
        </w:rPr>
        <w:t xml:space="preserve">, </w:t>
      </w:r>
      <w:r w:rsidR="007C5F26">
        <w:rPr>
          <w:rFonts w:ascii="Times New Roman" w:hAnsi="Times New Roman"/>
          <w:sz w:val="28"/>
          <w:szCs w:val="28"/>
        </w:rPr>
        <w:t xml:space="preserve">предусмотренных </w:t>
      </w:r>
      <w:r w:rsidR="00C47905">
        <w:rPr>
          <w:rFonts w:ascii="Times New Roman" w:hAnsi="Times New Roman"/>
          <w:sz w:val="28"/>
          <w:szCs w:val="28"/>
        </w:rPr>
        <w:t>п</w:t>
      </w:r>
      <w:r w:rsidR="00B749B5">
        <w:rPr>
          <w:rFonts w:ascii="Times New Roman" w:hAnsi="Times New Roman"/>
          <w:sz w:val="28"/>
          <w:szCs w:val="28"/>
        </w:rPr>
        <w:t>одпунктами</w:t>
      </w:r>
      <w:r w:rsidR="00C47905">
        <w:rPr>
          <w:rFonts w:ascii="Times New Roman" w:hAnsi="Times New Roman"/>
          <w:sz w:val="28"/>
          <w:szCs w:val="28"/>
        </w:rPr>
        <w:t xml:space="preserve"> 2-5 п</w:t>
      </w:r>
      <w:r w:rsidR="00B749B5">
        <w:rPr>
          <w:rFonts w:ascii="Times New Roman" w:hAnsi="Times New Roman"/>
          <w:sz w:val="28"/>
          <w:szCs w:val="28"/>
        </w:rPr>
        <w:t>ункта</w:t>
      </w:r>
      <w:r w:rsidR="00C47905">
        <w:rPr>
          <w:rFonts w:ascii="Times New Roman" w:hAnsi="Times New Roman"/>
          <w:sz w:val="28"/>
          <w:szCs w:val="28"/>
        </w:rPr>
        <w:t xml:space="preserve"> 2.8 Административного регламента</w:t>
      </w:r>
      <w:r w:rsidR="00005377" w:rsidRPr="00541F9F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551DBC" w:rsidRPr="00541F9F" w:rsidRDefault="00551DBC" w:rsidP="00551D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При согласии заявителя устранить </w:t>
      </w:r>
      <w:r w:rsidR="00C47905">
        <w:rPr>
          <w:rFonts w:ascii="Times New Roman" w:hAnsi="Times New Roman"/>
          <w:sz w:val="28"/>
          <w:szCs w:val="28"/>
        </w:rPr>
        <w:t>выявленные недостатки сотрудник,</w:t>
      </w:r>
      <w:r w:rsidRPr="00541F9F">
        <w:rPr>
          <w:rFonts w:ascii="Times New Roman" w:hAnsi="Times New Roman"/>
          <w:sz w:val="28"/>
          <w:szCs w:val="28"/>
        </w:rPr>
        <w:t xml:space="preserve">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551DBC" w:rsidRPr="00541F9F" w:rsidRDefault="00551DBC" w:rsidP="00551D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 w:rsidR="00866FC1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услуги.</w:t>
      </w:r>
    </w:p>
    <w:p w:rsidR="00551DBC" w:rsidRPr="0030570B" w:rsidRDefault="00551DBC" w:rsidP="00551D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Сотрудник, ответственный за прием и регистрацию документов, регистрирует заявление в Электронном журнале</w:t>
      </w:r>
      <w:r w:rsidR="00115C71">
        <w:rPr>
          <w:rFonts w:ascii="Times New Roman" w:hAnsi="Times New Roman"/>
          <w:sz w:val="28"/>
          <w:szCs w:val="28"/>
        </w:rPr>
        <w:t xml:space="preserve"> </w:t>
      </w:r>
      <w:r w:rsidR="00115C71" w:rsidRPr="0030570B">
        <w:rPr>
          <w:rFonts w:ascii="Times New Roman" w:hAnsi="Times New Roman"/>
          <w:sz w:val="28"/>
          <w:szCs w:val="28"/>
        </w:rPr>
        <w:t xml:space="preserve">ГИС СО МФЦ </w:t>
      </w:r>
      <w:r w:rsidR="00115C71">
        <w:rPr>
          <w:rFonts w:ascii="Times New Roman" w:hAnsi="Times New Roman"/>
          <w:sz w:val="28"/>
          <w:szCs w:val="28"/>
        </w:rPr>
        <w:t>(далее – Электронный журнал)</w:t>
      </w:r>
      <w:r w:rsidRPr="00541F9F">
        <w:rPr>
          <w:rFonts w:ascii="Times New Roman" w:hAnsi="Times New Roman"/>
          <w:sz w:val="28"/>
          <w:szCs w:val="28"/>
        </w:rPr>
        <w:t xml:space="preserve">, после чего </w:t>
      </w:r>
      <w:r w:rsidR="00774D23" w:rsidRPr="00541F9F">
        <w:rPr>
          <w:rFonts w:ascii="Times New Roman" w:hAnsi="Times New Roman"/>
          <w:sz w:val="28"/>
          <w:szCs w:val="28"/>
        </w:rPr>
        <w:t>заявлению</w:t>
      </w:r>
      <w:r w:rsidRPr="00541F9F">
        <w:rPr>
          <w:rFonts w:ascii="Times New Roman" w:hAnsi="Times New Roman"/>
          <w:sz w:val="28"/>
          <w:szCs w:val="28"/>
        </w:rPr>
        <w:t xml:space="preserve"> присваивается индивидуальный порядковый номер и оформляет</w:t>
      </w:r>
      <w:r w:rsidR="00AF540D">
        <w:rPr>
          <w:rFonts w:ascii="Times New Roman" w:hAnsi="Times New Roman"/>
          <w:sz w:val="28"/>
          <w:szCs w:val="28"/>
        </w:rPr>
        <w:t xml:space="preserve">ся расписка о приеме документов. </w:t>
      </w:r>
      <w:r w:rsidR="00AF540D" w:rsidRPr="0030570B">
        <w:rPr>
          <w:rFonts w:ascii="Times New Roman" w:hAnsi="Times New Roman"/>
          <w:sz w:val="28"/>
          <w:szCs w:val="28"/>
        </w:rPr>
        <w:t>Распис</w:t>
      </w:r>
      <w:r w:rsidR="00A560DB" w:rsidRPr="0030570B">
        <w:rPr>
          <w:rFonts w:ascii="Times New Roman" w:hAnsi="Times New Roman"/>
          <w:sz w:val="28"/>
          <w:szCs w:val="28"/>
        </w:rPr>
        <w:t>ка готовится в двух экземплярах, один из которых передается заявителю, второй прикладывается к формируемому пакету документов.</w:t>
      </w:r>
    </w:p>
    <w:p w:rsidR="0062460D" w:rsidRPr="0030570B" w:rsidRDefault="00551DBC" w:rsidP="00551D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70B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</w:t>
      </w:r>
      <w:r w:rsidR="00C47905" w:rsidRPr="0030570B">
        <w:rPr>
          <w:rFonts w:ascii="Times New Roman" w:hAnsi="Times New Roman"/>
          <w:sz w:val="28"/>
          <w:szCs w:val="28"/>
        </w:rPr>
        <w:t>МАУ «МФЦ»</w:t>
      </w:r>
      <w:r w:rsidRPr="0030570B">
        <w:rPr>
          <w:rFonts w:ascii="Times New Roman" w:hAnsi="Times New Roman"/>
          <w:sz w:val="28"/>
          <w:szCs w:val="28"/>
        </w:rPr>
        <w:t xml:space="preserve">, но не может превышать 50 минут при представлении документов заявителем при его непосредственном обращении в </w:t>
      </w:r>
      <w:r w:rsidR="00C47905" w:rsidRPr="0030570B">
        <w:rPr>
          <w:rFonts w:ascii="Times New Roman" w:hAnsi="Times New Roman"/>
          <w:sz w:val="28"/>
          <w:szCs w:val="28"/>
        </w:rPr>
        <w:t>МАУ «МФЦ»</w:t>
      </w:r>
      <w:r w:rsidR="0062460D" w:rsidRPr="0030570B">
        <w:rPr>
          <w:rFonts w:ascii="Times New Roman" w:hAnsi="Times New Roman"/>
          <w:sz w:val="28"/>
          <w:szCs w:val="28"/>
        </w:rPr>
        <w:t>.</w:t>
      </w:r>
    </w:p>
    <w:p w:rsidR="00551DBC" w:rsidRPr="0030570B" w:rsidRDefault="00551DBC" w:rsidP="00551D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70B">
        <w:rPr>
          <w:rFonts w:ascii="Times New Roman" w:hAnsi="Times New Roman"/>
          <w:sz w:val="28"/>
          <w:szCs w:val="28"/>
        </w:rPr>
        <w:t>3.</w:t>
      </w:r>
      <w:r w:rsidR="00A560DB" w:rsidRPr="0030570B">
        <w:rPr>
          <w:rFonts w:ascii="Times New Roman" w:hAnsi="Times New Roman"/>
          <w:sz w:val="28"/>
          <w:szCs w:val="28"/>
        </w:rPr>
        <w:t>4</w:t>
      </w:r>
      <w:r w:rsidRPr="0030570B">
        <w:rPr>
          <w:rFonts w:ascii="Times New Roman" w:hAnsi="Times New Roman"/>
          <w:sz w:val="28"/>
          <w:szCs w:val="28"/>
        </w:rPr>
        <w:t>.</w:t>
      </w:r>
      <w:r w:rsidR="0030570B" w:rsidRPr="0030570B">
        <w:rPr>
          <w:rFonts w:ascii="Times New Roman" w:hAnsi="Times New Roman"/>
          <w:sz w:val="28"/>
          <w:szCs w:val="28"/>
        </w:rPr>
        <w:t>4</w:t>
      </w:r>
      <w:r w:rsidR="00A560DB" w:rsidRPr="0030570B">
        <w:rPr>
          <w:rFonts w:ascii="Times New Roman" w:hAnsi="Times New Roman"/>
          <w:sz w:val="28"/>
          <w:szCs w:val="28"/>
        </w:rPr>
        <w:t>.</w:t>
      </w:r>
      <w:r w:rsidRPr="0030570B">
        <w:rPr>
          <w:rFonts w:ascii="Times New Roman" w:hAnsi="Times New Roman"/>
          <w:sz w:val="28"/>
          <w:szCs w:val="28"/>
        </w:rPr>
        <w:t xml:space="preserve"> Сотрудник, ответственный за прием и регистрацию документов, приняты</w:t>
      </w:r>
      <w:r w:rsidR="00C47905" w:rsidRPr="0030570B">
        <w:rPr>
          <w:rFonts w:ascii="Times New Roman" w:hAnsi="Times New Roman"/>
          <w:sz w:val="28"/>
          <w:szCs w:val="28"/>
        </w:rPr>
        <w:t>х</w:t>
      </w:r>
      <w:r w:rsidRPr="0030570B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</w:t>
      </w:r>
      <w:r w:rsidR="00C47905" w:rsidRPr="0030570B">
        <w:rPr>
          <w:rFonts w:ascii="Times New Roman" w:hAnsi="Times New Roman"/>
          <w:sz w:val="28"/>
          <w:szCs w:val="28"/>
        </w:rPr>
        <w:t>МАУ «МФЦ»</w:t>
      </w:r>
      <w:r w:rsidRPr="0030570B">
        <w:rPr>
          <w:rFonts w:ascii="Times New Roman" w:hAnsi="Times New Roman"/>
          <w:sz w:val="28"/>
          <w:szCs w:val="28"/>
        </w:rPr>
        <w:t xml:space="preserve"> </w:t>
      </w:r>
      <w:r w:rsidR="0062460D" w:rsidRPr="0030570B">
        <w:rPr>
          <w:rFonts w:ascii="Times New Roman" w:hAnsi="Times New Roman"/>
          <w:sz w:val="28"/>
          <w:szCs w:val="28"/>
        </w:rPr>
        <w:t>передает заявление и документы (далее – дело) сотруднику МАУ «МФЦ», ответственному за отправку дела для передачи в Департамент.</w:t>
      </w:r>
    </w:p>
    <w:p w:rsidR="00551DBC" w:rsidRPr="0030570B" w:rsidRDefault="00551DBC" w:rsidP="00551D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70B">
        <w:rPr>
          <w:rFonts w:ascii="Times New Roman" w:hAnsi="Times New Roman"/>
          <w:sz w:val="28"/>
          <w:szCs w:val="28"/>
        </w:rPr>
        <w:t>3.</w:t>
      </w:r>
      <w:r w:rsidR="00A560DB" w:rsidRPr="0030570B">
        <w:rPr>
          <w:rFonts w:ascii="Times New Roman" w:hAnsi="Times New Roman"/>
          <w:sz w:val="28"/>
          <w:szCs w:val="28"/>
        </w:rPr>
        <w:t>4</w:t>
      </w:r>
      <w:r w:rsidRPr="0030570B">
        <w:rPr>
          <w:rFonts w:ascii="Times New Roman" w:hAnsi="Times New Roman"/>
          <w:sz w:val="28"/>
          <w:szCs w:val="28"/>
        </w:rPr>
        <w:t>.</w:t>
      </w:r>
      <w:r w:rsidR="0030570B" w:rsidRPr="0030570B">
        <w:rPr>
          <w:rFonts w:ascii="Times New Roman" w:hAnsi="Times New Roman"/>
          <w:sz w:val="28"/>
          <w:szCs w:val="28"/>
        </w:rPr>
        <w:t>5</w:t>
      </w:r>
      <w:r w:rsidR="00A560DB" w:rsidRPr="0030570B">
        <w:rPr>
          <w:rFonts w:ascii="Times New Roman" w:hAnsi="Times New Roman"/>
          <w:sz w:val="28"/>
          <w:szCs w:val="28"/>
        </w:rPr>
        <w:t>.</w:t>
      </w:r>
      <w:r w:rsidRPr="0030570B">
        <w:rPr>
          <w:rFonts w:ascii="Times New Roman" w:hAnsi="Times New Roman"/>
          <w:sz w:val="28"/>
          <w:szCs w:val="28"/>
        </w:rPr>
        <w:t xml:space="preserve"> Дело доставляется в </w:t>
      </w:r>
      <w:r w:rsidR="00D21592" w:rsidRPr="0030570B">
        <w:rPr>
          <w:rFonts w:ascii="Times New Roman" w:hAnsi="Times New Roman"/>
          <w:sz w:val="28"/>
          <w:szCs w:val="28"/>
        </w:rPr>
        <w:t>Департамент</w:t>
      </w:r>
      <w:r w:rsidR="00C3673B" w:rsidRPr="0030570B">
        <w:rPr>
          <w:rFonts w:ascii="Times New Roman" w:hAnsi="Times New Roman"/>
          <w:sz w:val="28"/>
          <w:szCs w:val="28"/>
        </w:rPr>
        <w:t xml:space="preserve"> </w:t>
      </w:r>
      <w:r w:rsidRPr="0030570B">
        <w:rPr>
          <w:rFonts w:ascii="Times New Roman" w:hAnsi="Times New Roman"/>
          <w:sz w:val="28"/>
          <w:szCs w:val="28"/>
        </w:rPr>
        <w:t xml:space="preserve">сотрудником </w:t>
      </w:r>
      <w:r w:rsidR="00C47905" w:rsidRPr="0030570B">
        <w:rPr>
          <w:rFonts w:ascii="Times New Roman" w:hAnsi="Times New Roman"/>
          <w:sz w:val="28"/>
          <w:szCs w:val="28"/>
        </w:rPr>
        <w:t>МАУ «МФЦ»</w:t>
      </w:r>
      <w:r w:rsidRPr="0030570B">
        <w:rPr>
          <w:rFonts w:ascii="Times New Roman" w:hAnsi="Times New Roman"/>
          <w:sz w:val="28"/>
          <w:szCs w:val="28"/>
        </w:rPr>
        <w:t xml:space="preserve">, ответственным за доставку документов. Максимальный срок выполнения данного действия устанавливается соглашением </w:t>
      </w:r>
      <w:r w:rsidR="00D21592" w:rsidRPr="0030570B">
        <w:rPr>
          <w:rFonts w:ascii="Times New Roman" w:hAnsi="Times New Roman"/>
          <w:sz w:val="28"/>
          <w:szCs w:val="28"/>
        </w:rPr>
        <w:t>Администрации</w:t>
      </w:r>
      <w:r w:rsidR="00C3673B" w:rsidRPr="0030570B">
        <w:rPr>
          <w:rFonts w:ascii="Times New Roman" w:hAnsi="Times New Roman"/>
          <w:sz w:val="28"/>
        </w:rPr>
        <w:t xml:space="preserve"> </w:t>
      </w:r>
      <w:r w:rsidRPr="0030570B">
        <w:rPr>
          <w:rFonts w:ascii="Times New Roman" w:hAnsi="Times New Roman"/>
          <w:sz w:val="28"/>
          <w:szCs w:val="28"/>
        </w:rPr>
        <w:t xml:space="preserve">о взаимодействии с </w:t>
      </w:r>
      <w:r w:rsidR="00C47905" w:rsidRPr="0030570B">
        <w:rPr>
          <w:rFonts w:ascii="Times New Roman" w:hAnsi="Times New Roman"/>
          <w:sz w:val="28"/>
          <w:szCs w:val="28"/>
        </w:rPr>
        <w:t>МАУ «МФЦ»</w:t>
      </w:r>
      <w:r w:rsidRPr="0030570B">
        <w:rPr>
          <w:rFonts w:ascii="Times New Roman" w:hAnsi="Times New Roman"/>
          <w:sz w:val="28"/>
          <w:szCs w:val="28"/>
        </w:rPr>
        <w:t xml:space="preserve">, но не может превышать </w:t>
      </w:r>
      <w:r w:rsidR="00666631" w:rsidRPr="0030570B">
        <w:rPr>
          <w:rFonts w:ascii="Times New Roman" w:hAnsi="Times New Roman"/>
          <w:sz w:val="28"/>
          <w:szCs w:val="28"/>
        </w:rPr>
        <w:t xml:space="preserve">1 </w:t>
      </w:r>
      <w:r w:rsidRPr="0030570B">
        <w:rPr>
          <w:rFonts w:ascii="Times New Roman" w:hAnsi="Times New Roman"/>
          <w:sz w:val="28"/>
          <w:szCs w:val="28"/>
        </w:rPr>
        <w:t xml:space="preserve">рабочего дня обращения заявителя с заявлением и (или) документами в </w:t>
      </w:r>
      <w:r w:rsidR="006A43A9" w:rsidRPr="0030570B">
        <w:rPr>
          <w:rFonts w:ascii="Times New Roman" w:hAnsi="Times New Roman"/>
          <w:sz w:val="28"/>
          <w:szCs w:val="28"/>
        </w:rPr>
        <w:t>МАУ «МФЦ»</w:t>
      </w:r>
      <w:r w:rsidR="0062460D" w:rsidRPr="0030570B">
        <w:rPr>
          <w:rFonts w:ascii="Times New Roman" w:hAnsi="Times New Roman"/>
          <w:sz w:val="28"/>
          <w:szCs w:val="28"/>
        </w:rPr>
        <w:t>.</w:t>
      </w:r>
    </w:p>
    <w:p w:rsidR="00D21592" w:rsidRPr="00E040C9" w:rsidRDefault="00D21592" w:rsidP="00D21592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 w:rsidRPr="00541F9F">
        <w:rPr>
          <w:rFonts w:ascii="Times New Roman" w:hAnsi="Times New Roman"/>
          <w:sz w:val="28"/>
          <w:szCs w:val="28"/>
        </w:rPr>
        <w:lastRenderedPageBreak/>
        <w:t xml:space="preserve">Должностное лицо </w:t>
      </w:r>
      <w:r w:rsidR="00240986">
        <w:rPr>
          <w:rFonts w:ascii="Times New Roman" w:hAnsi="Times New Roman"/>
          <w:sz w:val="28"/>
          <w:szCs w:val="28"/>
        </w:rPr>
        <w:t>Департамента</w:t>
      </w:r>
      <w:r w:rsidRPr="00541F9F">
        <w:rPr>
          <w:rFonts w:ascii="Times New Roman" w:hAnsi="Times New Roman" w:cs="Times New Roman"/>
          <w:sz w:val="28"/>
          <w:szCs w:val="28"/>
        </w:rPr>
        <w:t xml:space="preserve">, ответственное за прием </w:t>
      </w:r>
      <w:r w:rsidRPr="00C3673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E040C9">
        <w:rPr>
          <w:rFonts w:ascii="Times New Roman" w:hAnsi="Times New Roman"/>
          <w:color w:val="000000" w:themeColor="text1"/>
          <w:sz w:val="28"/>
        </w:rPr>
        <w:t xml:space="preserve"> </w:t>
      </w:r>
      <w:r w:rsidRPr="00541F9F">
        <w:rPr>
          <w:rFonts w:ascii="Times New Roman" w:hAnsi="Times New Roman" w:cs="Times New Roman"/>
          <w:sz w:val="28"/>
          <w:szCs w:val="28"/>
        </w:rPr>
        <w:t>и документов,</w:t>
      </w:r>
      <w:r w:rsidRPr="00541F9F">
        <w:rPr>
          <w:rFonts w:ascii="Times New Roman" w:hAnsi="Times New Roman"/>
          <w:sz w:val="28"/>
          <w:szCs w:val="28"/>
        </w:rPr>
        <w:t xml:space="preserve"> выдает сотруднику </w:t>
      </w:r>
      <w:r w:rsidR="00240986" w:rsidRPr="00240986">
        <w:rPr>
          <w:rFonts w:ascii="Times New Roman" w:hAnsi="Times New Roman"/>
          <w:sz w:val="28"/>
          <w:szCs w:val="28"/>
        </w:rPr>
        <w:t>МАУ «МФЦ»</w:t>
      </w:r>
      <w:r w:rsidRPr="00541F9F">
        <w:rPr>
          <w:rFonts w:ascii="Times New Roman" w:hAnsi="Times New Roman"/>
          <w:sz w:val="28"/>
          <w:szCs w:val="28"/>
        </w:rPr>
        <w:t xml:space="preserve">, ответственному за доставку документов, расписку о принятии представленных документов. Максимальный срок выполнения действия составляет </w:t>
      </w:r>
      <w:r w:rsidR="00C3673B">
        <w:rPr>
          <w:rFonts w:ascii="Times New Roman" w:hAnsi="Times New Roman"/>
          <w:sz w:val="28"/>
          <w:szCs w:val="28"/>
        </w:rPr>
        <w:t>20</w:t>
      </w:r>
      <w:r w:rsidRPr="00541F9F">
        <w:rPr>
          <w:rFonts w:ascii="Times New Roman" w:hAnsi="Times New Roman"/>
          <w:sz w:val="28"/>
          <w:szCs w:val="28"/>
        </w:rPr>
        <w:t xml:space="preserve"> минут.</w:t>
      </w:r>
      <w:r w:rsidR="00C3673B">
        <w:rPr>
          <w:rFonts w:ascii="Times New Roman" w:hAnsi="Times New Roman"/>
          <w:sz w:val="28"/>
          <w:szCs w:val="28"/>
        </w:rPr>
        <w:t xml:space="preserve"> </w:t>
      </w:r>
    </w:p>
    <w:p w:rsidR="00551DBC" w:rsidRPr="00541F9F" w:rsidRDefault="00A560DB" w:rsidP="00551D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2460D">
        <w:rPr>
          <w:rFonts w:ascii="Times New Roman" w:hAnsi="Times New Roman"/>
          <w:sz w:val="28"/>
          <w:szCs w:val="28"/>
        </w:rPr>
        <w:t>4.</w:t>
      </w:r>
      <w:r w:rsidR="0030570B">
        <w:rPr>
          <w:rFonts w:ascii="Times New Roman" w:hAnsi="Times New Roman"/>
          <w:sz w:val="28"/>
          <w:szCs w:val="28"/>
        </w:rPr>
        <w:t>6</w:t>
      </w:r>
      <w:r w:rsidR="00551DBC" w:rsidRPr="00541F9F">
        <w:rPr>
          <w:rFonts w:ascii="Times New Roman" w:hAnsi="Times New Roman"/>
          <w:sz w:val="28"/>
          <w:szCs w:val="28"/>
        </w:rPr>
        <w:t xml:space="preserve">. Дальнейшее рассмотрение поступившего из </w:t>
      </w:r>
      <w:r w:rsidR="00240986" w:rsidRPr="00240986">
        <w:rPr>
          <w:rFonts w:ascii="Times New Roman" w:hAnsi="Times New Roman"/>
          <w:sz w:val="28"/>
          <w:szCs w:val="28"/>
        </w:rPr>
        <w:t>МАУ «МФЦ»</w:t>
      </w:r>
      <w:r w:rsidR="00551DBC" w:rsidRPr="00541F9F">
        <w:rPr>
          <w:rFonts w:ascii="Times New Roman" w:hAnsi="Times New Roman"/>
          <w:sz w:val="28"/>
          <w:szCs w:val="28"/>
        </w:rPr>
        <w:t xml:space="preserve"> от заявителя заявления и представленных заявителем в </w:t>
      </w:r>
      <w:r w:rsidR="00240986" w:rsidRPr="00240986">
        <w:rPr>
          <w:rFonts w:ascii="Times New Roman" w:hAnsi="Times New Roman"/>
          <w:sz w:val="28"/>
          <w:szCs w:val="28"/>
        </w:rPr>
        <w:t>МАУ «МФЦ»</w:t>
      </w:r>
      <w:r w:rsidR="00551DBC" w:rsidRPr="00541F9F">
        <w:rPr>
          <w:rFonts w:ascii="Times New Roman" w:hAnsi="Times New Roman"/>
          <w:sz w:val="28"/>
          <w:szCs w:val="28"/>
        </w:rPr>
        <w:t xml:space="preserve"> документов осуществляется уполномоченным органом</w:t>
      </w:r>
      <w:r w:rsidR="00C223B7" w:rsidRPr="00541F9F">
        <w:rPr>
          <w:rFonts w:ascii="Times New Roman" w:hAnsi="Times New Roman"/>
          <w:sz w:val="28"/>
          <w:szCs w:val="28"/>
        </w:rPr>
        <w:t xml:space="preserve"> – канцелярией Департамента</w:t>
      </w:r>
      <w:r w:rsidR="00551DBC" w:rsidRPr="00541F9F">
        <w:rPr>
          <w:rFonts w:ascii="Times New Roman" w:hAnsi="Times New Roman"/>
          <w:sz w:val="28"/>
          <w:szCs w:val="28"/>
        </w:rPr>
        <w:t xml:space="preserve"> в порядке, установленном пунктами 3.4, 3.6 – 3.</w:t>
      </w:r>
      <w:r w:rsidR="007F0F1E">
        <w:rPr>
          <w:rFonts w:ascii="Times New Roman" w:hAnsi="Times New Roman"/>
          <w:sz w:val="28"/>
          <w:szCs w:val="28"/>
        </w:rPr>
        <w:t>7</w:t>
      </w:r>
      <w:r w:rsidR="00551DBC" w:rsidRPr="00541F9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51DBC" w:rsidRPr="00541F9F" w:rsidRDefault="00A560DB" w:rsidP="00551D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551DBC" w:rsidRPr="00541F9F">
        <w:rPr>
          <w:rFonts w:ascii="Times New Roman" w:hAnsi="Times New Roman"/>
          <w:sz w:val="28"/>
          <w:szCs w:val="28"/>
        </w:rPr>
        <w:t>.</w:t>
      </w:r>
      <w:r w:rsidR="0030570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551DBC" w:rsidRPr="00541F9F">
        <w:rPr>
          <w:rFonts w:ascii="Times New Roman" w:hAnsi="Times New Roman"/>
          <w:sz w:val="28"/>
          <w:szCs w:val="28"/>
        </w:rPr>
        <w:t xml:space="preserve"> Критерием приема документов на базе </w:t>
      </w:r>
      <w:r w:rsidR="00240986" w:rsidRPr="00240986">
        <w:rPr>
          <w:rFonts w:ascii="Times New Roman" w:hAnsi="Times New Roman"/>
          <w:sz w:val="28"/>
          <w:szCs w:val="28"/>
        </w:rPr>
        <w:t>МАУ «МФЦ»</w:t>
      </w:r>
      <w:r w:rsidR="00551DBC" w:rsidRPr="00541F9F">
        <w:rPr>
          <w:rFonts w:ascii="Times New Roman" w:hAnsi="Times New Roman"/>
          <w:sz w:val="28"/>
          <w:szCs w:val="28"/>
        </w:rPr>
        <w:t xml:space="preserve"> является наличие заявления и документов, которые заявитель должен представить самостоятельно.</w:t>
      </w:r>
    </w:p>
    <w:p w:rsidR="00551DBC" w:rsidRPr="0030570B" w:rsidRDefault="00A560DB" w:rsidP="00551DB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2460D">
        <w:rPr>
          <w:rFonts w:ascii="Times New Roman" w:hAnsi="Times New Roman"/>
          <w:sz w:val="28"/>
          <w:szCs w:val="28"/>
        </w:rPr>
        <w:t>4.</w:t>
      </w:r>
      <w:r w:rsidR="0030570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0570B">
        <w:rPr>
          <w:rFonts w:ascii="Times New Roman" w:hAnsi="Times New Roman"/>
          <w:sz w:val="28"/>
          <w:szCs w:val="28"/>
        </w:rPr>
        <w:t xml:space="preserve"> </w:t>
      </w:r>
      <w:r w:rsidR="00551DBC" w:rsidRPr="0030570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30570B">
        <w:rPr>
          <w:rFonts w:ascii="Times New Roman" w:hAnsi="Times New Roman"/>
          <w:sz w:val="28"/>
          <w:szCs w:val="28"/>
        </w:rPr>
        <w:t>зарегистрированное заявление и документы, представленные заявителем</w:t>
      </w:r>
      <w:r w:rsidR="00551DBC" w:rsidRPr="0030570B">
        <w:rPr>
          <w:rFonts w:ascii="Times New Roman" w:hAnsi="Times New Roman"/>
          <w:sz w:val="28"/>
          <w:szCs w:val="28"/>
        </w:rPr>
        <w:t>.</w:t>
      </w:r>
    </w:p>
    <w:p w:rsidR="00551DBC" w:rsidRDefault="00A560DB" w:rsidP="005850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2460D">
        <w:rPr>
          <w:rFonts w:ascii="Times New Roman" w:hAnsi="Times New Roman"/>
          <w:sz w:val="28"/>
          <w:szCs w:val="28"/>
        </w:rPr>
        <w:t>4.</w:t>
      </w:r>
      <w:r w:rsidR="0030570B">
        <w:rPr>
          <w:rFonts w:ascii="Times New Roman" w:hAnsi="Times New Roman"/>
          <w:sz w:val="28"/>
          <w:szCs w:val="28"/>
        </w:rPr>
        <w:t>9</w:t>
      </w:r>
      <w:r w:rsidR="00551DBC" w:rsidRPr="00541F9F">
        <w:rPr>
          <w:rFonts w:ascii="Times New Roman" w:hAnsi="Times New Roman"/>
          <w:sz w:val="28"/>
          <w:szCs w:val="28"/>
        </w:rPr>
        <w:t xml:space="preserve">. Способами фиксации результата административной процедуры являются регистрация представленного заявления в Электронном журнале, расписка </w:t>
      </w:r>
      <w:r w:rsidR="00240986" w:rsidRPr="00240986">
        <w:rPr>
          <w:rFonts w:ascii="Times New Roman" w:hAnsi="Times New Roman"/>
          <w:sz w:val="28"/>
          <w:szCs w:val="28"/>
        </w:rPr>
        <w:t>МАУ «МФЦ»</w:t>
      </w:r>
      <w:r w:rsidR="00551DBC" w:rsidRPr="00541F9F">
        <w:rPr>
          <w:rFonts w:ascii="Times New Roman" w:hAnsi="Times New Roman"/>
          <w:sz w:val="28"/>
          <w:szCs w:val="28"/>
        </w:rPr>
        <w:t>, выданная заявителю, о приеме документов, расписка уполномоченного органа</w:t>
      </w:r>
      <w:r w:rsidR="00C223B7" w:rsidRPr="00541F9F">
        <w:rPr>
          <w:rFonts w:ascii="Times New Roman" w:hAnsi="Times New Roman"/>
          <w:sz w:val="28"/>
          <w:szCs w:val="28"/>
        </w:rPr>
        <w:t xml:space="preserve"> – канцелярии </w:t>
      </w:r>
      <w:r w:rsidR="00AD5109">
        <w:rPr>
          <w:rFonts w:ascii="Times New Roman" w:hAnsi="Times New Roman"/>
          <w:sz w:val="28"/>
          <w:szCs w:val="28"/>
        </w:rPr>
        <w:t>Д</w:t>
      </w:r>
      <w:r w:rsidR="00C223B7" w:rsidRPr="00541F9F">
        <w:rPr>
          <w:rFonts w:ascii="Times New Roman" w:hAnsi="Times New Roman"/>
          <w:sz w:val="28"/>
          <w:szCs w:val="28"/>
        </w:rPr>
        <w:t>епартамента</w:t>
      </w:r>
      <w:r w:rsidR="00551DBC" w:rsidRPr="00541F9F">
        <w:rPr>
          <w:rFonts w:ascii="Times New Roman" w:hAnsi="Times New Roman"/>
          <w:sz w:val="28"/>
          <w:szCs w:val="28"/>
        </w:rPr>
        <w:t xml:space="preserve"> о принятии представленных документов для предоставления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="00551DBC" w:rsidRPr="00541F9F">
        <w:rPr>
          <w:rFonts w:ascii="Times New Roman" w:hAnsi="Times New Roman"/>
          <w:sz w:val="28"/>
          <w:szCs w:val="28"/>
        </w:rPr>
        <w:t xml:space="preserve"> услуги.</w:t>
      </w:r>
    </w:p>
    <w:p w:rsidR="00E9758C" w:rsidRDefault="007C5F26" w:rsidP="00035A8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560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A18E8" w:rsidRPr="00541F9F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753085" w:rsidRPr="00283857" w:rsidRDefault="00035A8E" w:rsidP="00035A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53085" w:rsidRPr="00283857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поступление зарегистрированного заявления и документов, необходимых для предоставления муниципальной услуги </w:t>
      </w:r>
      <w:r w:rsidR="00283857">
        <w:rPr>
          <w:rFonts w:ascii="Times New Roman" w:hAnsi="Times New Roman" w:cs="Times New Roman"/>
          <w:sz w:val="28"/>
          <w:szCs w:val="28"/>
        </w:rPr>
        <w:t>в Управление</w:t>
      </w:r>
      <w:r w:rsidR="00753085" w:rsidRPr="00283857">
        <w:rPr>
          <w:rFonts w:ascii="Times New Roman" w:hAnsi="Times New Roman" w:cs="Times New Roman"/>
          <w:sz w:val="28"/>
          <w:szCs w:val="28"/>
        </w:rPr>
        <w:t>.</w:t>
      </w:r>
    </w:p>
    <w:p w:rsidR="007C5F26" w:rsidRPr="00541F9F" w:rsidRDefault="00035A8E" w:rsidP="007C5F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0F1E">
        <w:rPr>
          <w:rFonts w:ascii="Times New Roman" w:hAnsi="Times New Roman" w:cs="Times New Roman"/>
          <w:sz w:val="28"/>
          <w:szCs w:val="28"/>
        </w:rPr>
        <w:t>5</w:t>
      </w:r>
      <w:r w:rsidR="007C5F26">
        <w:rPr>
          <w:rFonts w:ascii="Times New Roman" w:hAnsi="Times New Roman" w:cs="Times New Roman"/>
          <w:sz w:val="28"/>
          <w:szCs w:val="28"/>
        </w:rPr>
        <w:t xml:space="preserve">.2. </w:t>
      </w:r>
      <w:r w:rsidR="007C5F26" w:rsidRPr="00541F9F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 Управления,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7C5F26" w:rsidRPr="00807005" w:rsidRDefault="007C5F26" w:rsidP="007C5F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3.</w:t>
      </w:r>
      <w:r w:rsidR="007F0F1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.3.</w:t>
      </w:r>
      <w:r w:rsidRPr="00807005">
        <w:rPr>
          <w:rFonts w:ascii="Times New Roman" w:hAnsi="Times New Roman"/>
          <w:sz w:val="28"/>
          <w:szCs w:val="28"/>
        </w:rPr>
        <w:t xml:space="preserve"> Если заявитель не представил документы, предусмотренные </w:t>
      </w:r>
      <w:r w:rsidR="0012325D">
        <w:rPr>
          <w:rFonts w:ascii="Times New Roman" w:hAnsi="Times New Roman"/>
          <w:sz w:val="28"/>
          <w:szCs w:val="28"/>
        </w:rPr>
        <w:t>подпунктами</w:t>
      </w:r>
      <w:r w:rsidR="00240986">
        <w:rPr>
          <w:rFonts w:ascii="Times New Roman" w:hAnsi="Times New Roman"/>
          <w:sz w:val="28"/>
          <w:szCs w:val="28"/>
        </w:rPr>
        <w:t xml:space="preserve"> 2-5 </w:t>
      </w:r>
      <w:proofErr w:type="spellStart"/>
      <w:r w:rsidR="00240986">
        <w:rPr>
          <w:rFonts w:ascii="Times New Roman" w:hAnsi="Times New Roman"/>
          <w:sz w:val="28"/>
          <w:szCs w:val="28"/>
        </w:rPr>
        <w:t>п</w:t>
      </w:r>
      <w:r w:rsidR="0012325D">
        <w:rPr>
          <w:rFonts w:ascii="Times New Roman" w:hAnsi="Times New Roman"/>
          <w:sz w:val="28"/>
          <w:szCs w:val="28"/>
        </w:rPr>
        <w:t>пункта</w:t>
      </w:r>
      <w:proofErr w:type="spellEnd"/>
      <w:r w:rsidR="00240986">
        <w:rPr>
          <w:rFonts w:ascii="Times New Roman" w:hAnsi="Times New Roman"/>
          <w:sz w:val="28"/>
          <w:szCs w:val="28"/>
        </w:rPr>
        <w:t xml:space="preserve"> 2.8</w:t>
      </w:r>
      <w:r w:rsidRPr="00807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07005">
        <w:rPr>
          <w:rFonts w:ascii="Times New Roman" w:hAnsi="Times New Roman"/>
          <w:sz w:val="28"/>
          <w:szCs w:val="28"/>
        </w:rPr>
        <w:t xml:space="preserve">, </w:t>
      </w:r>
      <w:r w:rsidRPr="00541F9F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Pr="00541F9F">
        <w:rPr>
          <w:rFonts w:ascii="Times New Roman" w:hAnsi="Times New Roman" w:cs="Times New Roman"/>
          <w:sz w:val="28"/>
          <w:szCs w:val="28"/>
        </w:rPr>
        <w:lastRenderedPageBreak/>
        <w:t>лицо, уполномоченное на формирование и направление межведомственных запросов</w:t>
      </w:r>
      <w:r w:rsidRPr="00807005">
        <w:rPr>
          <w:rFonts w:ascii="Times New Roman" w:hAnsi="Times New Roman"/>
          <w:sz w:val="28"/>
          <w:szCs w:val="28"/>
        </w:rPr>
        <w:t>, готовит и направляет соответствующие запросы в органы (организации), предусмотренные соответственно графой «</w:t>
      </w:r>
      <w:r w:rsidRPr="0022513D">
        <w:rPr>
          <w:rFonts w:ascii="Times New Roman" w:hAnsi="Times New Roman"/>
          <w:sz w:val="28"/>
          <w:szCs w:val="28"/>
        </w:rPr>
        <w:t>Орган, у</w:t>
      </w:r>
      <w:r>
        <w:rPr>
          <w:rFonts w:ascii="Times New Roman" w:hAnsi="Times New Roman"/>
          <w:sz w:val="28"/>
          <w:szCs w:val="28"/>
        </w:rPr>
        <w:t xml:space="preserve">полномоченный выдавать документ </w:t>
      </w:r>
      <w:r w:rsidRPr="0022513D">
        <w:rPr>
          <w:rFonts w:ascii="Times New Roman" w:hAnsi="Times New Roman"/>
          <w:sz w:val="28"/>
          <w:szCs w:val="28"/>
        </w:rPr>
        <w:t>(информацию)</w:t>
      </w:r>
      <w:r w:rsidRPr="00807005">
        <w:rPr>
          <w:rFonts w:ascii="Times New Roman" w:hAnsi="Times New Roman"/>
          <w:sz w:val="28"/>
          <w:szCs w:val="28"/>
        </w:rPr>
        <w:t xml:space="preserve">» пункта </w:t>
      </w:r>
      <w:r w:rsidR="00240986">
        <w:rPr>
          <w:rFonts w:ascii="Times New Roman" w:hAnsi="Times New Roman"/>
          <w:sz w:val="28"/>
          <w:szCs w:val="28"/>
        </w:rPr>
        <w:t>2.8</w:t>
      </w:r>
      <w:r w:rsidRPr="00807005">
        <w:rPr>
          <w:rFonts w:ascii="Times New Roman" w:hAnsi="Times New Roman"/>
          <w:sz w:val="28"/>
          <w:szCs w:val="28"/>
        </w:rPr>
        <w:t xml:space="preserve"> </w:t>
      </w:r>
      <w:r w:rsidR="00E8032D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7C5F26" w:rsidRPr="00807005" w:rsidRDefault="007C5F26" w:rsidP="007C5F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3.</w:t>
      </w:r>
      <w:r w:rsidR="00035A8E">
        <w:rPr>
          <w:rFonts w:ascii="Times New Roman" w:hAnsi="Times New Roman"/>
          <w:sz w:val="28"/>
          <w:szCs w:val="28"/>
        </w:rPr>
        <w:t>5</w:t>
      </w:r>
      <w:r w:rsidR="00E8032D">
        <w:rPr>
          <w:rFonts w:ascii="Times New Roman" w:hAnsi="Times New Roman"/>
          <w:sz w:val="28"/>
          <w:szCs w:val="28"/>
        </w:rPr>
        <w:t>.4.</w:t>
      </w:r>
      <w:r w:rsidRPr="00807005">
        <w:rPr>
          <w:rFonts w:ascii="Times New Roman" w:hAnsi="Times New Roman"/>
          <w:sz w:val="28"/>
          <w:szCs w:val="28"/>
        </w:rPr>
        <w:t xml:space="preserve"> Направление запросов в предусмотренные в пункте </w:t>
      </w:r>
      <w:r w:rsidR="00BA1B8F">
        <w:rPr>
          <w:rFonts w:ascii="Times New Roman" w:hAnsi="Times New Roman"/>
          <w:sz w:val="28"/>
          <w:szCs w:val="28"/>
        </w:rPr>
        <w:t>2.8</w:t>
      </w:r>
      <w:r w:rsidR="00E8032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807005">
        <w:rPr>
          <w:rFonts w:ascii="Times New Roman" w:hAnsi="Times New Roman"/>
          <w:sz w:val="28"/>
          <w:szCs w:val="28"/>
        </w:rPr>
        <w:t xml:space="preserve"> органы (организации) осуществляется через систему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 xml:space="preserve"> (СМЭВ)</w:t>
      </w:r>
      <w:r w:rsidRPr="00807005">
        <w:rPr>
          <w:rFonts w:ascii="Times New Roman" w:hAnsi="Times New Roman"/>
          <w:sz w:val="28"/>
          <w:szCs w:val="28"/>
        </w:rPr>
        <w:t>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 или с курьером.</w:t>
      </w:r>
    </w:p>
    <w:p w:rsidR="007C5F26" w:rsidRDefault="007C5F26" w:rsidP="007C5F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</w:t>
      </w:r>
      <w:r w:rsidR="00E8032D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07005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2 рабочих дня</w:t>
      </w:r>
      <w:r w:rsidRPr="00807005">
        <w:rPr>
          <w:rFonts w:ascii="Times New Roman" w:hAnsi="Times New Roman"/>
          <w:sz w:val="28"/>
          <w:szCs w:val="28"/>
        </w:rPr>
        <w:t xml:space="preserve"> со дня передачи документов, представленных заявителем, </w:t>
      </w:r>
      <w:r>
        <w:rPr>
          <w:rFonts w:ascii="Times New Roman" w:hAnsi="Times New Roman"/>
          <w:sz w:val="28"/>
          <w:szCs w:val="28"/>
        </w:rPr>
        <w:t>сотруднику</w:t>
      </w:r>
      <w:r w:rsidRPr="00807005">
        <w:rPr>
          <w:rFonts w:ascii="Times New Roman" w:hAnsi="Times New Roman"/>
          <w:sz w:val="28"/>
          <w:szCs w:val="28"/>
        </w:rPr>
        <w:t>, уполномоченному на формирование и направление межведомственных запросов.</w:t>
      </w:r>
    </w:p>
    <w:p w:rsidR="007C5F26" w:rsidRPr="00807005" w:rsidRDefault="007C5F26" w:rsidP="007C5F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D3">
        <w:rPr>
          <w:rFonts w:ascii="Times New Roman" w:hAnsi="Times New Roman"/>
          <w:sz w:val="28"/>
          <w:szCs w:val="28"/>
        </w:rPr>
        <w:t>Межведомственный запрос может быть направлен только в целях, связанных с предоставлением услуги и делегированными полномочиями</w:t>
      </w:r>
      <w:r>
        <w:rPr>
          <w:rFonts w:ascii="Times New Roman" w:hAnsi="Times New Roman"/>
          <w:sz w:val="28"/>
          <w:szCs w:val="28"/>
        </w:rPr>
        <w:t>.</w:t>
      </w:r>
    </w:p>
    <w:p w:rsidR="007C5F26" w:rsidRPr="003677F1" w:rsidRDefault="007C5F26" w:rsidP="007C5F2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7F1">
        <w:rPr>
          <w:rFonts w:ascii="Times New Roman" w:hAnsi="Times New Roman"/>
          <w:color w:val="000000"/>
          <w:sz w:val="28"/>
          <w:szCs w:val="28"/>
        </w:rPr>
        <w:t>3</w:t>
      </w:r>
      <w:r w:rsidR="00035A8E">
        <w:rPr>
          <w:rFonts w:ascii="Times New Roman" w:hAnsi="Times New Roman"/>
          <w:color w:val="000000"/>
          <w:sz w:val="28"/>
          <w:szCs w:val="28"/>
        </w:rPr>
        <w:t>.</w:t>
      </w:r>
      <w:r w:rsidR="007F0F1E">
        <w:rPr>
          <w:rFonts w:ascii="Times New Roman" w:hAnsi="Times New Roman"/>
          <w:color w:val="000000"/>
          <w:sz w:val="28"/>
          <w:szCs w:val="28"/>
        </w:rPr>
        <w:t>5</w:t>
      </w:r>
      <w:r w:rsidR="00E8032D">
        <w:rPr>
          <w:rFonts w:ascii="Times New Roman" w:hAnsi="Times New Roman"/>
          <w:color w:val="000000"/>
          <w:sz w:val="28"/>
          <w:szCs w:val="28"/>
        </w:rPr>
        <w:t xml:space="preserve">.5. </w:t>
      </w:r>
      <w:r w:rsidR="00E8032D">
        <w:rPr>
          <w:rFonts w:ascii="Times New Roman" w:hAnsi="Times New Roman" w:cs="Times New Roman"/>
          <w:sz w:val="28"/>
          <w:szCs w:val="28"/>
        </w:rPr>
        <w:t>Д</w:t>
      </w:r>
      <w:r w:rsidR="00E8032D" w:rsidRPr="00541F9F">
        <w:rPr>
          <w:rFonts w:ascii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 w:rsidRPr="003677F1">
        <w:rPr>
          <w:rFonts w:ascii="Times New Roman" w:hAnsi="Times New Roman"/>
          <w:color w:val="000000"/>
          <w:sz w:val="28"/>
          <w:szCs w:val="28"/>
        </w:rPr>
        <w:t>, несет ответственность за своевременность подготовки и направления межведомственного запроса.</w:t>
      </w:r>
    </w:p>
    <w:p w:rsidR="007C5F26" w:rsidRPr="003677F1" w:rsidRDefault="00E8032D" w:rsidP="007C5F2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541F9F">
        <w:rPr>
          <w:rFonts w:ascii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 w:rsidR="007C5F26" w:rsidRPr="003677F1">
        <w:rPr>
          <w:rFonts w:ascii="Times New Roman" w:hAnsi="Times New Roman"/>
          <w:color w:val="000000"/>
          <w:sz w:val="28"/>
          <w:szCs w:val="28"/>
        </w:rPr>
        <w:t>, обязан принять необходимые меры для своевременности получение ответа на межведомственный запрос.</w:t>
      </w:r>
      <w:proofErr w:type="gramEnd"/>
    </w:p>
    <w:p w:rsidR="007C5F26" w:rsidRPr="003677F1" w:rsidRDefault="007C5F26" w:rsidP="007C5F2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7F1">
        <w:rPr>
          <w:rFonts w:ascii="Times New Roman" w:hAnsi="Times New Roman"/>
          <w:color w:val="000000"/>
          <w:sz w:val="28"/>
          <w:szCs w:val="28"/>
        </w:rPr>
        <w:t>Не допускается отказывать в пр</w:t>
      </w:r>
      <w:r w:rsidR="00240986">
        <w:rPr>
          <w:rFonts w:ascii="Times New Roman" w:hAnsi="Times New Roman"/>
          <w:color w:val="000000"/>
          <w:sz w:val="28"/>
          <w:szCs w:val="28"/>
        </w:rPr>
        <w:t xml:space="preserve">едоставлении услуги в случае </w:t>
      </w:r>
      <w:proofErr w:type="gramStart"/>
      <w:r w:rsidR="00240986">
        <w:rPr>
          <w:rFonts w:ascii="Times New Roman" w:hAnsi="Times New Roman"/>
          <w:color w:val="000000"/>
          <w:sz w:val="28"/>
          <w:szCs w:val="28"/>
        </w:rPr>
        <w:t>не</w:t>
      </w:r>
      <w:r w:rsidR="00240986" w:rsidRPr="003677F1">
        <w:rPr>
          <w:rFonts w:ascii="Times New Roman" w:hAnsi="Times New Roman"/>
          <w:color w:val="000000"/>
          <w:sz w:val="28"/>
          <w:szCs w:val="28"/>
        </w:rPr>
        <w:t xml:space="preserve"> поступления</w:t>
      </w:r>
      <w:proofErr w:type="gramEnd"/>
      <w:r w:rsidRPr="003677F1">
        <w:rPr>
          <w:rFonts w:ascii="Times New Roman" w:hAnsi="Times New Roman"/>
          <w:color w:val="000000"/>
          <w:sz w:val="28"/>
          <w:szCs w:val="28"/>
        </w:rPr>
        <w:t xml:space="preserve"> ответа на межведомственный запрос.</w:t>
      </w:r>
    </w:p>
    <w:p w:rsidR="007C5F26" w:rsidRPr="003677F1" w:rsidRDefault="007C5F26" w:rsidP="007C5F2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7F1">
        <w:rPr>
          <w:rFonts w:ascii="Times New Roman" w:hAnsi="Times New Roman"/>
          <w:color w:val="000000"/>
          <w:sz w:val="28"/>
          <w:szCs w:val="28"/>
        </w:rPr>
        <w:t>При получении ответа на межведомственный запрос в электронной форме проверяется наличие электронной подписи органа (организации), направившего электронный документ. Ответ, в котором отсутствует электронная подпись, рассмотрению и исполнению не подлежит.</w:t>
      </w:r>
    </w:p>
    <w:p w:rsidR="007C5F26" w:rsidRPr="003677F1" w:rsidRDefault="007C5F26" w:rsidP="007C5F2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677F1">
        <w:rPr>
          <w:rFonts w:ascii="Times New Roman" w:hAnsi="Times New Roman"/>
          <w:color w:val="000000"/>
          <w:sz w:val="28"/>
          <w:szCs w:val="28"/>
        </w:rPr>
        <w:lastRenderedPageBreak/>
        <w:t>В этом случае в течение трех часов с момента получения ответа на межведомственный запрос в электронной форме</w:t>
      </w:r>
      <w:proofErr w:type="gramEnd"/>
      <w:r w:rsidRPr="003677F1">
        <w:rPr>
          <w:rFonts w:ascii="Times New Roman" w:hAnsi="Times New Roman"/>
          <w:color w:val="000000"/>
          <w:sz w:val="28"/>
          <w:szCs w:val="28"/>
        </w:rPr>
        <w:t xml:space="preserve"> органу (организации), направившему указанный документ, направляется уведомление об отказе в приеме ответа с указанием причин отказа</w:t>
      </w:r>
      <w:r w:rsidR="00B749B5">
        <w:rPr>
          <w:rFonts w:ascii="Times New Roman" w:hAnsi="Times New Roman"/>
          <w:color w:val="000000"/>
          <w:sz w:val="28"/>
          <w:szCs w:val="28"/>
        </w:rPr>
        <w:t>.</w:t>
      </w:r>
    </w:p>
    <w:p w:rsidR="007C5F26" w:rsidRPr="003677F1" w:rsidRDefault="00035A8E" w:rsidP="007C5F2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7F0F1E">
        <w:rPr>
          <w:rFonts w:ascii="Times New Roman" w:hAnsi="Times New Roman"/>
          <w:color w:val="000000"/>
          <w:sz w:val="28"/>
          <w:szCs w:val="28"/>
        </w:rPr>
        <w:t>5</w:t>
      </w:r>
      <w:r w:rsidR="00E8032D">
        <w:rPr>
          <w:rFonts w:ascii="Times New Roman" w:hAnsi="Times New Roman"/>
          <w:color w:val="000000"/>
          <w:sz w:val="28"/>
          <w:szCs w:val="28"/>
        </w:rPr>
        <w:t xml:space="preserve">.6. </w:t>
      </w:r>
      <w:r w:rsidR="007C5F26" w:rsidRPr="003677F1">
        <w:rPr>
          <w:rFonts w:ascii="Times New Roman" w:hAnsi="Times New Roman"/>
          <w:color w:val="000000"/>
          <w:sz w:val="28"/>
          <w:szCs w:val="28"/>
        </w:rPr>
        <w:t xml:space="preserve">Ответ на межведомственный запрос, полученный  в электронной форме, при необходимости распечатывается и заверяется личной подписью </w:t>
      </w:r>
      <w:r w:rsidR="007C5F26">
        <w:rPr>
          <w:rFonts w:ascii="Times New Roman" w:hAnsi="Times New Roman"/>
          <w:color w:val="000000"/>
          <w:sz w:val="28"/>
          <w:szCs w:val="28"/>
        </w:rPr>
        <w:t>сотрудника</w:t>
      </w:r>
      <w:r w:rsidR="007C5F26" w:rsidRPr="003677F1">
        <w:rPr>
          <w:rFonts w:ascii="Times New Roman" w:hAnsi="Times New Roman"/>
          <w:color w:val="000000"/>
          <w:sz w:val="28"/>
          <w:szCs w:val="28"/>
        </w:rPr>
        <w:t xml:space="preserve">, ответственного за направление межведомственного запроса. </w:t>
      </w:r>
    </w:p>
    <w:p w:rsidR="007C5F26" w:rsidRPr="007E0381" w:rsidRDefault="007C5F26" w:rsidP="007C5F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3.</w:t>
      </w:r>
      <w:r w:rsidR="007F0F1E">
        <w:rPr>
          <w:rFonts w:ascii="Times New Roman" w:hAnsi="Times New Roman"/>
          <w:sz w:val="28"/>
          <w:szCs w:val="28"/>
        </w:rPr>
        <w:t>5</w:t>
      </w:r>
      <w:r w:rsidR="00E8032D">
        <w:rPr>
          <w:rFonts w:ascii="Times New Roman" w:hAnsi="Times New Roman"/>
          <w:sz w:val="28"/>
          <w:szCs w:val="28"/>
        </w:rPr>
        <w:t>.7.</w:t>
      </w:r>
      <w:r w:rsidRPr="00807005">
        <w:rPr>
          <w:rFonts w:ascii="Times New Roman" w:hAnsi="Times New Roman"/>
          <w:sz w:val="28"/>
          <w:szCs w:val="28"/>
        </w:rPr>
        <w:t xml:space="preserve"> </w:t>
      </w:r>
      <w:r w:rsidRPr="007E0381">
        <w:rPr>
          <w:rFonts w:ascii="Times New Roman" w:hAnsi="Times New Roman"/>
          <w:sz w:val="28"/>
          <w:szCs w:val="28"/>
        </w:rPr>
        <w:t xml:space="preserve">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СМЭВ, либо отсутствия возможности у органа, являющегося поставщиком данных, подключения к СМЭВ. </w:t>
      </w:r>
    </w:p>
    <w:p w:rsidR="007C5F26" w:rsidRPr="00807005" w:rsidRDefault="007C5F26" w:rsidP="007C5F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381">
        <w:rPr>
          <w:rFonts w:ascii="Times New Roman" w:hAnsi="Times New Roman"/>
          <w:sz w:val="28"/>
          <w:szCs w:val="28"/>
        </w:rPr>
        <w:t xml:space="preserve">Межведомственные запросы в бумажной форме оформляются в соответствии с требованиями Федерального закона </w:t>
      </w:r>
      <w:r w:rsidR="00035A8E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от 27.07.2010 №210-ФЗ </w:t>
      </w:r>
      <w:r w:rsidRPr="007E0381">
        <w:rPr>
          <w:rFonts w:ascii="Times New Roman" w:hAnsi="Times New Roman"/>
          <w:sz w:val="28"/>
          <w:szCs w:val="28"/>
        </w:rPr>
        <w:t xml:space="preserve"> и органа, являющегося поставщиком данных, и направляются средствами почтовой связи или курьером в порядке, определенном в Регламенте делопроизводства и документооборота в </w:t>
      </w:r>
      <w:r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7C5F26" w:rsidRPr="00807005" w:rsidRDefault="007C5F26" w:rsidP="007C5F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3.</w:t>
      </w:r>
      <w:r w:rsidR="007F0F1E">
        <w:rPr>
          <w:rFonts w:ascii="Times New Roman" w:hAnsi="Times New Roman"/>
          <w:sz w:val="28"/>
          <w:szCs w:val="28"/>
        </w:rPr>
        <w:t>5</w:t>
      </w:r>
      <w:r w:rsidR="00E8032D">
        <w:rPr>
          <w:rFonts w:ascii="Times New Roman" w:hAnsi="Times New Roman"/>
          <w:sz w:val="28"/>
          <w:szCs w:val="28"/>
        </w:rPr>
        <w:t>.8.</w:t>
      </w:r>
      <w:r w:rsidRPr="008070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005">
        <w:rPr>
          <w:rFonts w:ascii="Times New Roman" w:hAnsi="Times New Roman"/>
          <w:sz w:val="28"/>
          <w:szCs w:val="28"/>
        </w:rPr>
        <w:t>Результатом административной процедуры является документ</w:t>
      </w:r>
      <w:r w:rsidR="00035A8E">
        <w:rPr>
          <w:rFonts w:ascii="Times New Roman" w:hAnsi="Times New Roman"/>
          <w:sz w:val="28"/>
          <w:szCs w:val="28"/>
        </w:rPr>
        <w:t xml:space="preserve"> (информация</w:t>
      </w:r>
      <w:r w:rsidRPr="00807005">
        <w:rPr>
          <w:rFonts w:ascii="Times New Roman" w:hAnsi="Times New Roman"/>
          <w:sz w:val="28"/>
          <w:szCs w:val="28"/>
        </w:rPr>
        <w:t>), полученны</w:t>
      </w:r>
      <w:r w:rsidR="00035A8E">
        <w:rPr>
          <w:rFonts w:ascii="Times New Roman" w:hAnsi="Times New Roman"/>
          <w:sz w:val="28"/>
          <w:szCs w:val="28"/>
        </w:rPr>
        <w:t>е</w:t>
      </w:r>
      <w:r w:rsidRPr="00807005">
        <w:rPr>
          <w:rFonts w:ascii="Times New Roman" w:hAnsi="Times New Roman"/>
          <w:sz w:val="28"/>
          <w:szCs w:val="28"/>
        </w:rPr>
        <w:t xml:space="preserve"> в результате межведомственного информационного взаимодействия. </w:t>
      </w:r>
      <w:proofErr w:type="gramEnd"/>
    </w:p>
    <w:p w:rsidR="00255453" w:rsidRDefault="007C5F26" w:rsidP="00035A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вложение в дело распечатанного и заверенного должностным лицом ответа</w:t>
      </w:r>
      <w:r w:rsidRPr="00283421">
        <w:t xml:space="preserve"> </w:t>
      </w:r>
      <w:r>
        <w:rPr>
          <w:rFonts w:ascii="Times New Roman" w:hAnsi="Times New Roman"/>
          <w:sz w:val="28"/>
          <w:szCs w:val="28"/>
        </w:rPr>
        <w:t>органов (организаций)</w:t>
      </w:r>
      <w:r w:rsidR="00035A8E">
        <w:rPr>
          <w:rFonts w:ascii="Times New Roman" w:hAnsi="Times New Roman"/>
          <w:sz w:val="28"/>
          <w:szCs w:val="28"/>
        </w:rPr>
        <w:t xml:space="preserve"> на межведомственные запросы.</w:t>
      </w:r>
    </w:p>
    <w:p w:rsidR="00F94DE0" w:rsidRPr="00035A8E" w:rsidRDefault="00F94DE0" w:rsidP="00035A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3.5.9. С</w:t>
      </w:r>
      <w:r w:rsidRPr="00807005">
        <w:rPr>
          <w:rFonts w:ascii="Times New Roman" w:hAnsi="Times New Roman"/>
          <w:sz w:val="28"/>
          <w:szCs w:val="28"/>
        </w:rPr>
        <w:t xml:space="preserve">рок для подготовки и направления межведомственных запросов составляет </w:t>
      </w:r>
      <w:r>
        <w:rPr>
          <w:rFonts w:ascii="Times New Roman" w:hAnsi="Times New Roman"/>
          <w:sz w:val="28"/>
          <w:szCs w:val="28"/>
        </w:rPr>
        <w:t>2 рабочих дня.</w:t>
      </w:r>
    </w:p>
    <w:p w:rsidR="00BE1240" w:rsidRPr="00035A8E" w:rsidRDefault="00035A8E" w:rsidP="00035A8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997E2E" w:rsidRPr="00541F9F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="00997E2E" w:rsidRPr="00541F9F">
        <w:rPr>
          <w:rFonts w:ascii="Times New Roman" w:hAnsi="Times New Roman"/>
          <w:sz w:val="28"/>
          <w:szCs w:val="28"/>
        </w:rPr>
        <w:t xml:space="preserve"> услуги или об отказе в её предоставлении и </w:t>
      </w:r>
      <w:r w:rsidR="00240986">
        <w:rPr>
          <w:rFonts w:ascii="Times New Roman" w:hAnsi="Times New Roman"/>
          <w:sz w:val="28"/>
          <w:szCs w:val="28"/>
        </w:rPr>
        <w:t>подготовка документов в соответствии с запросом</w:t>
      </w:r>
      <w:r>
        <w:rPr>
          <w:rFonts w:ascii="Times New Roman" w:hAnsi="Times New Roman"/>
          <w:sz w:val="28"/>
          <w:szCs w:val="28"/>
        </w:rPr>
        <w:t>.</w:t>
      </w:r>
    </w:p>
    <w:p w:rsidR="00BE1240" w:rsidRPr="00541F9F" w:rsidRDefault="00997E2E" w:rsidP="00B31F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F0F1E">
        <w:rPr>
          <w:rFonts w:ascii="Times New Roman" w:hAnsi="Times New Roman" w:cs="Times New Roman"/>
          <w:sz w:val="28"/>
          <w:szCs w:val="28"/>
        </w:rPr>
        <w:t>6</w:t>
      </w:r>
      <w:r w:rsidRPr="00541F9F">
        <w:rPr>
          <w:rFonts w:ascii="Times New Roman" w:hAnsi="Times New Roman" w:cs="Times New Roman"/>
          <w:sz w:val="28"/>
          <w:szCs w:val="28"/>
        </w:rPr>
        <w:t>.</w:t>
      </w:r>
      <w:r w:rsidR="00035A8E">
        <w:rPr>
          <w:rFonts w:ascii="Times New Roman" w:hAnsi="Times New Roman" w:cs="Times New Roman"/>
          <w:sz w:val="28"/>
          <w:szCs w:val="28"/>
        </w:rPr>
        <w:t>1.</w:t>
      </w:r>
      <w:r w:rsidRPr="00541F9F">
        <w:rPr>
          <w:rFonts w:ascii="Times New Roman" w:hAnsi="Times New Roman" w:cs="Times New Roman"/>
          <w:sz w:val="28"/>
          <w:szCs w:val="28"/>
        </w:rPr>
        <w:t xml:space="preserve"> Основанием начала выполнения административной процедуры является </w:t>
      </w:r>
      <w:r w:rsidRPr="00541F9F">
        <w:rPr>
          <w:rFonts w:ascii="Times New Roman" w:hAnsi="Times New Roman"/>
          <w:sz w:val="28"/>
          <w:szCs w:val="28"/>
        </w:rPr>
        <w:t>наличие представленных заявителем документов</w:t>
      </w:r>
      <w:r w:rsidR="0008615D">
        <w:rPr>
          <w:rFonts w:ascii="Times New Roman" w:hAnsi="Times New Roman"/>
          <w:sz w:val="28"/>
          <w:szCs w:val="28"/>
        </w:rPr>
        <w:t xml:space="preserve"> </w:t>
      </w:r>
      <w:r w:rsidR="00D21592" w:rsidRPr="0008615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8615D" w:rsidRPr="000861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1592" w:rsidRPr="0008615D">
        <w:rPr>
          <w:rFonts w:ascii="Times New Roman" w:hAnsi="Times New Roman"/>
          <w:color w:val="000000" w:themeColor="text1"/>
          <w:sz w:val="28"/>
          <w:szCs w:val="28"/>
        </w:rPr>
        <w:t>Управлении</w:t>
      </w:r>
      <w:r w:rsidR="00B652E0" w:rsidRPr="0008615D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B652E0" w:rsidRPr="0008615D">
        <w:rPr>
          <w:rFonts w:ascii="Times New Roman" w:hAnsi="Times New Roman" w:cs="Times New Roman"/>
          <w:color w:val="000000" w:themeColor="text1"/>
          <w:sz w:val="28"/>
          <w:szCs w:val="28"/>
        </w:rPr>
        <w:t>МБУ «</w:t>
      </w:r>
      <w:proofErr w:type="spellStart"/>
      <w:r w:rsidR="00B652E0" w:rsidRPr="0008615D">
        <w:rPr>
          <w:rFonts w:ascii="Times New Roman" w:hAnsi="Times New Roman" w:cs="Times New Roman"/>
          <w:color w:val="000000" w:themeColor="text1"/>
          <w:sz w:val="28"/>
          <w:szCs w:val="28"/>
        </w:rPr>
        <w:t>АиГ</w:t>
      </w:r>
      <w:proofErr w:type="spellEnd"/>
      <w:r w:rsidR="00B652E0" w:rsidRPr="000861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61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97E2E" w:rsidRPr="00541F9F" w:rsidRDefault="00997E2E" w:rsidP="00B31F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3.</w:t>
      </w:r>
      <w:r w:rsidR="00035A8E">
        <w:rPr>
          <w:rFonts w:ascii="Times New Roman" w:hAnsi="Times New Roman" w:cs="Times New Roman"/>
          <w:sz w:val="28"/>
          <w:szCs w:val="28"/>
        </w:rPr>
        <w:t>6</w:t>
      </w:r>
      <w:r w:rsidRPr="00541F9F">
        <w:rPr>
          <w:rFonts w:ascii="Times New Roman" w:hAnsi="Times New Roman" w:cs="Times New Roman"/>
          <w:sz w:val="28"/>
          <w:szCs w:val="28"/>
        </w:rPr>
        <w:t>.</w:t>
      </w:r>
      <w:r w:rsidR="00035A8E">
        <w:rPr>
          <w:rFonts w:ascii="Times New Roman" w:hAnsi="Times New Roman" w:cs="Times New Roman"/>
          <w:sz w:val="28"/>
          <w:szCs w:val="28"/>
        </w:rPr>
        <w:t>2.</w:t>
      </w:r>
      <w:r w:rsidRPr="00541F9F">
        <w:rPr>
          <w:rFonts w:ascii="Times New Roman" w:hAnsi="Times New Roman" w:cs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</w:t>
      </w:r>
      <w:r w:rsidR="006A3B9E" w:rsidRPr="00541F9F">
        <w:rPr>
          <w:rFonts w:ascii="Times New Roman" w:hAnsi="Times New Roman" w:cs="Times New Roman"/>
          <w:sz w:val="28"/>
          <w:szCs w:val="28"/>
        </w:rPr>
        <w:t>Управления, МБУ «</w:t>
      </w:r>
      <w:proofErr w:type="spellStart"/>
      <w:r w:rsidR="006A3B9E" w:rsidRPr="00541F9F">
        <w:rPr>
          <w:rFonts w:ascii="Times New Roman" w:hAnsi="Times New Roman" w:cs="Times New Roman"/>
          <w:sz w:val="28"/>
          <w:szCs w:val="28"/>
        </w:rPr>
        <w:t>АиГ</w:t>
      </w:r>
      <w:proofErr w:type="spellEnd"/>
      <w:r w:rsidR="006A3B9E" w:rsidRPr="00541F9F">
        <w:rPr>
          <w:rFonts w:ascii="Times New Roman" w:hAnsi="Times New Roman" w:cs="Times New Roman"/>
          <w:sz w:val="28"/>
          <w:szCs w:val="28"/>
        </w:rPr>
        <w:t xml:space="preserve">», </w:t>
      </w:r>
      <w:r w:rsidRPr="00541F9F">
        <w:rPr>
          <w:rFonts w:ascii="Times New Roman" w:hAnsi="Times New Roman" w:cs="Times New Roman"/>
          <w:sz w:val="28"/>
          <w:szCs w:val="28"/>
        </w:rPr>
        <w:t xml:space="preserve">уполномоченное на анализ документов (информации), необходимых для предоставления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 w:cs="Times New Roman"/>
          <w:sz w:val="28"/>
          <w:szCs w:val="28"/>
        </w:rPr>
        <w:t xml:space="preserve"> услуги (далее – должностное лицо).</w:t>
      </w:r>
    </w:p>
    <w:p w:rsidR="00932466" w:rsidRPr="00541F9F" w:rsidRDefault="00932466" w:rsidP="00B31F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3.</w:t>
      </w:r>
      <w:r w:rsidR="00035A8E">
        <w:rPr>
          <w:rFonts w:ascii="Times New Roman" w:hAnsi="Times New Roman"/>
          <w:sz w:val="28"/>
          <w:szCs w:val="28"/>
        </w:rPr>
        <w:t>6</w:t>
      </w:r>
      <w:r w:rsidRPr="00541F9F">
        <w:rPr>
          <w:rFonts w:ascii="Times New Roman" w:hAnsi="Times New Roman"/>
          <w:sz w:val="28"/>
          <w:szCs w:val="28"/>
        </w:rPr>
        <w:t>.</w:t>
      </w:r>
      <w:r w:rsidR="00035A8E">
        <w:rPr>
          <w:rFonts w:ascii="Times New Roman" w:hAnsi="Times New Roman"/>
          <w:sz w:val="28"/>
          <w:szCs w:val="28"/>
        </w:rPr>
        <w:t>3.</w:t>
      </w:r>
      <w:r w:rsidRPr="00541F9F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должностное лицо совершает следующие административные действия:</w:t>
      </w:r>
    </w:p>
    <w:p w:rsidR="00932466" w:rsidRPr="00541F9F" w:rsidRDefault="00932466" w:rsidP="00B31F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1) проверку документов (информации, содержащейся в них), необходимых для предоставления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в соответствии с пункт</w:t>
      </w:r>
      <w:r w:rsidR="0008615D" w:rsidRPr="0008615D">
        <w:rPr>
          <w:rFonts w:ascii="Times New Roman" w:hAnsi="Times New Roman"/>
          <w:sz w:val="28"/>
          <w:szCs w:val="28"/>
        </w:rPr>
        <w:t>ом</w:t>
      </w:r>
      <w:r w:rsidRPr="00541F9F">
        <w:rPr>
          <w:rFonts w:ascii="Times New Roman" w:hAnsi="Times New Roman"/>
          <w:sz w:val="28"/>
          <w:szCs w:val="28"/>
        </w:rPr>
        <w:t xml:space="preserve"> 2.</w:t>
      </w:r>
      <w:r w:rsidR="006A3B9E" w:rsidRPr="00541F9F">
        <w:rPr>
          <w:rFonts w:ascii="Times New Roman" w:hAnsi="Times New Roman"/>
          <w:sz w:val="28"/>
          <w:szCs w:val="28"/>
        </w:rPr>
        <w:t>8</w:t>
      </w:r>
      <w:r w:rsidR="00E8032D"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9A18E8" w:rsidRPr="00541F9F" w:rsidRDefault="00887E20" w:rsidP="00DA65C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2) </w:t>
      </w:r>
      <w:r w:rsidR="009A18E8" w:rsidRPr="00541F9F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</w:t>
      </w:r>
      <w:r w:rsidR="00035A8E">
        <w:rPr>
          <w:rFonts w:ascii="Times New Roman" w:hAnsi="Times New Roman" w:cs="Times New Roman"/>
          <w:sz w:val="28"/>
          <w:szCs w:val="28"/>
        </w:rPr>
        <w:t>ном виде документов, информации</w:t>
      </w:r>
      <w:r w:rsidR="009A18E8" w:rsidRPr="00541F9F">
        <w:rPr>
          <w:rFonts w:ascii="Times New Roman" w:hAnsi="Times New Roman" w:cs="Times New Roman"/>
          <w:sz w:val="28"/>
          <w:szCs w:val="28"/>
        </w:rPr>
        <w:t>, представленн</w:t>
      </w:r>
      <w:r w:rsidR="00CD7527">
        <w:rPr>
          <w:rFonts w:ascii="Times New Roman" w:hAnsi="Times New Roman" w:cs="Times New Roman"/>
          <w:sz w:val="28"/>
          <w:szCs w:val="28"/>
        </w:rPr>
        <w:t>ых</w:t>
      </w:r>
      <w:r w:rsidR="009A18E8" w:rsidRPr="00541F9F">
        <w:rPr>
          <w:rFonts w:ascii="Times New Roman" w:hAnsi="Times New Roman" w:cs="Times New Roman"/>
          <w:sz w:val="28"/>
          <w:szCs w:val="28"/>
        </w:rPr>
        <w:t xml:space="preserve"> на межведомственные запросы;</w:t>
      </w:r>
    </w:p>
    <w:p w:rsidR="0008615D" w:rsidRPr="00E040C9" w:rsidRDefault="009A18E8" w:rsidP="000861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proofErr w:type="gramStart"/>
      <w:r w:rsidRPr="00541F9F">
        <w:rPr>
          <w:rFonts w:ascii="Times New Roman" w:hAnsi="Times New Roman"/>
          <w:sz w:val="28"/>
          <w:szCs w:val="28"/>
        </w:rPr>
        <w:t xml:space="preserve">3) </w:t>
      </w:r>
      <w:r w:rsidR="0008615D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услуги, </w:t>
      </w:r>
      <w:r w:rsidR="0008615D" w:rsidRPr="00541F9F">
        <w:rPr>
          <w:rFonts w:ascii="Times New Roman" w:hAnsi="Times New Roman"/>
          <w:sz w:val="28"/>
          <w:szCs w:val="28"/>
        </w:rPr>
        <w:t xml:space="preserve">установленных в </w:t>
      </w:r>
      <w:r w:rsidR="0008615D" w:rsidRPr="0008615D">
        <w:rPr>
          <w:rFonts w:ascii="Times New Roman" w:hAnsi="Times New Roman"/>
          <w:sz w:val="28"/>
          <w:szCs w:val="28"/>
        </w:rPr>
        <w:t>подпунктах 2 и 3 пункта</w:t>
      </w:r>
      <w:r w:rsidR="009C2911">
        <w:rPr>
          <w:rFonts w:ascii="Times New Roman" w:hAnsi="Times New Roman"/>
          <w:sz w:val="28"/>
          <w:szCs w:val="28"/>
        </w:rPr>
        <w:t xml:space="preserve"> 2.10</w:t>
      </w:r>
      <w:r w:rsidR="006D5775">
        <w:rPr>
          <w:rFonts w:ascii="Times New Roman" w:hAnsi="Times New Roman"/>
          <w:sz w:val="28"/>
          <w:szCs w:val="28"/>
        </w:rPr>
        <w:t xml:space="preserve"> </w:t>
      </w:r>
      <w:r w:rsidR="0008615D" w:rsidRPr="0008615D">
        <w:rPr>
          <w:rFonts w:ascii="Times New Roman" w:hAnsi="Times New Roman"/>
          <w:sz w:val="28"/>
          <w:szCs w:val="28"/>
        </w:rPr>
        <w:t xml:space="preserve">Административного регламента, в том числе, </w:t>
      </w:r>
      <w:r w:rsidR="0008615D">
        <w:rPr>
          <w:rFonts w:ascii="Times New Roman" w:hAnsi="Times New Roman"/>
          <w:sz w:val="28"/>
          <w:szCs w:val="28"/>
        </w:rPr>
        <w:t>в</w:t>
      </w:r>
      <w:r w:rsidR="0008615D" w:rsidRPr="0008615D">
        <w:rPr>
          <w:rFonts w:ascii="Times New Roman" w:hAnsi="Times New Roman"/>
          <w:sz w:val="28"/>
          <w:szCs w:val="28"/>
        </w:rPr>
        <w:t xml:space="preserve"> случае неполучения от заявителя или в порядке межведомственного информационного взаимодействия документа (информации), подтверждающего внесение платы за предоставление муниципальной услуги в объеме, соответствующем общему размеру платы, по истечении одной недели со дня уведомления заявителя об общем размере</w:t>
      </w:r>
      <w:proofErr w:type="gramEnd"/>
      <w:r w:rsidR="0008615D" w:rsidRPr="0008615D">
        <w:rPr>
          <w:rFonts w:ascii="Times New Roman" w:hAnsi="Times New Roman"/>
          <w:sz w:val="28"/>
          <w:szCs w:val="28"/>
        </w:rPr>
        <w:t xml:space="preserve"> платы за предоставление муниципальной услуги должностное лицо </w:t>
      </w:r>
      <w:r w:rsidR="0008615D">
        <w:rPr>
          <w:rFonts w:ascii="Times New Roman" w:hAnsi="Times New Roman"/>
          <w:sz w:val="28"/>
          <w:szCs w:val="28"/>
        </w:rPr>
        <w:t>осуществляет</w:t>
      </w:r>
      <w:r w:rsidR="0008615D" w:rsidRPr="0008615D">
        <w:rPr>
          <w:rFonts w:ascii="Times New Roman" w:hAnsi="Times New Roman"/>
          <w:sz w:val="28"/>
          <w:szCs w:val="28"/>
        </w:rPr>
        <w:t xml:space="preserve"> подготовку и подписание </w:t>
      </w:r>
      <w:r w:rsidR="0008615D">
        <w:rPr>
          <w:rFonts w:ascii="Times New Roman" w:hAnsi="Times New Roman"/>
          <w:sz w:val="28"/>
          <w:szCs w:val="28"/>
        </w:rPr>
        <w:t>руководителем Департамента</w:t>
      </w:r>
      <w:r w:rsidR="0008615D" w:rsidRPr="0008615D">
        <w:rPr>
          <w:rFonts w:ascii="Times New Roman" w:hAnsi="Times New Roman"/>
          <w:sz w:val="28"/>
          <w:szCs w:val="28"/>
        </w:rPr>
        <w:t xml:space="preserve"> </w:t>
      </w:r>
      <w:r w:rsidR="00240986">
        <w:rPr>
          <w:rFonts w:ascii="Times New Roman" w:hAnsi="Times New Roman"/>
          <w:sz w:val="28"/>
          <w:szCs w:val="28"/>
        </w:rPr>
        <w:t xml:space="preserve">уведомления </w:t>
      </w:r>
      <w:proofErr w:type="gramStart"/>
      <w:r w:rsidR="0008615D" w:rsidRPr="0008615D">
        <w:rPr>
          <w:rFonts w:ascii="Times New Roman" w:hAnsi="Times New Roman"/>
          <w:sz w:val="28"/>
          <w:szCs w:val="28"/>
        </w:rPr>
        <w:t>об отказе в предоставлении сведений из информационн</w:t>
      </w:r>
      <w:r w:rsidR="0008615D">
        <w:rPr>
          <w:rFonts w:ascii="Times New Roman" w:hAnsi="Times New Roman"/>
          <w:sz w:val="28"/>
          <w:szCs w:val="28"/>
        </w:rPr>
        <w:t>ых</w:t>
      </w:r>
      <w:r w:rsidR="0008615D" w:rsidRPr="0008615D">
        <w:rPr>
          <w:rFonts w:ascii="Times New Roman" w:hAnsi="Times New Roman"/>
          <w:sz w:val="28"/>
          <w:szCs w:val="28"/>
        </w:rPr>
        <w:t xml:space="preserve"> систем обеспечения градостроительной деятельности с указанием </w:t>
      </w:r>
      <w:r w:rsidR="00204581">
        <w:rPr>
          <w:rFonts w:ascii="Times New Roman" w:hAnsi="Times New Roman"/>
          <w:sz w:val="28"/>
          <w:szCs w:val="28"/>
        </w:rPr>
        <w:t xml:space="preserve">всех выявленных </w:t>
      </w:r>
      <w:r w:rsidR="0008615D" w:rsidRPr="0008615D">
        <w:rPr>
          <w:rFonts w:ascii="Times New Roman" w:hAnsi="Times New Roman"/>
          <w:sz w:val="28"/>
          <w:szCs w:val="28"/>
        </w:rPr>
        <w:t>оснований для от</w:t>
      </w:r>
      <w:r w:rsidR="009C2911">
        <w:rPr>
          <w:rFonts w:ascii="Times New Roman" w:hAnsi="Times New Roman"/>
          <w:sz w:val="28"/>
          <w:szCs w:val="28"/>
        </w:rPr>
        <w:t>каза</w:t>
      </w:r>
      <w:proofErr w:type="gramEnd"/>
      <w:r w:rsidR="009C2911">
        <w:rPr>
          <w:rFonts w:ascii="Times New Roman" w:hAnsi="Times New Roman"/>
          <w:sz w:val="28"/>
          <w:szCs w:val="28"/>
        </w:rPr>
        <w:t>, предусмотренных пунктом 2.10</w:t>
      </w:r>
      <w:r w:rsidR="0008615D" w:rsidRPr="0008615D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204581">
        <w:rPr>
          <w:rFonts w:ascii="Times New Roman" w:hAnsi="Times New Roman"/>
          <w:sz w:val="28"/>
          <w:szCs w:val="28"/>
        </w:rPr>
        <w:t xml:space="preserve">по форме </w:t>
      </w:r>
      <w:r w:rsidR="0008615D" w:rsidRPr="0008615D">
        <w:rPr>
          <w:rFonts w:ascii="Times New Roman" w:hAnsi="Times New Roman"/>
          <w:sz w:val="28"/>
          <w:szCs w:val="28"/>
        </w:rPr>
        <w:t xml:space="preserve">согласно </w:t>
      </w:r>
      <w:r w:rsidR="0008615D" w:rsidRPr="00FF18CE">
        <w:rPr>
          <w:rFonts w:ascii="Times New Roman" w:hAnsi="Times New Roman"/>
          <w:sz w:val="28"/>
        </w:rPr>
        <w:t xml:space="preserve">Приложению № </w:t>
      </w:r>
      <w:r w:rsidR="00240986">
        <w:rPr>
          <w:rFonts w:ascii="Times New Roman" w:hAnsi="Times New Roman"/>
          <w:sz w:val="28"/>
        </w:rPr>
        <w:t>6</w:t>
      </w:r>
      <w:r w:rsidR="0008615D" w:rsidRPr="0008615D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08615D">
        <w:rPr>
          <w:rFonts w:ascii="Times New Roman" w:hAnsi="Times New Roman"/>
          <w:sz w:val="28"/>
          <w:szCs w:val="28"/>
        </w:rPr>
        <w:t>.</w:t>
      </w:r>
    </w:p>
    <w:p w:rsidR="008A0C21" w:rsidRPr="00D21592" w:rsidRDefault="009A18E8" w:rsidP="00D215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541F9F">
        <w:rPr>
          <w:rFonts w:ascii="Times New Roman" w:hAnsi="Times New Roman"/>
          <w:sz w:val="28"/>
          <w:szCs w:val="28"/>
        </w:rPr>
        <w:t>4</w:t>
      </w:r>
      <w:r w:rsidR="00932466" w:rsidRPr="00541F9F">
        <w:rPr>
          <w:rFonts w:ascii="Times New Roman" w:hAnsi="Times New Roman"/>
          <w:sz w:val="28"/>
          <w:szCs w:val="28"/>
        </w:rPr>
        <w:t>)</w:t>
      </w:r>
      <w:r w:rsidR="00887E20" w:rsidRPr="00541F9F">
        <w:rPr>
          <w:rFonts w:ascii="Times New Roman" w:hAnsi="Times New Roman"/>
          <w:sz w:val="28"/>
          <w:szCs w:val="28"/>
        </w:rPr>
        <w:t xml:space="preserve"> при отсутствии оснований для отказа в предоставлении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="00887E20" w:rsidRPr="00541F9F">
        <w:rPr>
          <w:rFonts w:ascii="Times New Roman" w:hAnsi="Times New Roman"/>
          <w:sz w:val="28"/>
          <w:szCs w:val="28"/>
        </w:rPr>
        <w:t xml:space="preserve"> услуги, установленных в подпунктах 2 и 3 пункта 2.</w:t>
      </w:r>
      <w:r w:rsidR="009C2911">
        <w:rPr>
          <w:rFonts w:ascii="Times New Roman" w:hAnsi="Times New Roman"/>
          <w:sz w:val="28"/>
          <w:szCs w:val="28"/>
        </w:rPr>
        <w:t>10</w:t>
      </w:r>
      <w:r w:rsidR="00887E20" w:rsidRPr="00541F9F">
        <w:rPr>
          <w:rFonts w:ascii="Times New Roman" w:hAnsi="Times New Roman"/>
          <w:sz w:val="28"/>
          <w:szCs w:val="28"/>
        </w:rPr>
        <w:t xml:space="preserve"> </w:t>
      </w:r>
      <w:r w:rsidR="00887E20" w:rsidRPr="00541F9F">
        <w:rPr>
          <w:rFonts w:ascii="Times New Roman" w:hAnsi="Times New Roman"/>
          <w:sz w:val="28"/>
          <w:szCs w:val="28"/>
        </w:rPr>
        <w:lastRenderedPageBreak/>
        <w:t>Административного регламента</w:t>
      </w:r>
      <w:r w:rsidR="005772DA" w:rsidRPr="00541F9F">
        <w:rPr>
          <w:rFonts w:ascii="Times New Roman" w:hAnsi="Times New Roman"/>
          <w:sz w:val="28"/>
          <w:szCs w:val="28"/>
        </w:rPr>
        <w:t xml:space="preserve">, но </w:t>
      </w:r>
      <w:r w:rsidR="00FB32B1" w:rsidRPr="00541F9F">
        <w:rPr>
          <w:rFonts w:ascii="Times New Roman" w:hAnsi="Times New Roman"/>
          <w:sz w:val="28"/>
          <w:szCs w:val="28"/>
        </w:rPr>
        <w:t xml:space="preserve">при </w:t>
      </w:r>
      <w:r w:rsidR="001026AC" w:rsidRPr="00541F9F">
        <w:rPr>
          <w:rFonts w:ascii="Times New Roman" w:hAnsi="Times New Roman"/>
          <w:sz w:val="28"/>
          <w:szCs w:val="28"/>
        </w:rPr>
        <w:t xml:space="preserve">неоплате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="001026AC" w:rsidRPr="00541F9F">
        <w:rPr>
          <w:rFonts w:ascii="Times New Roman" w:hAnsi="Times New Roman"/>
          <w:sz w:val="28"/>
          <w:szCs w:val="28"/>
        </w:rPr>
        <w:t xml:space="preserve"> услуги или </w:t>
      </w:r>
      <w:r w:rsidR="00FB32B1" w:rsidRPr="00541F9F">
        <w:rPr>
          <w:rFonts w:ascii="Times New Roman" w:hAnsi="Times New Roman"/>
          <w:sz w:val="28"/>
          <w:szCs w:val="28"/>
        </w:rPr>
        <w:t>оплат</w:t>
      </w:r>
      <w:r w:rsidR="0015479F" w:rsidRPr="00541F9F">
        <w:rPr>
          <w:rFonts w:ascii="Times New Roman" w:hAnsi="Times New Roman"/>
          <w:sz w:val="28"/>
          <w:szCs w:val="28"/>
        </w:rPr>
        <w:t>е</w:t>
      </w:r>
      <w:r w:rsidR="0008615D">
        <w:rPr>
          <w:rFonts w:ascii="Times New Roman" w:hAnsi="Times New Roman"/>
          <w:sz w:val="28"/>
          <w:szCs w:val="28"/>
        </w:rPr>
        <w:t xml:space="preserve">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="00FB32B1" w:rsidRPr="00541F9F">
        <w:rPr>
          <w:rFonts w:ascii="Times New Roman" w:hAnsi="Times New Roman"/>
          <w:sz w:val="28"/>
          <w:szCs w:val="28"/>
        </w:rPr>
        <w:t xml:space="preserve"> услуги в размере меньшем, чем это определено пунктом 2.</w:t>
      </w:r>
      <w:r w:rsidR="009C2911">
        <w:rPr>
          <w:rFonts w:ascii="Times New Roman" w:hAnsi="Times New Roman"/>
          <w:sz w:val="28"/>
          <w:szCs w:val="28"/>
        </w:rPr>
        <w:t>11</w:t>
      </w:r>
      <w:r w:rsidR="00FB32B1" w:rsidRPr="00541F9F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887E20" w:rsidRPr="00541F9F">
        <w:rPr>
          <w:rFonts w:ascii="Times New Roman" w:hAnsi="Times New Roman"/>
          <w:sz w:val="28"/>
          <w:szCs w:val="28"/>
        </w:rPr>
        <w:t>–</w:t>
      </w:r>
      <w:r w:rsidR="00932466" w:rsidRPr="00541F9F">
        <w:rPr>
          <w:rFonts w:ascii="Times New Roman" w:hAnsi="Times New Roman"/>
          <w:sz w:val="28"/>
          <w:szCs w:val="28"/>
        </w:rPr>
        <w:t xml:space="preserve"> определяет общий размер платы за предоставление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="00932466" w:rsidRPr="00541F9F">
        <w:rPr>
          <w:rFonts w:ascii="Times New Roman" w:hAnsi="Times New Roman"/>
          <w:sz w:val="28"/>
          <w:szCs w:val="28"/>
        </w:rPr>
        <w:t xml:space="preserve"> услуги и </w:t>
      </w:r>
      <w:r w:rsidR="00A70EEE" w:rsidRPr="00541F9F">
        <w:rPr>
          <w:rFonts w:ascii="Times New Roman" w:hAnsi="Times New Roman"/>
          <w:sz w:val="28"/>
          <w:szCs w:val="28"/>
        </w:rPr>
        <w:t xml:space="preserve">в течение </w:t>
      </w:r>
      <w:r w:rsidR="00882276" w:rsidRPr="00541F9F">
        <w:rPr>
          <w:rFonts w:ascii="Times New Roman" w:hAnsi="Times New Roman"/>
          <w:sz w:val="28"/>
          <w:szCs w:val="28"/>
        </w:rPr>
        <w:t>1</w:t>
      </w:r>
      <w:r w:rsidR="007D1D27" w:rsidRPr="00541F9F">
        <w:rPr>
          <w:rFonts w:ascii="Times New Roman" w:hAnsi="Times New Roman"/>
          <w:sz w:val="28"/>
          <w:szCs w:val="28"/>
        </w:rPr>
        <w:t xml:space="preserve"> рабоч</w:t>
      </w:r>
      <w:r w:rsidR="00882276" w:rsidRPr="00541F9F">
        <w:rPr>
          <w:rFonts w:ascii="Times New Roman" w:hAnsi="Times New Roman"/>
          <w:sz w:val="28"/>
          <w:szCs w:val="28"/>
        </w:rPr>
        <w:t>его</w:t>
      </w:r>
      <w:r w:rsidR="00A70EEE" w:rsidRPr="00541F9F">
        <w:rPr>
          <w:rFonts w:ascii="Times New Roman" w:hAnsi="Times New Roman"/>
          <w:sz w:val="28"/>
          <w:szCs w:val="28"/>
        </w:rPr>
        <w:t xml:space="preserve"> дн</w:t>
      </w:r>
      <w:r w:rsidR="00882276" w:rsidRPr="00541F9F">
        <w:rPr>
          <w:rFonts w:ascii="Times New Roman" w:hAnsi="Times New Roman"/>
          <w:sz w:val="28"/>
          <w:szCs w:val="28"/>
        </w:rPr>
        <w:t>я</w:t>
      </w:r>
      <w:r w:rsidR="00A70EEE" w:rsidRPr="00541F9F">
        <w:rPr>
          <w:rFonts w:ascii="Times New Roman" w:hAnsi="Times New Roman"/>
          <w:sz w:val="28"/>
          <w:szCs w:val="28"/>
        </w:rPr>
        <w:t xml:space="preserve"> со дня начала административной процедуры </w:t>
      </w:r>
      <w:r w:rsidR="00932466" w:rsidRPr="00541F9F">
        <w:rPr>
          <w:rFonts w:ascii="Times New Roman" w:hAnsi="Times New Roman"/>
          <w:sz w:val="28"/>
          <w:szCs w:val="28"/>
        </w:rPr>
        <w:t>уведомляет заявителя</w:t>
      </w:r>
      <w:proofErr w:type="gramEnd"/>
      <w:r w:rsidR="00932466" w:rsidRPr="00541F9F">
        <w:rPr>
          <w:rFonts w:ascii="Times New Roman" w:hAnsi="Times New Roman"/>
          <w:sz w:val="28"/>
          <w:szCs w:val="28"/>
        </w:rPr>
        <w:t xml:space="preserve"> об</w:t>
      </w:r>
      <w:r w:rsidR="0008615D">
        <w:rPr>
          <w:rFonts w:ascii="Times New Roman" w:hAnsi="Times New Roman"/>
          <w:sz w:val="28"/>
          <w:szCs w:val="28"/>
        </w:rPr>
        <w:t xml:space="preserve"> </w:t>
      </w:r>
      <w:r w:rsidR="00932466" w:rsidRPr="00541F9F">
        <w:rPr>
          <w:rFonts w:ascii="Times New Roman" w:hAnsi="Times New Roman"/>
          <w:sz w:val="28"/>
          <w:szCs w:val="28"/>
        </w:rPr>
        <w:t xml:space="preserve">общем размере платы за предоставление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="00932466" w:rsidRPr="00541F9F">
        <w:rPr>
          <w:rFonts w:ascii="Times New Roman" w:hAnsi="Times New Roman"/>
          <w:sz w:val="28"/>
          <w:szCs w:val="28"/>
        </w:rPr>
        <w:t xml:space="preserve"> услуги</w:t>
      </w:r>
      <w:r w:rsidR="0008615D">
        <w:rPr>
          <w:rFonts w:ascii="Times New Roman" w:hAnsi="Times New Roman"/>
          <w:sz w:val="28"/>
          <w:szCs w:val="28"/>
        </w:rPr>
        <w:t xml:space="preserve"> </w:t>
      </w:r>
      <w:r w:rsidR="00816775" w:rsidRPr="00541F9F">
        <w:rPr>
          <w:rFonts w:ascii="Times New Roman" w:hAnsi="Times New Roman"/>
          <w:sz w:val="28"/>
          <w:szCs w:val="28"/>
        </w:rPr>
        <w:t xml:space="preserve">по форме согласно </w:t>
      </w:r>
      <w:r w:rsidR="00816775" w:rsidRPr="00E8032D">
        <w:rPr>
          <w:rFonts w:ascii="Times New Roman" w:hAnsi="Times New Roman"/>
          <w:sz w:val="28"/>
          <w:szCs w:val="28"/>
        </w:rPr>
        <w:t xml:space="preserve">Приложению № </w:t>
      </w:r>
      <w:r w:rsidR="00240986">
        <w:rPr>
          <w:rFonts w:ascii="Times New Roman" w:hAnsi="Times New Roman"/>
          <w:sz w:val="28"/>
          <w:szCs w:val="28"/>
        </w:rPr>
        <w:t>7</w:t>
      </w:r>
      <w:r w:rsidR="00CA310A" w:rsidRPr="00541F9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932466" w:rsidRPr="00541F9F">
        <w:rPr>
          <w:rFonts w:ascii="Times New Roman" w:hAnsi="Times New Roman"/>
          <w:sz w:val="28"/>
          <w:szCs w:val="28"/>
        </w:rPr>
        <w:t xml:space="preserve">. В случае если заявителем </w:t>
      </w:r>
      <w:r w:rsidR="00EA4E6C" w:rsidRPr="00541F9F">
        <w:rPr>
          <w:rFonts w:ascii="Times New Roman" w:hAnsi="Times New Roman"/>
          <w:sz w:val="28"/>
          <w:szCs w:val="28"/>
        </w:rPr>
        <w:t xml:space="preserve">или в порядке межведомственного информационного взаимодействия </w:t>
      </w:r>
      <w:r w:rsidR="00932466" w:rsidRPr="00541F9F">
        <w:rPr>
          <w:rFonts w:ascii="Times New Roman" w:hAnsi="Times New Roman"/>
          <w:sz w:val="28"/>
          <w:szCs w:val="28"/>
        </w:rPr>
        <w:t>представлен</w:t>
      </w:r>
      <w:r w:rsidR="00EA4E6C" w:rsidRPr="00541F9F">
        <w:rPr>
          <w:rFonts w:ascii="Times New Roman" w:hAnsi="Times New Roman"/>
          <w:sz w:val="28"/>
          <w:szCs w:val="28"/>
        </w:rPr>
        <w:t>а информация</w:t>
      </w:r>
      <w:r w:rsidR="00932466" w:rsidRPr="00541F9F">
        <w:rPr>
          <w:rFonts w:ascii="Times New Roman" w:hAnsi="Times New Roman"/>
          <w:sz w:val="28"/>
          <w:szCs w:val="28"/>
        </w:rPr>
        <w:t>, подтверждающ</w:t>
      </w:r>
      <w:r w:rsidR="00EA4E6C" w:rsidRPr="00541F9F">
        <w:rPr>
          <w:rFonts w:ascii="Times New Roman" w:hAnsi="Times New Roman"/>
          <w:sz w:val="28"/>
          <w:szCs w:val="28"/>
        </w:rPr>
        <w:t>ая</w:t>
      </w:r>
      <w:r w:rsidR="0008615D">
        <w:rPr>
          <w:rFonts w:ascii="Times New Roman" w:hAnsi="Times New Roman"/>
          <w:sz w:val="28"/>
          <w:szCs w:val="28"/>
        </w:rPr>
        <w:t xml:space="preserve"> </w:t>
      </w:r>
      <w:r w:rsidR="00B04A0B" w:rsidRPr="00541F9F">
        <w:rPr>
          <w:rFonts w:ascii="Times New Roman" w:hAnsi="Times New Roman"/>
          <w:sz w:val="28"/>
          <w:szCs w:val="28"/>
        </w:rPr>
        <w:t>внесение платы за предоставление</w:t>
      </w:r>
      <w:r w:rsidR="0008615D">
        <w:rPr>
          <w:rFonts w:ascii="Times New Roman" w:hAnsi="Times New Roman"/>
          <w:sz w:val="28"/>
          <w:szCs w:val="28"/>
        </w:rPr>
        <w:t xml:space="preserve">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="00932466" w:rsidRPr="00541F9F">
        <w:rPr>
          <w:rFonts w:ascii="Times New Roman" w:hAnsi="Times New Roman"/>
          <w:sz w:val="28"/>
          <w:szCs w:val="28"/>
        </w:rPr>
        <w:t xml:space="preserve"> услуги в объеме, соответствующем общему размеру платы, определенному должностным лицом, </w:t>
      </w:r>
      <w:r w:rsidR="001026AC" w:rsidRPr="00541F9F">
        <w:rPr>
          <w:rFonts w:ascii="Times New Roman" w:hAnsi="Times New Roman"/>
          <w:sz w:val="28"/>
          <w:szCs w:val="28"/>
        </w:rPr>
        <w:t xml:space="preserve">предусмотренное настоящим подпунктом </w:t>
      </w:r>
      <w:r w:rsidR="00932466" w:rsidRPr="00541F9F">
        <w:rPr>
          <w:rFonts w:ascii="Times New Roman" w:hAnsi="Times New Roman"/>
          <w:sz w:val="28"/>
          <w:szCs w:val="28"/>
        </w:rPr>
        <w:t>уведомление заявителя не требуется</w:t>
      </w:r>
      <w:r w:rsidR="008F3467" w:rsidRPr="00541F9F">
        <w:rPr>
          <w:rFonts w:ascii="Times New Roman" w:hAnsi="Times New Roman"/>
          <w:sz w:val="28"/>
          <w:szCs w:val="28"/>
        </w:rPr>
        <w:t>.</w:t>
      </w:r>
      <w:r w:rsidR="0008615D">
        <w:rPr>
          <w:rFonts w:ascii="Times New Roman" w:hAnsi="Times New Roman"/>
          <w:sz w:val="28"/>
          <w:szCs w:val="28"/>
        </w:rPr>
        <w:t xml:space="preserve"> </w:t>
      </w:r>
    </w:p>
    <w:p w:rsidR="00B04A0B" w:rsidRPr="00541F9F" w:rsidRDefault="009A18E8" w:rsidP="00F338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F9F">
        <w:rPr>
          <w:rFonts w:ascii="Times New Roman" w:hAnsi="Times New Roman"/>
          <w:sz w:val="28"/>
          <w:szCs w:val="28"/>
        </w:rPr>
        <w:t>5</w:t>
      </w:r>
      <w:r w:rsidR="00932466" w:rsidRPr="00541F9F">
        <w:rPr>
          <w:rFonts w:ascii="Times New Roman" w:hAnsi="Times New Roman"/>
          <w:sz w:val="28"/>
          <w:szCs w:val="28"/>
        </w:rPr>
        <w:t xml:space="preserve">) </w:t>
      </w:r>
      <w:r w:rsidR="0033575C" w:rsidRPr="00541F9F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="0033575C" w:rsidRPr="00541F9F">
        <w:rPr>
          <w:rFonts w:ascii="Times New Roman" w:hAnsi="Times New Roman"/>
          <w:sz w:val="28"/>
          <w:szCs w:val="28"/>
        </w:rPr>
        <w:t xml:space="preserve"> услуги, установленных пунктом 2.</w:t>
      </w:r>
      <w:r w:rsidR="00F65E29">
        <w:rPr>
          <w:rFonts w:ascii="Times New Roman" w:hAnsi="Times New Roman"/>
          <w:sz w:val="28"/>
          <w:szCs w:val="28"/>
        </w:rPr>
        <w:t>10</w:t>
      </w:r>
      <w:r w:rsidR="0033575C" w:rsidRPr="00541F9F">
        <w:rPr>
          <w:rFonts w:ascii="Times New Roman" w:hAnsi="Times New Roman"/>
          <w:sz w:val="28"/>
          <w:szCs w:val="28"/>
        </w:rPr>
        <w:t xml:space="preserve"> Административного регламента (в том числе в случае</w:t>
      </w:r>
      <w:r w:rsidR="00932466" w:rsidRPr="00541F9F">
        <w:rPr>
          <w:rFonts w:ascii="Times New Roman" w:hAnsi="Times New Roman"/>
          <w:sz w:val="28"/>
          <w:szCs w:val="28"/>
        </w:rPr>
        <w:t xml:space="preserve"> получения </w:t>
      </w:r>
      <w:r w:rsidR="0033575C" w:rsidRPr="00541F9F">
        <w:rPr>
          <w:rFonts w:ascii="Times New Roman" w:hAnsi="Times New Roman"/>
          <w:sz w:val="28"/>
          <w:szCs w:val="28"/>
        </w:rPr>
        <w:t xml:space="preserve">от заявителя </w:t>
      </w:r>
      <w:r w:rsidR="006D642E" w:rsidRPr="00541F9F">
        <w:rPr>
          <w:rFonts w:ascii="Times New Roman" w:hAnsi="Times New Roman"/>
          <w:sz w:val="28"/>
          <w:szCs w:val="28"/>
        </w:rPr>
        <w:t>или в порядке межведомственного информационного взаимодействия в соответствии с подпунктом 4</w:t>
      </w:r>
      <w:r w:rsidR="0033575C" w:rsidRPr="00541F9F">
        <w:rPr>
          <w:rFonts w:ascii="Times New Roman" w:hAnsi="Times New Roman"/>
          <w:sz w:val="28"/>
          <w:szCs w:val="28"/>
        </w:rPr>
        <w:t xml:space="preserve"> настоящего пункта </w:t>
      </w:r>
      <w:r w:rsidR="00932466" w:rsidRPr="00541F9F">
        <w:rPr>
          <w:rFonts w:ascii="Times New Roman" w:hAnsi="Times New Roman"/>
          <w:sz w:val="28"/>
          <w:szCs w:val="28"/>
        </w:rPr>
        <w:t>документа, подтверждающего внесение платы за предос</w:t>
      </w:r>
      <w:r w:rsidR="00887E20" w:rsidRPr="00541F9F">
        <w:rPr>
          <w:rFonts w:ascii="Times New Roman" w:hAnsi="Times New Roman"/>
          <w:sz w:val="28"/>
          <w:szCs w:val="28"/>
        </w:rPr>
        <w:t>тавл</w:t>
      </w:r>
      <w:r w:rsidR="00B04A0B" w:rsidRPr="00541F9F">
        <w:rPr>
          <w:rFonts w:ascii="Times New Roman" w:hAnsi="Times New Roman"/>
          <w:sz w:val="28"/>
          <w:szCs w:val="28"/>
        </w:rPr>
        <w:t xml:space="preserve">ение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="00B04A0B" w:rsidRPr="00541F9F">
        <w:rPr>
          <w:rFonts w:ascii="Times New Roman" w:hAnsi="Times New Roman"/>
          <w:sz w:val="28"/>
          <w:szCs w:val="28"/>
        </w:rPr>
        <w:t xml:space="preserve"> услуги</w:t>
      </w:r>
      <w:r w:rsidR="0033575C" w:rsidRPr="00541F9F">
        <w:rPr>
          <w:rFonts w:ascii="Times New Roman" w:hAnsi="Times New Roman"/>
          <w:sz w:val="28"/>
          <w:szCs w:val="28"/>
        </w:rPr>
        <w:t>)</w:t>
      </w:r>
      <w:r w:rsidR="00B04A0B" w:rsidRPr="00541F9F">
        <w:rPr>
          <w:rFonts w:ascii="Times New Roman" w:hAnsi="Times New Roman"/>
          <w:sz w:val="28"/>
          <w:szCs w:val="28"/>
        </w:rPr>
        <w:t xml:space="preserve"> осуществляет подготовку </w:t>
      </w:r>
      <w:r w:rsidR="00F3380D" w:rsidRPr="00541F9F">
        <w:rPr>
          <w:rFonts w:ascii="Times New Roman" w:hAnsi="Times New Roman"/>
          <w:sz w:val="28"/>
          <w:szCs w:val="28"/>
        </w:rPr>
        <w:t>и подписание</w:t>
      </w:r>
      <w:r w:rsidR="006A3B9E" w:rsidRPr="00541F9F">
        <w:rPr>
          <w:rFonts w:ascii="Times New Roman" w:hAnsi="Times New Roman"/>
          <w:sz w:val="28"/>
          <w:szCs w:val="28"/>
        </w:rPr>
        <w:t xml:space="preserve"> руководителем Департамента</w:t>
      </w:r>
      <w:r w:rsidR="00204581">
        <w:rPr>
          <w:rFonts w:ascii="Times New Roman" w:hAnsi="Times New Roman"/>
          <w:sz w:val="28"/>
          <w:szCs w:val="28"/>
        </w:rPr>
        <w:t xml:space="preserve"> </w:t>
      </w:r>
      <w:r w:rsidR="00B04A0B" w:rsidRPr="00541F9F">
        <w:rPr>
          <w:rFonts w:ascii="Times New Roman" w:hAnsi="Times New Roman"/>
          <w:sz w:val="28"/>
          <w:szCs w:val="28"/>
        </w:rPr>
        <w:t>выписки из информационной системы обеспечения градостроительной деятельности с приложением</w:t>
      </w:r>
      <w:proofErr w:type="gramEnd"/>
      <w:r w:rsidR="00B04A0B" w:rsidRPr="00541F9F">
        <w:rPr>
          <w:rFonts w:ascii="Times New Roman" w:hAnsi="Times New Roman"/>
          <w:sz w:val="28"/>
          <w:szCs w:val="28"/>
        </w:rPr>
        <w:t xml:space="preserve">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</w:t>
      </w:r>
      <w:r w:rsidR="00F46408" w:rsidRPr="00541F9F">
        <w:rPr>
          <w:rFonts w:ascii="Times New Roman" w:hAnsi="Times New Roman"/>
          <w:sz w:val="28"/>
          <w:szCs w:val="28"/>
        </w:rPr>
        <w:t>, а также вносит соответствующие сведения</w:t>
      </w:r>
      <w:r w:rsidR="00CD7527">
        <w:rPr>
          <w:rFonts w:ascii="Times New Roman" w:hAnsi="Times New Roman"/>
          <w:sz w:val="28"/>
          <w:szCs w:val="28"/>
        </w:rPr>
        <w:t xml:space="preserve"> в регистр, ведущи</w:t>
      </w:r>
      <w:r w:rsidR="00F60C0E" w:rsidRPr="00541F9F">
        <w:rPr>
          <w:rFonts w:ascii="Times New Roman" w:hAnsi="Times New Roman"/>
          <w:sz w:val="28"/>
          <w:szCs w:val="28"/>
        </w:rPr>
        <w:t xml:space="preserve">йся по форме, установленной </w:t>
      </w:r>
      <w:r w:rsidR="00F60C0E" w:rsidRPr="00E8032D">
        <w:rPr>
          <w:rFonts w:ascii="Times New Roman" w:hAnsi="Times New Roman"/>
          <w:sz w:val="28"/>
        </w:rPr>
        <w:t>Приложением №</w:t>
      </w:r>
      <w:r w:rsidR="00BE6B97" w:rsidRPr="00E8032D">
        <w:rPr>
          <w:rFonts w:ascii="Times New Roman" w:hAnsi="Times New Roman"/>
          <w:sz w:val="28"/>
        </w:rPr>
        <w:t xml:space="preserve"> </w:t>
      </w:r>
      <w:r w:rsidR="00240986">
        <w:rPr>
          <w:rFonts w:ascii="Times New Roman" w:hAnsi="Times New Roman"/>
          <w:sz w:val="28"/>
        </w:rPr>
        <w:t>8</w:t>
      </w:r>
      <w:r w:rsidR="00F60C0E" w:rsidRPr="00541F9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A70EEE" w:rsidRPr="00541F9F">
        <w:rPr>
          <w:rFonts w:ascii="Times New Roman" w:hAnsi="Times New Roman"/>
          <w:sz w:val="28"/>
          <w:szCs w:val="28"/>
        </w:rPr>
        <w:t>.</w:t>
      </w:r>
      <w:r w:rsidR="005E55D6" w:rsidRPr="00541F9F">
        <w:rPr>
          <w:rFonts w:ascii="Times New Roman" w:hAnsi="Times New Roman"/>
          <w:sz w:val="28"/>
          <w:szCs w:val="28"/>
        </w:rPr>
        <w:t xml:space="preserve"> Максимальный срок осуществления </w:t>
      </w:r>
      <w:proofErr w:type="gramStart"/>
      <w:r w:rsidR="005E55D6" w:rsidRPr="00541F9F">
        <w:rPr>
          <w:rFonts w:ascii="Times New Roman" w:hAnsi="Times New Roman"/>
          <w:sz w:val="28"/>
          <w:szCs w:val="28"/>
        </w:rPr>
        <w:t>административных действий, предусмотренных н</w:t>
      </w:r>
      <w:r w:rsidR="00882276" w:rsidRPr="00541F9F">
        <w:rPr>
          <w:rFonts w:ascii="Times New Roman" w:hAnsi="Times New Roman"/>
          <w:sz w:val="28"/>
          <w:szCs w:val="28"/>
        </w:rPr>
        <w:t>астоящим подпунктом составляет</w:t>
      </w:r>
      <w:proofErr w:type="gramEnd"/>
      <w:r w:rsidR="00882276" w:rsidRPr="00541F9F">
        <w:rPr>
          <w:rFonts w:ascii="Times New Roman" w:hAnsi="Times New Roman"/>
          <w:sz w:val="28"/>
          <w:szCs w:val="28"/>
        </w:rPr>
        <w:t xml:space="preserve"> 2 рабочих дня</w:t>
      </w:r>
      <w:r w:rsidR="005E55D6" w:rsidRPr="00541F9F">
        <w:rPr>
          <w:rFonts w:ascii="Times New Roman" w:hAnsi="Times New Roman"/>
          <w:sz w:val="28"/>
          <w:szCs w:val="28"/>
        </w:rPr>
        <w:t xml:space="preserve">. </w:t>
      </w:r>
    </w:p>
    <w:p w:rsidR="00B04A0B" w:rsidRPr="00541F9F" w:rsidRDefault="00A70EEE" w:rsidP="00887E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3.</w:t>
      </w:r>
      <w:r w:rsidR="00CD7527">
        <w:rPr>
          <w:rFonts w:ascii="Times New Roman" w:hAnsi="Times New Roman"/>
          <w:sz w:val="28"/>
          <w:szCs w:val="28"/>
        </w:rPr>
        <w:t>6</w:t>
      </w:r>
      <w:r w:rsidRPr="00541F9F">
        <w:rPr>
          <w:rFonts w:ascii="Times New Roman" w:hAnsi="Times New Roman"/>
          <w:sz w:val="28"/>
          <w:szCs w:val="28"/>
        </w:rPr>
        <w:t>.</w:t>
      </w:r>
      <w:r w:rsidR="00CD7527">
        <w:rPr>
          <w:rFonts w:ascii="Times New Roman" w:hAnsi="Times New Roman"/>
          <w:sz w:val="28"/>
          <w:szCs w:val="28"/>
        </w:rPr>
        <w:t>4.</w:t>
      </w:r>
      <w:r w:rsidRPr="00541F9F">
        <w:rPr>
          <w:rFonts w:ascii="Times New Roman" w:hAnsi="Times New Roman"/>
          <w:sz w:val="28"/>
          <w:szCs w:val="28"/>
        </w:rPr>
        <w:t xml:space="preserve"> Общий максимальный срок административной процедуры</w:t>
      </w:r>
      <w:r w:rsidR="00204581"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82276" w:rsidRPr="00541F9F">
        <w:rPr>
          <w:rFonts w:ascii="Times New Roman" w:hAnsi="Times New Roman" w:cs="Times New Roman"/>
          <w:sz w:val="28"/>
          <w:szCs w:val="28"/>
        </w:rPr>
        <w:t>4</w:t>
      </w:r>
      <w:r w:rsidR="00204581">
        <w:rPr>
          <w:rFonts w:ascii="Times New Roman" w:hAnsi="Times New Roman" w:cs="Times New Roman"/>
          <w:sz w:val="28"/>
          <w:szCs w:val="28"/>
        </w:rPr>
        <w:t xml:space="preserve"> </w:t>
      </w:r>
      <w:r w:rsidR="00882276" w:rsidRPr="00541F9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2428E" w:rsidRPr="00541F9F">
        <w:rPr>
          <w:rFonts w:ascii="Times New Roman" w:hAnsi="Times New Roman" w:cs="Times New Roman"/>
          <w:sz w:val="28"/>
          <w:szCs w:val="28"/>
        </w:rPr>
        <w:t>дн</w:t>
      </w:r>
      <w:r w:rsidR="00882276" w:rsidRPr="00541F9F">
        <w:rPr>
          <w:rFonts w:ascii="Times New Roman" w:hAnsi="Times New Roman" w:cs="Times New Roman"/>
          <w:sz w:val="28"/>
          <w:szCs w:val="28"/>
        </w:rPr>
        <w:t>я</w:t>
      </w:r>
      <w:r w:rsidRPr="00541F9F">
        <w:rPr>
          <w:rFonts w:ascii="Times New Roman" w:hAnsi="Times New Roman"/>
          <w:sz w:val="28"/>
          <w:szCs w:val="28"/>
        </w:rPr>
        <w:t>.</w:t>
      </w:r>
      <w:r w:rsidR="004E5ECE" w:rsidRPr="00541F9F">
        <w:rPr>
          <w:rFonts w:ascii="Times New Roman" w:hAnsi="Times New Roman"/>
          <w:sz w:val="28"/>
          <w:szCs w:val="28"/>
        </w:rPr>
        <w:t xml:space="preserve"> В данный срок не включается срок, </w:t>
      </w:r>
      <w:r w:rsidR="004E5ECE" w:rsidRPr="00541F9F">
        <w:rPr>
          <w:rFonts w:ascii="Times New Roman" w:hAnsi="Times New Roman"/>
          <w:sz w:val="28"/>
          <w:szCs w:val="28"/>
        </w:rPr>
        <w:lastRenderedPageBreak/>
        <w:t xml:space="preserve">предоставленный для внесения заявителем платы за предоставление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="004E5ECE" w:rsidRPr="00541F9F">
        <w:rPr>
          <w:rFonts w:ascii="Times New Roman" w:hAnsi="Times New Roman"/>
          <w:sz w:val="28"/>
          <w:szCs w:val="28"/>
        </w:rPr>
        <w:t xml:space="preserve"> услуги в соответствии с подпунктом 4 пункта 3.</w:t>
      </w:r>
      <w:r w:rsidR="007F0F1E">
        <w:rPr>
          <w:rFonts w:ascii="Times New Roman" w:hAnsi="Times New Roman"/>
          <w:sz w:val="28"/>
          <w:szCs w:val="28"/>
        </w:rPr>
        <w:t>28</w:t>
      </w:r>
      <w:r w:rsidR="004E5ECE" w:rsidRPr="00541F9F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932466" w:rsidRPr="00541F9F" w:rsidRDefault="00A70EEE" w:rsidP="00B31F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3.</w:t>
      </w:r>
      <w:r w:rsidR="00CD7527">
        <w:rPr>
          <w:rFonts w:ascii="Times New Roman" w:hAnsi="Times New Roman"/>
          <w:sz w:val="28"/>
          <w:szCs w:val="28"/>
        </w:rPr>
        <w:t>6</w:t>
      </w:r>
      <w:r w:rsidRPr="00541F9F">
        <w:rPr>
          <w:rFonts w:ascii="Times New Roman" w:hAnsi="Times New Roman"/>
          <w:sz w:val="28"/>
          <w:szCs w:val="28"/>
        </w:rPr>
        <w:t>.</w:t>
      </w:r>
      <w:r w:rsidR="00CD7527">
        <w:rPr>
          <w:rFonts w:ascii="Times New Roman" w:hAnsi="Times New Roman"/>
          <w:sz w:val="28"/>
          <w:szCs w:val="28"/>
        </w:rPr>
        <w:t>5.</w:t>
      </w:r>
      <w:r w:rsidRPr="00541F9F">
        <w:rPr>
          <w:rFonts w:ascii="Times New Roman" w:hAnsi="Times New Roman"/>
          <w:sz w:val="28"/>
          <w:szCs w:val="28"/>
        </w:rPr>
        <w:t xml:space="preserve"> Критерием принятия решения о предоставлении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или отказа в ее предоставлении является наличие или отсутствие оснований для отказа в предоставлении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услуги, предусмотренных пунктом 2.</w:t>
      </w:r>
      <w:r w:rsidR="00F65E29">
        <w:rPr>
          <w:rFonts w:ascii="Times New Roman" w:hAnsi="Times New Roman"/>
          <w:sz w:val="28"/>
          <w:szCs w:val="28"/>
        </w:rPr>
        <w:t>10</w:t>
      </w:r>
      <w:r w:rsidRPr="00541F9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86961" w:rsidRPr="00541F9F" w:rsidRDefault="00A70EEE" w:rsidP="00CD09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3.</w:t>
      </w:r>
      <w:r w:rsidR="00CD7527">
        <w:rPr>
          <w:rFonts w:ascii="Times New Roman" w:hAnsi="Times New Roman"/>
          <w:sz w:val="28"/>
          <w:szCs w:val="28"/>
        </w:rPr>
        <w:t>6</w:t>
      </w:r>
      <w:r w:rsidRPr="00541F9F">
        <w:rPr>
          <w:rFonts w:ascii="Times New Roman" w:hAnsi="Times New Roman"/>
          <w:sz w:val="28"/>
          <w:szCs w:val="28"/>
        </w:rPr>
        <w:t>.</w:t>
      </w:r>
      <w:r w:rsidR="00CD7527">
        <w:rPr>
          <w:rFonts w:ascii="Times New Roman" w:hAnsi="Times New Roman"/>
          <w:sz w:val="28"/>
          <w:szCs w:val="28"/>
        </w:rPr>
        <w:t>6.</w:t>
      </w:r>
      <w:r w:rsidRPr="00541F9F">
        <w:rPr>
          <w:rFonts w:ascii="Times New Roman" w:hAnsi="Times New Roman"/>
          <w:sz w:val="28"/>
          <w:szCs w:val="28"/>
        </w:rPr>
        <w:t xml:space="preserve"> </w:t>
      </w:r>
      <w:r w:rsidR="00CD0952" w:rsidRPr="00541F9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</w:t>
      </w:r>
      <w:r w:rsidR="00586961" w:rsidRPr="00541F9F">
        <w:rPr>
          <w:rFonts w:ascii="Times New Roman" w:hAnsi="Times New Roman"/>
          <w:sz w:val="28"/>
          <w:szCs w:val="28"/>
        </w:rPr>
        <w:t>являются:</w:t>
      </w:r>
    </w:p>
    <w:p w:rsidR="00586961" w:rsidRPr="00541F9F" w:rsidRDefault="006D642E" w:rsidP="00CD09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- </w:t>
      </w:r>
      <w:r w:rsidR="001C4CF7">
        <w:rPr>
          <w:rFonts w:ascii="Times New Roman" w:hAnsi="Times New Roman"/>
          <w:sz w:val="28"/>
          <w:szCs w:val="28"/>
        </w:rPr>
        <w:t>выписка из информационных</w:t>
      </w:r>
      <w:r w:rsidR="00CD0952" w:rsidRPr="00541F9F">
        <w:rPr>
          <w:rFonts w:ascii="Times New Roman" w:hAnsi="Times New Roman"/>
          <w:sz w:val="28"/>
          <w:szCs w:val="28"/>
        </w:rPr>
        <w:t xml:space="preserve"> систем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</w:t>
      </w:r>
      <w:r w:rsidR="00586961" w:rsidRPr="00541F9F">
        <w:rPr>
          <w:rFonts w:ascii="Times New Roman" w:hAnsi="Times New Roman"/>
          <w:sz w:val="28"/>
          <w:szCs w:val="28"/>
        </w:rPr>
        <w:t>;</w:t>
      </w:r>
      <w:r w:rsidR="00CD0952" w:rsidRPr="00541F9F">
        <w:rPr>
          <w:rFonts w:ascii="Times New Roman" w:hAnsi="Times New Roman"/>
          <w:sz w:val="28"/>
          <w:szCs w:val="28"/>
        </w:rPr>
        <w:t xml:space="preserve"> </w:t>
      </w:r>
    </w:p>
    <w:p w:rsidR="00586961" w:rsidRPr="00541F9F" w:rsidRDefault="006D642E" w:rsidP="00CD09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- </w:t>
      </w:r>
      <w:r w:rsidR="00586961" w:rsidRPr="00541F9F">
        <w:rPr>
          <w:rFonts w:ascii="Times New Roman" w:hAnsi="Times New Roman"/>
          <w:sz w:val="28"/>
          <w:szCs w:val="28"/>
        </w:rPr>
        <w:t xml:space="preserve">уведомление </w:t>
      </w:r>
      <w:r w:rsidR="00CD0952" w:rsidRPr="00541F9F">
        <w:rPr>
          <w:rFonts w:ascii="Times New Roman" w:hAnsi="Times New Roman"/>
          <w:sz w:val="28"/>
          <w:szCs w:val="28"/>
        </w:rPr>
        <w:t>об отказе в пред</w:t>
      </w:r>
      <w:r w:rsidR="0001010B" w:rsidRPr="00541F9F">
        <w:rPr>
          <w:rFonts w:ascii="Times New Roman" w:hAnsi="Times New Roman"/>
          <w:sz w:val="28"/>
          <w:szCs w:val="28"/>
        </w:rPr>
        <w:t>о</w:t>
      </w:r>
      <w:r w:rsidR="00CD0952" w:rsidRPr="00541F9F">
        <w:rPr>
          <w:rFonts w:ascii="Times New Roman" w:hAnsi="Times New Roman"/>
          <w:sz w:val="28"/>
          <w:szCs w:val="28"/>
        </w:rPr>
        <w:t>ставлении сведений из информационн</w:t>
      </w:r>
      <w:r w:rsidR="008C27B6">
        <w:rPr>
          <w:rFonts w:ascii="Times New Roman" w:hAnsi="Times New Roman"/>
          <w:sz w:val="28"/>
          <w:szCs w:val="28"/>
        </w:rPr>
        <w:t>ых</w:t>
      </w:r>
      <w:r w:rsidR="00CD0952" w:rsidRPr="00541F9F">
        <w:rPr>
          <w:rFonts w:ascii="Times New Roman" w:hAnsi="Times New Roman"/>
          <w:sz w:val="28"/>
          <w:szCs w:val="28"/>
        </w:rPr>
        <w:t xml:space="preserve"> систем обеспечения градостроительной деятельности. </w:t>
      </w:r>
    </w:p>
    <w:p w:rsidR="00D455B7" w:rsidRDefault="00CD7527" w:rsidP="00CD7527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ab/>
      </w:r>
      <w:r w:rsidR="00D455B7">
        <w:rPr>
          <w:rFonts w:ascii="Times New Roman" w:hAnsi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D0952" w:rsidRPr="00541F9F" w:rsidRDefault="00CD7527" w:rsidP="00CD09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</w:t>
      </w:r>
      <w:r w:rsidR="00D455B7">
        <w:rPr>
          <w:rFonts w:ascii="Times New Roman" w:hAnsi="Times New Roman"/>
          <w:sz w:val="28"/>
          <w:szCs w:val="28"/>
        </w:rPr>
        <w:t>. Результат предоставления муниципальной услуги</w:t>
      </w:r>
      <w:r w:rsidR="005C55E6" w:rsidRPr="00541F9F">
        <w:rPr>
          <w:rFonts w:ascii="Times New Roman" w:hAnsi="Times New Roman"/>
          <w:sz w:val="28"/>
          <w:szCs w:val="28"/>
        </w:rPr>
        <w:t xml:space="preserve"> направля</w:t>
      </w:r>
      <w:r w:rsidR="00D455B7">
        <w:rPr>
          <w:rFonts w:ascii="Times New Roman" w:hAnsi="Times New Roman"/>
          <w:sz w:val="28"/>
          <w:szCs w:val="28"/>
        </w:rPr>
        <w:t>е</w:t>
      </w:r>
      <w:r w:rsidR="005C55E6" w:rsidRPr="00541F9F">
        <w:rPr>
          <w:rFonts w:ascii="Times New Roman" w:hAnsi="Times New Roman"/>
          <w:sz w:val="28"/>
          <w:szCs w:val="28"/>
        </w:rPr>
        <w:t xml:space="preserve">тся заявителю </w:t>
      </w:r>
      <w:r w:rsidR="00D92D46" w:rsidRPr="00541F9F">
        <w:rPr>
          <w:rFonts w:ascii="Times New Roman" w:hAnsi="Times New Roman"/>
          <w:sz w:val="28"/>
          <w:szCs w:val="28"/>
        </w:rPr>
        <w:t xml:space="preserve">уполномоченным органом – Департаментом, </w:t>
      </w:r>
      <w:r w:rsidR="005C55E6" w:rsidRPr="00541F9F">
        <w:rPr>
          <w:rFonts w:ascii="Times New Roman" w:hAnsi="Times New Roman"/>
          <w:sz w:val="28"/>
          <w:szCs w:val="28"/>
        </w:rPr>
        <w:t xml:space="preserve">посредством почтовой связи, </w:t>
      </w:r>
      <w:r>
        <w:rPr>
          <w:rFonts w:ascii="Times New Roman" w:hAnsi="Times New Roman"/>
          <w:sz w:val="28"/>
          <w:szCs w:val="28"/>
        </w:rPr>
        <w:t>в форме электронного документа</w:t>
      </w:r>
      <w:r w:rsidR="00C57DB2" w:rsidRPr="00541F9F">
        <w:rPr>
          <w:rFonts w:ascii="Times New Roman" w:hAnsi="Times New Roman"/>
          <w:sz w:val="28"/>
          <w:szCs w:val="28"/>
        </w:rPr>
        <w:t xml:space="preserve"> либо предоставляю</w:t>
      </w:r>
      <w:r w:rsidR="005C55E6" w:rsidRPr="00541F9F">
        <w:rPr>
          <w:rFonts w:ascii="Times New Roman" w:hAnsi="Times New Roman"/>
          <w:sz w:val="28"/>
          <w:szCs w:val="28"/>
        </w:rPr>
        <w:t>тся на личном приёме (при соответствующем</w:t>
      </w:r>
      <w:r w:rsidR="00C6363A" w:rsidRPr="00541F9F">
        <w:rPr>
          <w:rFonts w:ascii="Times New Roman" w:hAnsi="Times New Roman"/>
          <w:sz w:val="28"/>
          <w:szCs w:val="28"/>
        </w:rPr>
        <w:t xml:space="preserve"> желании заявителя) не позднее 1</w:t>
      </w:r>
      <w:r w:rsidR="005C55E6" w:rsidRPr="00541F9F">
        <w:rPr>
          <w:rFonts w:ascii="Times New Roman" w:hAnsi="Times New Roman"/>
          <w:sz w:val="28"/>
          <w:szCs w:val="28"/>
        </w:rPr>
        <w:t xml:space="preserve"> рабочего дня, следующего за днём подписания соответствующих документов. </w:t>
      </w:r>
      <w:r w:rsidR="00CD0952" w:rsidRPr="00541F9F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="00CD0952" w:rsidRPr="00541F9F">
        <w:rPr>
          <w:rFonts w:ascii="Times New Roman" w:hAnsi="Times New Roman"/>
          <w:sz w:val="28"/>
          <w:szCs w:val="28"/>
        </w:rPr>
        <w:t xml:space="preserve"> услуги.</w:t>
      </w:r>
    </w:p>
    <w:p w:rsidR="00CD0952" w:rsidRDefault="00CD0952" w:rsidP="00CD09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3.</w:t>
      </w:r>
      <w:r w:rsidR="00CD7527">
        <w:rPr>
          <w:rFonts w:ascii="Times New Roman" w:hAnsi="Times New Roman"/>
          <w:sz w:val="28"/>
          <w:szCs w:val="28"/>
        </w:rPr>
        <w:t>7</w:t>
      </w:r>
      <w:r w:rsidRPr="00541F9F">
        <w:rPr>
          <w:rFonts w:ascii="Times New Roman" w:hAnsi="Times New Roman"/>
          <w:sz w:val="28"/>
          <w:szCs w:val="28"/>
        </w:rPr>
        <w:t>.</w:t>
      </w:r>
      <w:r w:rsidR="00CD7527">
        <w:rPr>
          <w:rFonts w:ascii="Times New Roman" w:hAnsi="Times New Roman"/>
          <w:sz w:val="28"/>
          <w:szCs w:val="28"/>
        </w:rPr>
        <w:t>2.</w:t>
      </w:r>
      <w:r w:rsidRPr="00541F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1F9F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являются </w:t>
      </w:r>
      <w:r w:rsidR="00D455B7">
        <w:rPr>
          <w:rFonts w:ascii="Times New Roman" w:hAnsi="Times New Roman"/>
          <w:sz w:val="28"/>
          <w:szCs w:val="28"/>
        </w:rPr>
        <w:t xml:space="preserve">выдача заявителю </w:t>
      </w:r>
      <w:r w:rsidRPr="00541F9F">
        <w:rPr>
          <w:rFonts w:ascii="Times New Roman" w:hAnsi="Times New Roman"/>
          <w:sz w:val="28"/>
          <w:szCs w:val="28"/>
        </w:rPr>
        <w:t>выписк</w:t>
      </w:r>
      <w:r w:rsidR="00D455B7">
        <w:rPr>
          <w:rFonts w:ascii="Times New Roman" w:hAnsi="Times New Roman"/>
          <w:sz w:val="28"/>
          <w:szCs w:val="28"/>
        </w:rPr>
        <w:t>и</w:t>
      </w:r>
      <w:r w:rsidRPr="00541F9F">
        <w:rPr>
          <w:rFonts w:ascii="Times New Roman" w:hAnsi="Times New Roman"/>
          <w:sz w:val="28"/>
          <w:szCs w:val="28"/>
        </w:rPr>
        <w:t xml:space="preserve"> из информационной системы </w:t>
      </w:r>
      <w:r w:rsidRPr="00541F9F">
        <w:rPr>
          <w:rFonts w:ascii="Times New Roman" w:hAnsi="Times New Roman"/>
          <w:sz w:val="28"/>
          <w:szCs w:val="28"/>
        </w:rPr>
        <w:lastRenderedPageBreak/>
        <w:t xml:space="preserve">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</w:t>
      </w:r>
      <w:r w:rsidR="006A4AC8" w:rsidRPr="00541F9F">
        <w:rPr>
          <w:rFonts w:ascii="Times New Roman" w:hAnsi="Times New Roman"/>
          <w:sz w:val="28"/>
          <w:szCs w:val="28"/>
        </w:rPr>
        <w:t>уведомлени</w:t>
      </w:r>
      <w:r w:rsidR="00D455B7">
        <w:rPr>
          <w:rFonts w:ascii="Times New Roman" w:hAnsi="Times New Roman"/>
          <w:sz w:val="28"/>
          <w:szCs w:val="28"/>
        </w:rPr>
        <w:t>я</w:t>
      </w:r>
      <w:r w:rsidR="00035FFB"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>об отказе в пред</w:t>
      </w:r>
      <w:r w:rsidR="0001010B" w:rsidRPr="00541F9F">
        <w:rPr>
          <w:rFonts w:ascii="Times New Roman" w:hAnsi="Times New Roman"/>
          <w:sz w:val="28"/>
          <w:szCs w:val="28"/>
        </w:rPr>
        <w:t>о</w:t>
      </w:r>
      <w:r w:rsidRPr="00541F9F">
        <w:rPr>
          <w:rFonts w:ascii="Times New Roman" w:hAnsi="Times New Roman"/>
          <w:sz w:val="28"/>
          <w:szCs w:val="28"/>
        </w:rPr>
        <w:t>ставлении сведений из информационн</w:t>
      </w:r>
      <w:r w:rsidR="00DC2FB7">
        <w:rPr>
          <w:rFonts w:ascii="Times New Roman" w:hAnsi="Times New Roman"/>
          <w:sz w:val="28"/>
          <w:szCs w:val="28"/>
        </w:rPr>
        <w:t>ых</w:t>
      </w:r>
      <w:r w:rsidRPr="00541F9F">
        <w:rPr>
          <w:rFonts w:ascii="Times New Roman" w:hAnsi="Times New Roman"/>
          <w:sz w:val="28"/>
          <w:szCs w:val="28"/>
        </w:rPr>
        <w:t xml:space="preserve"> систем обеспечения градостроительной деятельности</w:t>
      </w:r>
      <w:r w:rsidR="00E92780" w:rsidRPr="00541F9F">
        <w:rPr>
          <w:rFonts w:ascii="Times New Roman" w:hAnsi="Times New Roman"/>
          <w:sz w:val="28"/>
          <w:szCs w:val="28"/>
        </w:rPr>
        <w:t xml:space="preserve">, зарегистрированные в </w:t>
      </w:r>
      <w:r w:rsidR="00CD7527">
        <w:rPr>
          <w:rFonts w:ascii="Times New Roman" w:hAnsi="Times New Roman"/>
          <w:sz w:val="28"/>
          <w:szCs w:val="28"/>
        </w:rPr>
        <w:t>информационной системе обеспечения градостроительной деятельности</w:t>
      </w:r>
      <w:r w:rsidRPr="00541F9F">
        <w:rPr>
          <w:rFonts w:ascii="Times New Roman" w:hAnsi="Times New Roman"/>
          <w:sz w:val="28"/>
          <w:szCs w:val="28"/>
        </w:rPr>
        <w:t>.</w:t>
      </w:r>
      <w:proofErr w:type="gramEnd"/>
    </w:p>
    <w:p w:rsidR="002F2D9C" w:rsidRPr="00035FFB" w:rsidRDefault="002F2D9C" w:rsidP="002F2D9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F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</w:t>
      </w:r>
      <w:r w:rsidRPr="00035FF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Департамента и размещается в едином региональном хранилище без направления заявителю результата предоставления муниципальной услуги на бумажном носителе.</w:t>
      </w:r>
    </w:p>
    <w:p w:rsidR="002F2D9C" w:rsidRPr="00035FFB" w:rsidRDefault="002F2D9C" w:rsidP="002F2D9C">
      <w:pPr>
        <w:pStyle w:val="af8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5FFB">
        <w:rPr>
          <w:rFonts w:ascii="Times New Roman" w:hAnsi="Times New Roman"/>
          <w:color w:val="000000" w:themeColor="text1"/>
          <w:sz w:val="28"/>
          <w:szCs w:val="28"/>
        </w:rPr>
        <w:t>При этом заявитель для получения результата предоставления муниципальной услуги на бумажном носителе имеет право обратиться непосредственно в Департамент.</w:t>
      </w:r>
    </w:p>
    <w:p w:rsidR="00997E2E" w:rsidRDefault="00BD662B" w:rsidP="00C134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3.</w:t>
      </w:r>
      <w:r w:rsidR="00CD7527">
        <w:rPr>
          <w:rFonts w:ascii="Times New Roman" w:hAnsi="Times New Roman"/>
          <w:sz w:val="28"/>
          <w:szCs w:val="28"/>
        </w:rPr>
        <w:t>7.3</w:t>
      </w:r>
      <w:r w:rsidRPr="00541F9F">
        <w:rPr>
          <w:rFonts w:ascii="Times New Roman" w:hAnsi="Times New Roman"/>
          <w:sz w:val="28"/>
          <w:szCs w:val="28"/>
        </w:rPr>
        <w:t xml:space="preserve">. В случае отказа </w:t>
      </w:r>
      <w:r w:rsidR="00D92D46" w:rsidRPr="00541F9F">
        <w:rPr>
          <w:rFonts w:ascii="Times New Roman" w:hAnsi="Times New Roman"/>
          <w:sz w:val="28"/>
          <w:szCs w:val="28"/>
        </w:rPr>
        <w:t>Департамент</w:t>
      </w:r>
      <w:r w:rsidR="00035FFB">
        <w:rPr>
          <w:rFonts w:ascii="Times New Roman" w:hAnsi="Times New Roman"/>
          <w:sz w:val="28"/>
          <w:szCs w:val="28"/>
        </w:rPr>
        <w:t>ом</w:t>
      </w:r>
      <w:r w:rsidRPr="00541F9F">
        <w:rPr>
          <w:rFonts w:ascii="Times New Roman" w:hAnsi="Times New Roman"/>
          <w:sz w:val="28"/>
          <w:szCs w:val="28"/>
        </w:rPr>
        <w:t xml:space="preserve"> в предоставлении сведений, содержащихся в информационн</w:t>
      </w:r>
      <w:r w:rsidR="00D455B7">
        <w:rPr>
          <w:rFonts w:ascii="Times New Roman" w:hAnsi="Times New Roman"/>
          <w:sz w:val="28"/>
          <w:szCs w:val="28"/>
        </w:rPr>
        <w:t>ых</w:t>
      </w:r>
      <w:r w:rsidRPr="00541F9F">
        <w:rPr>
          <w:rFonts w:ascii="Times New Roman" w:hAnsi="Times New Roman"/>
          <w:sz w:val="28"/>
          <w:szCs w:val="28"/>
        </w:rPr>
        <w:t xml:space="preserve"> систем</w:t>
      </w:r>
      <w:r w:rsidR="00D455B7">
        <w:rPr>
          <w:rFonts w:ascii="Times New Roman" w:hAnsi="Times New Roman"/>
          <w:sz w:val="28"/>
          <w:szCs w:val="28"/>
        </w:rPr>
        <w:t>ах</w:t>
      </w:r>
      <w:r w:rsidRPr="00541F9F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деятельности, по основаниям, предусмотренным </w:t>
      </w:r>
      <w:hyperlink r:id="rId19" w:history="1">
        <w:r w:rsidRPr="00541F9F">
          <w:rPr>
            <w:rFonts w:ascii="Times New Roman" w:hAnsi="Times New Roman"/>
            <w:sz w:val="28"/>
            <w:szCs w:val="28"/>
          </w:rPr>
          <w:t>пунктом</w:t>
        </w:r>
      </w:hyperlink>
      <w:r w:rsidRPr="00541F9F">
        <w:rPr>
          <w:rFonts w:ascii="Times New Roman" w:hAnsi="Times New Roman"/>
          <w:sz w:val="28"/>
          <w:szCs w:val="28"/>
        </w:rPr>
        <w:t xml:space="preserve"> 2.</w:t>
      </w:r>
      <w:r w:rsidR="00F65E29">
        <w:rPr>
          <w:rFonts w:ascii="Times New Roman" w:hAnsi="Times New Roman"/>
          <w:sz w:val="28"/>
          <w:szCs w:val="28"/>
        </w:rPr>
        <w:t>10</w:t>
      </w:r>
      <w:r w:rsidRPr="00541F9F">
        <w:rPr>
          <w:rFonts w:ascii="Times New Roman" w:hAnsi="Times New Roman"/>
          <w:sz w:val="28"/>
          <w:szCs w:val="28"/>
        </w:rPr>
        <w:t xml:space="preserve"> Административного регламента, уплаченная сумма</w:t>
      </w:r>
      <w:r w:rsidR="00010724" w:rsidRPr="00541F9F">
        <w:rPr>
          <w:rFonts w:ascii="Times New Roman" w:hAnsi="Times New Roman"/>
          <w:sz w:val="28"/>
          <w:szCs w:val="28"/>
        </w:rPr>
        <w:t xml:space="preserve"> платы за предоставление </w:t>
      </w:r>
      <w:r w:rsidR="00927979" w:rsidRPr="00541F9F">
        <w:rPr>
          <w:rFonts w:ascii="Times New Roman" w:hAnsi="Times New Roman"/>
          <w:sz w:val="28"/>
          <w:szCs w:val="28"/>
        </w:rPr>
        <w:t>муниципальной</w:t>
      </w:r>
      <w:r w:rsidR="00010724" w:rsidRPr="00541F9F">
        <w:rPr>
          <w:rFonts w:ascii="Times New Roman" w:hAnsi="Times New Roman"/>
          <w:sz w:val="28"/>
          <w:szCs w:val="28"/>
        </w:rPr>
        <w:t xml:space="preserve"> услуги</w:t>
      </w:r>
      <w:r w:rsidRPr="00541F9F">
        <w:rPr>
          <w:rFonts w:ascii="Times New Roman" w:hAnsi="Times New Roman"/>
          <w:sz w:val="28"/>
          <w:szCs w:val="28"/>
        </w:rPr>
        <w:t xml:space="preserve">, зачисленная в доход бюджета </w:t>
      </w:r>
      <w:proofErr w:type="spellStart"/>
      <w:r w:rsidR="00546548" w:rsidRPr="00541F9F">
        <w:rPr>
          <w:rFonts w:ascii="Times New Roman" w:hAnsi="Times New Roman"/>
          <w:sz w:val="28"/>
          <w:szCs w:val="28"/>
        </w:rPr>
        <w:t>г.о</w:t>
      </w:r>
      <w:proofErr w:type="spellEnd"/>
      <w:r w:rsidR="00546548" w:rsidRPr="00541F9F">
        <w:rPr>
          <w:rFonts w:ascii="Times New Roman" w:hAnsi="Times New Roman"/>
          <w:sz w:val="28"/>
          <w:szCs w:val="28"/>
        </w:rPr>
        <w:t>. Тольятти</w:t>
      </w:r>
      <w:r w:rsidRPr="00541F9F">
        <w:rPr>
          <w:rFonts w:ascii="Times New Roman" w:hAnsi="Times New Roman"/>
          <w:sz w:val="28"/>
          <w:szCs w:val="28"/>
        </w:rPr>
        <w:t>, подлежит возврату.</w:t>
      </w:r>
      <w:r w:rsidR="00035FFB"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>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F94DE0" w:rsidRDefault="00F94DE0" w:rsidP="00C134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3.7.4. Выдача (направление) заявителю результата предоставления муниципальной услуги осуществляется в срок </w:t>
      </w:r>
      <w:r w:rsidRPr="00541F9F">
        <w:rPr>
          <w:rFonts w:ascii="Times New Roman" w:hAnsi="Times New Roman"/>
          <w:sz w:val="28"/>
          <w:szCs w:val="28"/>
        </w:rPr>
        <w:t>не позднее 1 рабочего дня, следующего за днём подписания соответствующих документов</w:t>
      </w:r>
      <w:r w:rsidR="003A540C">
        <w:rPr>
          <w:rFonts w:ascii="Times New Roman" w:hAnsi="Times New Roman"/>
          <w:sz w:val="28"/>
          <w:szCs w:val="28"/>
        </w:rPr>
        <w:t>.</w:t>
      </w:r>
    </w:p>
    <w:p w:rsidR="00E8032D" w:rsidRDefault="00E8032D" w:rsidP="00B31F9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1F92" w:rsidRPr="00541F9F" w:rsidRDefault="00CD7527" w:rsidP="00B31F9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B31F92" w:rsidRPr="00541F9F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CD7527" w:rsidRPr="00954411" w:rsidRDefault="00CD7527" w:rsidP="0013519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5193" w:rsidRPr="00541F9F" w:rsidRDefault="00135193" w:rsidP="0013519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lastRenderedPageBreak/>
        <w:t xml:space="preserve">4.1. Текущий </w:t>
      </w:r>
      <w:proofErr w:type="gramStart"/>
      <w:r w:rsidRPr="00541F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1F9F">
        <w:rPr>
          <w:rFonts w:ascii="Times New Roman" w:hAnsi="Times New Roman"/>
          <w:sz w:val="28"/>
          <w:szCs w:val="28"/>
        </w:rPr>
        <w:t xml:space="preserve"> предоставлением муниципальной услуги.</w:t>
      </w:r>
    </w:p>
    <w:p w:rsidR="00135193" w:rsidRPr="00541F9F" w:rsidRDefault="00135193" w:rsidP="0013519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541F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1F9F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специалист</w:t>
      </w:r>
      <w:r w:rsidR="005E199E" w:rsidRPr="00541F9F">
        <w:rPr>
          <w:rFonts w:ascii="Times New Roman" w:hAnsi="Times New Roman"/>
          <w:sz w:val="28"/>
          <w:szCs w:val="28"/>
        </w:rPr>
        <w:t>ами</w:t>
      </w:r>
      <w:r w:rsidR="00035FFB">
        <w:rPr>
          <w:rFonts w:ascii="Times New Roman" w:hAnsi="Times New Roman"/>
          <w:sz w:val="28"/>
          <w:szCs w:val="28"/>
        </w:rPr>
        <w:t xml:space="preserve"> </w:t>
      </w:r>
      <w:r w:rsidR="005E199E" w:rsidRPr="00541F9F">
        <w:rPr>
          <w:rFonts w:ascii="Times New Roman" w:hAnsi="Times New Roman"/>
          <w:sz w:val="28"/>
          <w:szCs w:val="28"/>
        </w:rPr>
        <w:t>канцелярии Департамента, Управления, МБУ «</w:t>
      </w:r>
      <w:proofErr w:type="spellStart"/>
      <w:r w:rsidR="005E199E" w:rsidRPr="00541F9F">
        <w:rPr>
          <w:rFonts w:ascii="Times New Roman" w:hAnsi="Times New Roman"/>
          <w:sz w:val="28"/>
          <w:szCs w:val="28"/>
        </w:rPr>
        <w:t>АиГ</w:t>
      </w:r>
      <w:proofErr w:type="spellEnd"/>
      <w:r w:rsidR="005E199E" w:rsidRPr="00541F9F">
        <w:rPr>
          <w:rFonts w:ascii="Times New Roman" w:hAnsi="Times New Roman"/>
          <w:sz w:val="28"/>
          <w:szCs w:val="28"/>
        </w:rPr>
        <w:t>»</w:t>
      </w:r>
      <w:r w:rsidRPr="00541F9F">
        <w:rPr>
          <w:rFonts w:ascii="Times New Roman" w:hAnsi="Times New Roman"/>
          <w:sz w:val="28"/>
          <w:szCs w:val="28"/>
        </w:rPr>
        <w:t xml:space="preserve"> осуществляется должностным лицом </w:t>
      </w:r>
      <w:r w:rsidR="005E199E" w:rsidRPr="00541F9F">
        <w:rPr>
          <w:rFonts w:ascii="Times New Roman" w:hAnsi="Times New Roman"/>
          <w:sz w:val="28"/>
          <w:szCs w:val="28"/>
        </w:rPr>
        <w:t>Департамента</w:t>
      </w:r>
      <w:r w:rsidRPr="00541F9F">
        <w:rPr>
          <w:rFonts w:ascii="Times New Roman" w:hAnsi="Times New Roman"/>
          <w:sz w:val="28"/>
          <w:szCs w:val="28"/>
        </w:rPr>
        <w:t>, ответственным за организацию работы по предоставлению услуги (</w:t>
      </w:r>
      <w:r w:rsidR="005E199E" w:rsidRPr="00541F9F">
        <w:rPr>
          <w:rFonts w:ascii="Times New Roman" w:hAnsi="Times New Roman"/>
          <w:sz w:val="28"/>
          <w:szCs w:val="28"/>
        </w:rPr>
        <w:t>руководителем Департамента</w:t>
      </w:r>
      <w:r w:rsidRPr="00541F9F">
        <w:rPr>
          <w:rFonts w:ascii="Times New Roman" w:hAnsi="Times New Roman"/>
          <w:sz w:val="28"/>
          <w:szCs w:val="28"/>
        </w:rPr>
        <w:t xml:space="preserve">). Персональная ответственность </w:t>
      </w:r>
      <w:r w:rsidR="005E199E" w:rsidRPr="00541F9F">
        <w:rPr>
          <w:rFonts w:ascii="Times New Roman" w:hAnsi="Times New Roman"/>
          <w:sz w:val="28"/>
          <w:szCs w:val="28"/>
        </w:rPr>
        <w:t>специалистов канцелярии Департамента, Управления, МБУ «</w:t>
      </w:r>
      <w:proofErr w:type="spellStart"/>
      <w:r w:rsidR="005E199E" w:rsidRPr="00541F9F">
        <w:rPr>
          <w:rFonts w:ascii="Times New Roman" w:hAnsi="Times New Roman"/>
          <w:sz w:val="28"/>
          <w:szCs w:val="28"/>
        </w:rPr>
        <w:t>АиГ</w:t>
      </w:r>
      <w:proofErr w:type="spellEnd"/>
      <w:r w:rsidR="005E199E" w:rsidRPr="00541F9F">
        <w:rPr>
          <w:rFonts w:ascii="Times New Roman" w:hAnsi="Times New Roman"/>
          <w:sz w:val="28"/>
          <w:szCs w:val="28"/>
        </w:rPr>
        <w:t>»</w:t>
      </w:r>
      <w:r w:rsidRPr="00541F9F">
        <w:rPr>
          <w:rFonts w:ascii="Times New Roman" w:hAnsi="Times New Roman"/>
          <w:sz w:val="28"/>
          <w:szCs w:val="28"/>
        </w:rPr>
        <w:t xml:space="preserve"> за выполнение своих обязанностей закрепляется </w:t>
      </w:r>
      <w:r w:rsidR="005E199E" w:rsidRPr="00541F9F">
        <w:rPr>
          <w:rFonts w:ascii="Times New Roman" w:hAnsi="Times New Roman"/>
          <w:sz w:val="28"/>
          <w:szCs w:val="28"/>
        </w:rPr>
        <w:t>муниципальным нормативным актом</w:t>
      </w:r>
      <w:r w:rsidRPr="00541F9F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135193" w:rsidRPr="00541F9F" w:rsidRDefault="00135193" w:rsidP="0013519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</w:t>
      </w:r>
      <w:r w:rsidR="005E199E" w:rsidRPr="00541F9F">
        <w:rPr>
          <w:rFonts w:ascii="Times New Roman" w:hAnsi="Times New Roman"/>
          <w:sz w:val="28"/>
          <w:szCs w:val="28"/>
        </w:rPr>
        <w:t>руководителем Департамента</w:t>
      </w:r>
      <w:r w:rsidRPr="00541F9F">
        <w:rPr>
          <w:rFonts w:ascii="Times New Roman" w:hAnsi="Times New Roman"/>
          <w:sz w:val="28"/>
          <w:szCs w:val="28"/>
        </w:rPr>
        <w:t xml:space="preserve"> проверок соблюдения и исполнения специалист</w:t>
      </w:r>
      <w:r w:rsidR="00C942C4" w:rsidRPr="00541F9F">
        <w:rPr>
          <w:rFonts w:ascii="Times New Roman" w:hAnsi="Times New Roman"/>
          <w:sz w:val="28"/>
          <w:szCs w:val="28"/>
        </w:rPr>
        <w:t>ами</w:t>
      </w:r>
      <w:r w:rsidR="009F3F93">
        <w:rPr>
          <w:rFonts w:ascii="Times New Roman" w:hAnsi="Times New Roman"/>
          <w:sz w:val="28"/>
          <w:szCs w:val="28"/>
        </w:rPr>
        <w:t xml:space="preserve"> </w:t>
      </w:r>
      <w:r w:rsidR="00C942C4" w:rsidRPr="00541F9F">
        <w:rPr>
          <w:rFonts w:ascii="Times New Roman" w:hAnsi="Times New Roman"/>
          <w:sz w:val="28"/>
          <w:szCs w:val="28"/>
        </w:rPr>
        <w:t>канцелярии Департамента, Управления, МБУ «</w:t>
      </w:r>
      <w:proofErr w:type="spellStart"/>
      <w:r w:rsidR="00C942C4" w:rsidRPr="00541F9F">
        <w:rPr>
          <w:rFonts w:ascii="Times New Roman" w:hAnsi="Times New Roman"/>
          <w:sz w:val="28"/>
          <w:szCs w:val="28"/>
        </w:rPr>
        <w:t>АиГ</w:t>
      </w:r>
      <w:proofErr w:type="spellEnd"/>
      <w:r w:rsidR="00C942C4" w:rsidRPr="00541F9F">
        <w:rPr>
          <w:rFonts w:ascii="Times New Roman" w:hAnsi="Times New Roman"/>
          <w:sz w:val="28"/>
          <w:szCs w:val="28"/>
        </w:rPr>
        <w:t>»</w:t>
      </w:r>
      <w:r w:rsidR="009F3F93">
        <w:rPr>
          <w:rFonts w:ascii="Times New Roman" w:hAnsi="Times New Roman"/>
          <w:sz w:val="28"/>
          <w:szCs w:val="28"/>
        </w:rPr>
        <w:t xml:space="preserve"> </w:t>
      </w:r>
      <w:r w:rsidRPr="00541F9F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регламента, иных нормативных правовых актов РФ, Самарской области, муниципальных правовых актов. </w:t>
      </w:r>
    </w:p>
    <w:p w:rsidR="00135193" w:rsidRPr="00541F9F" w:rsidRDefault="00135193" w:rsidP="0013519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135193" w:rsidRPr="00541F9F" w:rsidRDefault="00135193" w:rsidP="0013519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4.2. Плановый и внеплановый контроль.</w:t>
      </w:r>
    </w:p>
    <w:p w:rsidR="00135193" w:rsidRPr="00541F9F" w:rsidRDefault="00135193" w:rsidP="0013519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4.2.1. В целях осуществления </w:t>
      </w:r>
      <w:proofErr w:type="gramStart"/>
      <w:r w:rsidRPr="00541F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41F9F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решений, за полнотой и качеством предоставлением муниципальной услуги, </w:t>
      </w:r>
      <w:r w:rsidR="00C942C4" w:rsidRPr="00541F9F">
        <w:rPr>
          <w:rFonts w:ascii="Times New Roman" w:hAnsi="Times New Roman"/>
          <w:sz w:val="28"/>
          <w:szCs w:val="28"/>
        </w:rPr>
        <w:t>руководителем Департамента</w:t>
      </w:r>
      <w:r w:rsidRPr="00541F9F">
        <w:rPr>
          <w:rFonts w:ascii="Times New Roman" w:hAnsi="Times New Roman"/>
          <w:sz w:val="28"/>
          <w:szCs w:val="28"/>
        </w:rPr>
        <w:t xml:space="preserve"> проводятся плановые и внеплановые проверки. 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</w:t>
      </w:r>
      <w:r w:rsidR="00C942C4" w:rsidRPr="00541F9F">
        <w:rPr>
          <w:rFonts w:ascii="Times New Roman" w:hAnsi="Times New Roman"/>
          <w:sz w:val="28"/>
          <w:szCs w:val="28"/>
        </w:rPr>
        <w:t>Департамента, Управления, МБУ «</w:t>
      </w:r>
      <w:proofErr w:type="spellStart"/>
      <w:r w:rsidR="00C942C4" w:rsidRPr="00541F9F">
        <w:rPr>
          <w:rFonts w:ascii="Times New Roman" w:hAnsi="Times New Roman"/>
          <w:sz w:val="28"/>
          <w:szCs w:val="28"/>
        </w:rPr>
        <w:t>АиГ</w:t>
      </w:r>
      <w:proofErr w:type="spellEnd"/>
      <w:r w:rsidR="00C942C4" w:rsidRPr="00541F9F">
        <w:rPr>
          <w:rFonts w:ascii="Times New Roman" w:hAnsi="Times New Roman"/>
          <w:sz w:val="28"/>
          <w:szCs w:val="28"/>
        </w:rPr>
        <w:t>»</w:t>
      </w:r>
      <w:r w:rsidRPr="00541F9F">
        <w:rPr>
          <w:rFonts w:ascii="Times New Roman" w:hAnsi="Times New Roman"/>
          <w:sz w:val="28"/>
          <w:szCs w:val="28"/>
        </w:rPr>
        <w:t>.</w:t>
      </w:r>
    </w:p>
    <w:p w:rsidR="00135193" w:rsidRPr="00541F9F" w:rsidRDefault="00135193" w:rsidP="0013519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4.2.2. Проверки осуществляются на основании </w:t>
      </w:r>
      <w:r w:rsidR="00C942C4" w:rsidRPr="00541F9F">
        <w:rPr>
          <w:rFonts w:ascii="Times New Roman" w:hAnsi="Times New Roman"/>
          <w:sz w:val="28"/>
          <w:szCs w:val="28"/>
        </w:rPr>
        <w:t xml:space="preserve">приказов руководителя Департамента, </w:t>
      </w:r>
      <w:r w:rsidRPr="00541F9F">
        <w:rPr>
          <w:rFonts w:ascii="Times New Roman" w:hAnsi="Times New Roman"/>
          <w:sz w:val="28"/>
          <w:szCs w:val="28"/>
        </w:rPr>
        <w:t xml:space="preserve">распоряжений заместителя </w:t>
      </w:r>
      <w:r w:rsidR="00C942C4" w:rsidRPr="00541F9F">
        <w:rPr>
          <w:rFonts w:ascii="Times New Roman" w:hAnsi="Times New Roman"/>
          <w:sz w:val="28"/>
          <w:szCs w:val="28"/>
        </w:rPr>
        <w:t>главы городского округа</w:t>
      </w:r>
      <w:r w:rsidRPr="00541F9F">
        <w:rPr>
          <w:rFonts w:ascii="Times New Roman" w:hAnsi="Times New Roman"/>
          <w:sz w:val="28"/>
          <w:szCs w:val="28"/>
        </w:rPr>
        <w:t xml:space="preserve"> по </w:t>
      </w:r>
      <w:r w:rsidR="00CD7527">
        <w:rPr>
          <w:rFonts w:ascii="Times New Roman" w:hAnsi="Times New Roman"/>
          <w:sz w:val="28"/>
          <w:szCs w:val="28"/>
        </w:rPr>
        <w:t>имуществу и градостроительству</w:t>
      </w:r>
      <w:r w:rsidRPr="00541F9F">
        <w:rPr>
          <w:rFonts w:ascii="Times New Roman" w:hAnsi="Times New Roman"/>
          <w:sz w:val="28"/>
          <w:szCs w:val="28"/>
        </w:rPr>
        <w:t xml:space="preserve">, распоряжений </w:t>
      </w:r>
      <w:r w:rsidR="00C942C4" w:rsidRPr="00541F9F">
        <w:rPr>
          <w:rFonts w:ascii="Times New Roman" w:hAnsi="Times New Roman"/>
          <w:sz w:val="28"/>
          <w:szCs w:val="28"/>
        </w:rPr>
        <w:t>главы</w:t>
      </w:r>
      <w:r w:rsidRPr="00541F9F">
        <w:rPr>
          <w:rFonts w:ascii="Times New Roman" w:hAnsi="Times New Roman"/>
          <w:sz w:val="28"/>
          <w:szCs w:val="28"/>
        </w:rPr>
        <w:t xml:space="preserve"> городского округа Тольятти.</w:t>
      </w:r>
    </w:p>
    <w:p w:rsidR="00135193" w:rsidRPr="00541F9F" w:rsidRDefault="00135193" w:rsidP="0013519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lastRenderedPageBreak/>
        <w:t>4.2.3. Плановые проверки осуществляются на основании полуго</w:t>
      </w:r>
      <w:r w:rsidR="00C942C4" w:rsidRPr="00541F9F">
        <w:rPr>
          <w:rFonts w:ascii="Times New Roman" w:hAnsi="Times New Roman"/>
          <w:sz w:val="28"/>
          <w:szCs w:val="28"/>
        </w:rPr>
        <w:t>довых или годовых планов работы Департамента, согласованных главой городского округа Тольятти</w:t>
      </w:r>
      <w:r w:rsidRPr="00541F9F">
        <w:rPr>
          <w:rFonts w:ascii="Times New Roman" w:hAnsi="Times New Roman"/>
          <w:sz w:val="28"/>
          <w:szCs w:val="28"/>
        </w:rPr>
        <w:t>.</w:t>
      </w:r>
    </w:p>
    <w:p w:rsidR="008263E7" w:rsidRPr="00E040C9" w:rsidRDefault="00135193" w:rsidP="00135193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541F9F">
        <w:rPr>
          <w:rFonts w:ascii="Times New Roman" w:hAnsi="Times New Roman"/>
          <w:sz w:val="28"/>
          <w:szCs w:val="28"/>
        </w:rPr>
        <w:t>4.2.4. Внеплановые проверки осуществляются в случае выявления нарушений прав заявителей по их жалобам.</w:t>
      </w:r>
    </w:p>
    <w:p w:rsidR="00D21592" w:rsidRPr="009F3F93" w:rsidRDefault="00D21592" w:rsidP="00D21592">
      <w:pPr>
        <w:pStyle w:val="ConsTitle"/>
        <w:spacing w:line="360" w:lineRule="auto"/>
        <w:ind w:right="0" w:firstLine="567"/>
        <w:jc w:val="both"/>
        <w:rPr>
          <w:color w:val="000000" w:themeColor="text1"/>
          <w:sz w:val="28"/>
          <w:szCs w:val="28"/>
        </w:rPr>
      </w:pPr>
      <w:r w:rsidRPr="009F3F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Руководитель Департамента</w:t>
      </w:r>
      <w:r w:rsidR="009F3F93" w:rsidRPr="009F3F9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</w:t>
      </w:r>
      <w:r w:rsidRPr="009F3F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несет ответственность за предоставление муниципальной услуги в соответствии с настоящим Административным регламентом, в том числе за порядок и сроки выполнения административных процедур.</w:t>
      </w:r>
    </w:p>
    <w:p w:rsidR="00172629" w:rsidRPr="00541F9F" w:rsidRDefault="00172629" w:rsidP="008263E7">
      <w:pPr>
        <w:jc w:val="center"/>
        <w:rPr>
          <w:rFonts w:ascii="Times New Roman" w:hAnsi="Times New Roman"/>
          <w:sz w:val="28"/>
          <w:szCs w:val="28"/>
        </w:rPr>
      </w:pPr>
    </w:p>
    <w:p w:rsidR="008263E7" w:rsidRPr="00541F9F" w:rsidRDefault="00CD7527" w:rsidP="008263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8263E7" w:rsidRPr="00541F9F">
        <w:rPr>
          <w:rFonts w:ascii="Times New Roman" w:hAnsi="Times New Roman"/>
          <w:sz w:val="28"/>
          <w:szCs w:val="28"/>
        </w:rPr>
        <w:t xml:space="preserve">. Досудебный (внесудебный) порядок обжалования решений и действий (бездействия) уполномоченного органа, а </w:t>
      </w:r>
      <w:proofErr w:type="gramStart"/>
      <w:r w:rsidR="008263E7" w:rsidRPr="00541F9F">
        <w:rPr>
          <w:rFonts w:ascii="Times New Roman" w:hAnsi="Times New Roman"/>
          <w:sz w:val="28"/>
          <w:szCs w:val="28"/>
        </w:rPr>
        <w:t>также  его</w:t>
      </w:r>
      <w:proofErr w:type="gramEnd"/>
      <w:r w:rsidR="008263E7" w:rsidRPr="00541F9F">
        <w:rPr>
          <w:rFonts w:ascii="Times New Roman" w:hAnsi="Times New Roman"/>
          <w:sz w:val="28"/>
          <w:szCs w:val="28"/>
        </w:rPr>
        <w:t xml:space="preserve"> должностных лиц при предоставлении услуги</w:t>
      </w:r>
    </w:p>
    <w:p w:rsidR="008263E7" w:rsidRPr="00541F9F" w:rsidRDefault="008263E7" w:rsidP="008263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5.1. Действие (бездействие) должностных лиц и решения, принимаемые ими в ходе выполнения настоящего </w:t>
      </w:r>
      <w:r w:rsidR="00440106" w:rsidRPr="009F3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40106" w:rsidRPr="00541F9F">
        <w:rPr>
          <w:rFonts w:ascii="Times New Roman" w:eastAsia="Times New Roman" w:hAnsi="Times New Roman" w:cs="Times New Roman"/>
          <w:sz w:val="28"/>
          <w:szCs w:val="28"/>
        </w:rPr>
        <w:t>дминистративного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могут быть обжалованы вышестоящим должностным лицам: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Департамента - главе городского округа Тольятти или заместителю главы городского округа; 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- руководителя Управления и его заместителя - руководителю Департамента. 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- должностных лиц канцелярии Департамента - руководителю Департамента.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- руководителя   МБУ «</w:t>
      </w:r>
      <w:proofErr w:type="spellStart"/>
      <w:r w:rsidRPr="00541F9F">
        <w:rPr>
          <w:rFonts w:ascii="Times New Roman" w:eastAsia="Times New Roman" w:hAnsi="Times New Roman" w:cs="Times New Roman"/>
          <w:sz w:val="28"/>
          <w:szCs w:val="28"/>
        </w:rPr>
        <w:t>АиГ</w:t>
      </w:r>
      <w:proofErr w:type="spellEnd"/>
      <w:r w:rsidRPr="00541F9F">
        <w:rPr>
          <w:rFonts w:ascii="Times New Roman" w:eastAsia="Times New Roman" w:hAnsi="Times New Roman" w:cs="Times New Roman"/>
          <w:sz w:val="28"/>
          <w:szCs w:val="28"/>
        </w:rPr>
        <w:t>» - руководителю Департамента.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- должностных лиц МБУ «</w:t>
      </w:r>
      <w:proofErr w:type="spellStart"/>
      <w:r w:rsidRPr="00541F9F">
        <w:rPr>
          <w:rFonts w:ascii="Times New Roman" w:eastAsia="Times New Roman" w:hAnsi="Times New Roman" w:cs="Times New Roman"/>
          <w:sz w:val="28"/>
          <w:szCs w:val="28"/>
        </w:rPr>
        <w:t>АиГ</w:t>
      </w:r>
      <w:proofErr w:type="spellEnd"/>
      <w:r w:rsidRPr="00541F9F">
        <w:rPr>
          <w:rFonts w:ascii="Times New Roman" w:eastAsia="Times New Roman" w:hAnsi="Times New Roman" w:cs="Times New Roman"/>
          <w:sz w:val="28"/>
          <w:szCs w:val="28"/>
        </w:rPr>
        <w:t>» - руководителю МБУ «</w:t>
      </w:r>
      <w:proofErr w:type="spellStart"/>
      <w:r w:rsidRPr="00541F9F">
        <w:rPr>
          <w:rFonts w:ascii="Times New Roman" w:eastAsia="Times New Roman" w:hAnsi="Times New Roman" w:cs="Times New Roman"/>
          <w:sz w:val="28"/>
          <w:szCs w:val="28"/>
        </w:rPr>
        <w:t>АиГ</w:t>
      </w:r>
      <w:proofErr w:type="spellEnd"/>
      <w:r w:rsidRPr="00541F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- специалистов МАУ «МФЦ» - руководителю МАУ «МФЦ.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5.2. Заявитель может обратиться с жалобой также в следующих случаях: 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пунктом 2.8 Административного регламента;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пунктом 2.</w:t>
      </w:r>
      <w:r w:rsidR="00F65E2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6)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7) некорректное поведение должностного лица по отношению к гражданину.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5.3. В части досудебного обжалования заявители имеют право обратиться с жалобой лично (устно) (в установленные часы приема) или направить письменное предложение, заявление или жалобу (далее - жалоба) в адрес руководителя уполномоченного структурного подразделения, департамента, либо вышестоящему должностному лицу. Жалоба может быть направлена по почте, с использованием информационно-телекоммуникационной сети "Интернет", официального сайта </w:t>
      </w:r>
      <w:r w:rsidR="004949E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Тольятти, а также может быть принята при личном приеме заявителя.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5.4. Жалоба должна содержать: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органа, в который направляется письменная жалоба, либо фамилию, имя, отчество соответствующего должностного лица, либо должность соответствующего лица, либо муниципального служащего, решения и действия (бездействие) которых обжалуются; 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контактного телефона, адрес электронной почты (при наличии) и почтовый адрес, по которым должен быть направлен ответ заявителю; личную подпись и дату;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4949E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 либо Департамента, либо должностного лица </w:t>
      </w:r>
      <w:r w:rsidR="004949E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t>, либо муниципального служащего решения и действия (бездействие) которых обжалуются;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7E3C6C" w:rsidRPr="00541F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либо Департамента, должностного лица </w:t>
      </w:r>
      <w:r w:rsidR="007E3C6C" w:rsidRPr="00541F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либо Департамента, либо </w:t>
      </w:r>
      <w:r w:rsidR="003B57C9" w:rsidRPr="00541F9F">
        <w:rPr>
          <w:rFonts w:ascii="Times New Roman" w:eastAsia="Times New Roman" w:hAnsi="Times New Roman" w:cs="Times New Roman"/>
          <w:sz w:val="28"/>
          <w:szCs w:val="28"/>
        </w:rPr>
        <w:t>лиц, ответственных за осуществление процедур Административного регламента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proofErr w:type="gramStart"/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0144E4" w:rsidRPr="00541F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57C9" w:rsidRPr="00541F9F">
        <w:rPr>
          <w:rFonts w:ascii="Times New Roman" w:eastAsia="Times New Roman" w:hAnsi="Times New Roman" w:cs="Times New Roman"/>
          <w:sz w:val="28"/>
          <w:szCs w:val="28"/>
        </w:rPr>
        <w:t>дминистрацию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 или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7E3C6C" w:rsidRPr="00541F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57C9" w:rsidRPr="00541F9F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 или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 ее регистрации.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5.6. По результатам рассмотрения жалобы </w:t>
      </w:r>
      <w:r w:rsidR="007E3C6C" w:rsidRPr="00541F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57C9" w:rsidRPr="00541F9F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 или Департамент, принимает одно из следующих решений: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0144E4" w:rsidRPr="00541F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57C9" w:rsidRPr="00541F9F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 или Департаментом, опечаток и ошибок в выданных в результате предоставления муниципальной услуги документах;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3B57C9" w:rsidRPr="00541F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пункте 5.6 </w:t>
      </w:r>
      <w:r w:rsidR="003B57C9" w:rsidRPr="00541F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регламента, заявителю в 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541F9F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5.9. Ответ на жалобу не дается при отсутствии в обращении: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- фамилии автора обращения;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- почтового адреса или адреса электронной почты, по которому должен быть направлен ответ.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5.10. Если в письменном обращении (жалобе) содержатся нецензурные,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5.11. Если текст письменного обращения (жалобы) не поддается прочтению, ответ на обращение не дается, о чем сообщается заявителю, направившему обращение, если его фамилия и почтовый адрес или адрес электронной почты воспроизводимы.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5.12. </w:t>
      </w:r>
      <w:proofErr w:type="gramStart"/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(жалобе) заявителя содержится вопрос, на который заявителю </w:t>
      </w:r>
      <w:r w:rsidR="000C2666">
        <w:rPr>
          <w:rFonts w:ascii="Times New Roman" w:eastAsia="Times New Roman" w:hAnsi="Times New Roman" w:cs="Times New Roman"/>
          <w:sz w:val="28"/>
          <w:szCs w:val="28"/>
        </w:rPr>
        <w:t>неоднократно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</w:t>
      </w:r>
      <w:r w:rsidR="004C02D0" w:rsidRPr="00541F9F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541F9F">
        <w:rPr>
          <w:rFonts w:ascii="Times New Roman" w:eastAsia="Times New Roman" w:hAnsi="Times New Roman" w:cs="Times New Roman"/>
          <w:sz w:val="28"/>
          <w:szCs w:val="28"/>
        </w:rPr>
        <w:t xml:space="preserve"> направляемые обращения направлялись одному и тому же </w:t>
      </w:r>
      <w:r w:rsidRPr="00541F9F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должностному лицу. О данном решении уведомляется заявитель, направивший обращение.</w:t>
      </w:r>
    </w:p>
    <w:p w:rsidR="00172629" w:rsidRPr="00541F9F" w:rsidRDefault="00172629" w:rsidP="008263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9F">
        <w:rPr>
          <w:rFonts w:ascii="Times New Roman" w:eastAsia="Times New Roman" w:hAnsi="Times New Roman" w:cs="Times New Roman"/>
          <w:sz w:val="28"/>
          <w:szCs w:val="28"/>
        </w:rPr>
        <w:t>5.13. В случае если ответ по существу поставленного в обращении (жалобе) вопроса не может быть дан без разглашения конфиденциальной информации, содержащейся в информационных системах,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346A" w:rsidRPr="00541F9F" w:rsidRDefault="00DA6498" w:rsidP="00EF18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7346A" w:rsidRPr="00541F9F" w:rsidSect="00BA2BCC">
          <w:headerReference w:type="even" r:id="rId20"/>
          <w:headerReference w:type="default" r:id="rId21"/>
          <w:footerReference w:type="default" r:id="rId22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41F9F">
        <w:rPr>
          <w:rFonts w:ascii="Times New Roman" w:hAnsi="Times New Roman"/>
          <w:sz w:val="28"/>
          <w:szCs w:val="28"/>
        </w:rPr>
        <w:br w:type="page"/>
      </w:r>
    </w:p>
    <w:p w:rsidR="00DA6498" w:rsidRPr="00541F9F" w:rsidRDefault="004A76C9" w:rsidP="00DA6498">
      <w:pPr>
        <w:ind w:left="4536"/>
        <w:jc w:val="center"/>
        <w:rPr>
          <w:rFonts w:ascii="Times New Roman" w:hAnsi="Times New Roman"/>
          <w:i/>
        </w:rPr>
      </w:pPr>
      <w:r w:rsidRPr="00541F9F">
        <w:rPr>
          <w:rFonts w:ascii="Times New Roman" w:hAnsi="Times New Roman" w:cs="Times New Roman"/>
        </w:rPr>
        <w:lastRenderedPageBreak/>
        <w:t>Приложение</w:t>
      </w:r>
      <w:r w:rsidR="00DA6498" w:rsidRPr="00541F9F">
        <w:rPr>
          <w:rFonts w:ascii="Times New Roman" w:hAnsi="Times New Roman" w:cs="Times New Roman"/>
        </w:rPr>
        <w:t xml:space="preserve"> </w:t>
      </w:r>
      <w:r w:rsidR="00D455B7">
        <w:rPr>
          <w:rFonts w:ascii="Times New Roman" w:hAnsi="Times New Roman" w:cs="Times New Roman"/>
        </w:rPr>
        <w:t>1</w:t>
      </w:r>
    </w:p>
    <w:p w:rsidR="00DA6498" w:rsidRPr="00355E16" w:rsidRDefault="00DA6498" w:rsidP="00E040C9">
      <w:pPr>
        <w:ind w:left="4536"/>
        <w:jc w:val="center"/>
        <w:rPr>
          <w:rFonts w:ascii="Times New Roman" w:hAnsi="Times New Roman"/>
        </w:rPr>
      </w:pPr>
      <w:r w:rsidRPr="00355E16">
        <w:rPr>
          <w:rFonts w:ascii="Times New Roman" w:hAnsi="Times New Roman"/>
        </w:rPr>
        <w:t xml:space="preserve">к Административному регламенту по предоставлению </w:t>
      </w:r>
      <w:r w:rsidR="00FF635F" w:rsidRPr="00355E16">
        <w:rPr>
          <w:rFonts w:ascii="Times New Roman" w:hAnsi="Times New Roman"/>
        </w:rPr>
        <w:t>муниципальной</w:t>
      </w:r>
      <w:r w:rsidRPr="00355E16">
        <w:rPr>
          <w:rFonts w:ascii="Times New Roman" w:hAnsi="Times New Roman"/>
        </w:rPr>
        <w:t xml:space="preserve"> услуги «</w:t>
      </w:r>
      <w:r w:rsidR="00C4233E" w:rsidRPr="00355E16">
        <w:rPr>
          <w:rFonts w:ascii="Times New Roman" w:hAnsi="Times New Roman"/>
        </w:rPr>
        <w:t xml:space="preserve">Предоставление сведений из </w:t>
      </w:r>
      <w:r w:rsidR="00C4233E" w:rsidRPr="00541F9F">
        <w:rPr>
          <w:rFonts w:ascii="Times New Roman" w:hAnsi="Times New Roman" w:cs="Times New Roman"/>
        </w:rPr>
        <w:t>информационн</w:t>
      </w:r>
      <w:r w:rsidR="00A220DD">
        <w:rPr>
          <w:rFonts w:ascii="Times New Roman" w:hAnsi="Times New Roman" w:cs="Times New Roman"/>
        </w:rPr>
        <w:t>ых</w:t>
      </w:r>
      <w:r w:rsidR="00C4233E" w:rsidRPr="00541F9F">
        <w:rPr>
          <w:rFonts w:ascii="Times New Roman" w:hAnsi="Times New Roman" w:cs="Times New Roman"/>
        </w:rPr>
        <w:t xml:space="preserve"> систем</w:t>
      </w:r>
      <w:r w:rsidR="00C4233E" w:rsidRPr="00355E16">
        <w:rPr>
          <w:rFonts w:ascii="Times New Roman" w:hAnsi="Times New Roman"/>
        </w:rPr>
        <w:t xml:space="preserve"> обеспечения градостроительной деятельности</w:t>
      </w:r>
      <w:r w:rsidRPr="00355E16">
        <w:rPr>
          <w:rFonts w:ascii="Times New Roman" w:hAnsi="Times New Roman"/>
        </w:rPr>
        <w:t>»</w:t>
      </w:r>
    </w:p>
    <w:p w:rsidR="00DA6498" w:rsidRPr="00541F9F" w:rsidRDefault="00DA6498" w:rsidP="00E040C9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pStyle w:val="ConsPlusNonformat"/>
        <w:ind w:left="1416" w:firstLine="2837"/>
        <w:jc w:val="right"/>
        <w:rPr>
          <w:sz w:val="28"/>
          <w:szCs w:val="28"/>
        </w:rPr>
      </w:pPr>
      <w:r w:rsidRPr="00541F9F">
        <w:rPr>
          <w:sz w:val="28"/>
          <w:szCs w:val="28"/>
        </w:rPr>
        <w:t>Руководителю уполномоченного органа</w:t>
      </w:r>
    </w:p>
    <w:p w:rsidR="00DA6498" w:rsidRPr="00541F9F" w:rsidRDefault="00DA6498" w:rsidP="00DA6498">
      <w:pPr>
        <w:pStyle w:val="ConsPlusNonformat"/>
        <w:ind w:left="1416" w:firstLine="2837"/>
        <w:jc w:val="right"/>
        <w:rPr>
          <w:sz w:val="28"/>
          <w:szCs w:val="28"/>
        </w:rPr>
      </w:pPr>
      <w:r w:rsidRPr="00541F9F">
        <w:rPr>
          <w:sz w:val="28"/>
          <w:szCs w:val="28"/>
        </w:rPr>
        <w:t>____________________________________</w:t>
      </w:r>
    </w:p>
    <w:p w:rsidR="00DA6498" w:rsidRPr="00541F9F" w:rsidRDefault="00DA6498" w:rsidP="00DA6498">
      <w:pPr>
        <w:pStyle w:val="ConsPlusNonformat"/>
        <w:ind w:left="1416" w:firstLine="2837"/>
        <w:jc w:val="right"/>
        <w:rPr>
          <w:i/>
          <w:sz w:val="24"/>
          <w:szCs w:val="24"/>
          <w:vertAlign w:val="superscript"/>
        </w:rPr>
      </w:pPr>
      <w:r w:rsidRPr="00541F9F">
        <w:rPr>
          <w:i/>
          <w:sz w:val="24"/>
          <w:szCs w:val="24"/>
          <w:vertAlign w:val="superscript"/>
        </w:rPr>
        <w:t>(наименование руководителя и уполномоченного органа)</w:t>
      </w:r>
    </w:p>
    <w:p w:rsidR="00DA6498" w:rsidRPr="00541F9F" w:rsidRDefault="00DA6498" w:rsidP="00DA6498">
      <w:pPr>
        <w:pStyle w:val="ConsPlusNonformat"/>
        <w:ind w:left="1416" w:firstLine="2837"/>
        <w:jc w:val="right"/>
        <w:rPr>
          <w:sz w:val="28"/>
          <w:szCs w:val="28"/>
        </w:rPr>
      </w:pPr>
      <w:r w:rsidRPr="00541F9F">
        <w:rPr>
          <w:sz w:val="28"/>
          <w:szCs w:val="28"/>
        </w:rPr>
        <w:t>____________________________________</w:t>
      </w:r>
    </w:p>
    <w:p w:rsidR="00DA6498" w:rsidRPr="00541F9F" w:rsidRDefault="00DA6498" w:rsidP="00DA6498">
      <w:pPr>
        <w:pStyle w:val="ConsPlusNonformat"/>
        <w:jc w:val="right"/>
        <w:rPr>
          <w:i/>
          <w:sz w:val="24"/>
          <w:szCs w:val="24"/>
          <w:vertAlign w:val="superscript"/>
        </w:rPr>
      </w:pPr>
      <w:r w:rsidRPr="00541F9F">
        <w:rPr>
          <w:i/>
          <w:sz w:val="24"/>
          <w:szCs w:val="24"/>
          <w:vertAlign w:val="superscript"/>
        </w:rPr>
        <w:t>Наименование, юридический и почтовый адреса,</w:t>
      </w:r>
    </w:p>
    <w:p w:rsidR="00DA6498" w:rsidRPr="00541F9F" w:rsidRDefault="00DA6498" w:rsidP="00DA6498">
      <w:pPr>
        <w:pStyle w:val="ConsPlusNonformat"/>
        <w:jc w:val="right"/>
        <w:rPr>
          <w:sz w:val="28"/>
          <w:szCs w:val="28"/>
        </w:rPr>
      </w:pPr>
      <w:r w:rsidRPr="00541F9F">
        <w:rPr>
          <w:sz w:val="28"/>
          <w:szCs w:val="28"/>
        </w:rPr>
        <w:t>_____________________________________________</w:t>
      </w:r>
    </w:p>
    <w:p w:rsidR="00DA6498" w:rsidRPr="00541F9F" w:rsidRDefault="00DA6498" w:rsidP="00DA6498">
      <w:pPr>
        <w:pStyle w:val="ConsPlusNonformat"/>
        <w:jc w:val="right"/>
        <w:rPr>
          <w:i/>
          <w:sz w:val="24"/>
          <w:szCs w:val="24"/>
          <w:vertAlign w:val="superscript"/>
        </w:rPr>
      </w:pPr>
      <w:r w:rsidRPr="00541F9F">
        <w:rPr>
          <w:i/>
          <w:sz w:val="24"/>
          <w:szCs w:val="24"/>
          <w:vertAlign w:val="superscript"/>
        </w:rPr>
        <w:t>ИНН, ОГРН, банковские реквизиты,-</w:t>
      </w:r>
      <w:r w:rsidRPr="00E040C9">
        <w:rPr>
          <w:i/>
          <w:sz w:val="24"/>
          <w:vertAlign w:val="superscript"/>
        </w:rPr>
        <w:t xml:space="preserve"> для </w:t>
      </w:r>
      <w:r w:rsidRPr="00541F9F">
        <w:rPr>
          <w:i/>
          <w:sz w:val="24"/>
          <w:szCs w:val="24"/>
          <w:vertAlign w:val="superscript"/>
        </w:rPr>
        <w:t xml:space="preserve">юридических лиц, </w:t>
      </w:r>
    </w:p>
    <w:p w:rsidR="00DA6498" w:rsidRPr="00541F9F" w:rsidRDefault="00DA6498" w:rsidP="00DA6498">
      <w:pPr>
        <w:pStyle w:val="ConsPlusNonformat"/>
        <w:jc w:val="right"/>
        <w:rPr>
          <w:i/>
          <w:sz w:val="28"/>
          <w:szCs w:val="28"/>
        </w:rPr>
      </w:pPr>
      <w:r w:rsidRPr="00541F9F">
        <w:rPr>
          <w:i/>
          <w:sz w:val="28"/>
          <w:szCs w:val="28"/>
        </w:rPr>
        <w:t>_____________________________________________</w:t>
      </w:r>
    </w:p>
    <w:p w:rsidR="00DA6498" w:rsidRPr="00541F9F" w:rsidRDefault="00DA6498" w:rsidP="00DA6498">
      <w:pPr>
        <w:pStyle w:val="ConsPlusNonformat"/>
        <w:jc w:val="right"/>
        <w:rPr>
          <w:i/>
          <w:sz w:val="24"/>
          <w:szCs w:val="24"/>
          <w:vertAlign w:val="superscript"/>
        </w:rPr>
      </w:pPr>
      <w:r w:rsidRPr="00541F9F">
        <w:rPr>
          <w:i/>
          <w:sz w:val="24"/>
          <w:szCs w:val="24"/>
          <w:vertAlign w:val="superscript"/>
        </w:rPr>
        <w:t>Ф. И. О., адрес регистрации</w:t>
      </w:r>
    </w:p>
    <w:p w:rsidR="00DA6498" w:rsidRPr="00541F9F" w:rsidRDefault="00DA6498" w:rsidP="00DA6498">
      <w:pPr>
        <w:pStyle w:val="ConsPlusNonformat"/>
        <w:jc w:val="right"/>
        <w:rPr>
          <w:sz w:val="28"/>
          <w:szCs w:val="28"/>
        </w:rPr>
      </w:pPr>
      <w:r w:rsidRPr="00541F9F">
        <w:rPr>
          <w:sz w:val="28"/>
          <w:szCs w:val="28"/>
        </w:rPr>
        <w:t>_____________________________________________</w:t>
      </w:r>
    </w:p>
    <w:p w:rsidR="00DA6498" w:rsidRPr="00541F9F" w:rsidRDefault="00DA6498" w:rsidP="00DA6498">
      <w:pPr>
        <w:pStyle w:val="ConsPlusNonformat"/>
        <w:jc w:val="right"/>
        <w:rPr>
          <w:i/>
          <w:sz w:val="24"/>
          <w:szCs w:val="24"/>
          <w:vertAlign w:val="superscript"/>
        </w:rPr>
      </w:pPr>
      <w:r w:rsidRPr="00541F9F">
        <w:rPr>
          <w:i/>
          <w:sz w:val="24"/>
          <w:szCs w:val="24"/>
          <w:vertAlign w:val="superscript"/>
        </w:rPr>
        <w:t xml:space="preserve"> (места жительства) - для физических лиц. </w:t>
      </w:r>
    </w:p>
    <w:p w:rsidR="00DA6498" w:rsidRPr="00541F9F" w:rsidRDefault="00DA6498" w:rsidP="00DA6498">
      <w:pPr>
        <w:pStyle w:val="ConsPlusNonformat"/>
        <w:jc w:val="right"/>
        <w:rPr>
          <w:i/>
          <w:sz w:val="28"/>
          <w:szCs w:val="28"/>
        </w:rPr>
      </w:pPr>
      <w:r w:rsidRPr="00541F9F">
        <w:rPr>
          <w:i/>
          <w:sz w:val="28"/>
          <w:szCs w:val="28"/>
        </w:rPr>
        <w:t>_____________________________________________</w:t>
      </w:r>
    </w:p>
    <w:p w:rsidR="00DA6498" w:rsidRPr="00541F9F" w:rsidRDefault="00DA6498" w:rsidP="00DA6498">
      <w:pPr>
        <w:pStyle w:val="ConsPlusNonformat"/>
        <w:jc w:val="right"/>
        <w:rPr>
          <w:sz w:val="28"/>
          <w:szCs w:val="28"/>
        </w:rPr>
      </w:pPr>
    </w:p>
    <w:p w:rsidR="00DA6498" w:rsidRPr="00541F9F" w:rsidRDefault="00DA6498" w:rsidP="00DA6498">
      <w:pPr>
        <w:pStyle w:val="ConsPlusNonformat"/>
        <w:jc w:val="right"/>
        <w:rPr>
          <w:i/>
          <w:sz w:val="28"/>
          <w:szCs w:val="28"/>
        </w:rPr>
      </w:pPr>
      <w:r w:rsidRPr="00541F9F">
        <w:rPr>
          <w:i/>
          <w:sz w:val="28"/>
          <w:szCs w:val="28"/>
        </w:rPr>
        <w:t>_____________________________________________</w:t>
      </w:r>
    </w:p>
    <w:p w:rsidR="00DA6498" w:rsidRPr="00541F9F" w:rsidRDefault="00DA6498" w:rsidP="00D402E9">
      <w:pPr>
        <w:pStyle w:val="ConsPlusNonformat"/>
        <w:jc w:val="right"/>
        <w:rPr>
          <w:i/>
          <w:sz w:val="24"/>
          <w:szCs w:val="24"/>
          <w:vertAlign w:val="superscript"/>
        </w:rPr>
      </w:pPr>
      <w:r w:rsidRPr="00541F9F">
        <w:rPr>
          <w:i/>
          <w:sz w:val="24"/>
          <w:szCs w:val="24"/>
          <w:vertAlign w:val="superscript"/>
        </w:rPr>
        <w:t xml:space="preserve">номер телефона, факс </w:t>
      </w:r>
    </w:p>
    <w:p w:rsidR="00D402E9" w:rsidRPr="00541F9F" w:rsidRDefault="00D402E9" w:rsidP="00E61066">
      <w:pPr>
        <w:pStyle w:val="ConsPlusNonformat"/>
        <w:ind w:left="1416" w:firstLine="1703"/>
        <w:jc w:val="center"/>
        <w:rPr>
          <w:sz w:val="28"/>
          <w:szCs w:val="28"/>
        </w:rPr>
      </w:pPr>
      <w:r w:rsidRPr="00541F9F">
        <w:rPr>
          <w:sz w:val="28"/>
          <w:szCs w:val="28"/>
        </w:rPr>
        <w:t>_______</w:t>
      </w:r>
      <w:r w:rsidR="00E61066" w:rsidRPr="00541F9F">
        <w:rPr>
          <w:sz w:val="28"/>
          <w:szCs w:val="28"/>
        </w:rPr>
        <w:t>______</w:t>
      </w:r>
      <w:r w:rsidRPr="00541F9F">
        <w:rPr>
          <w:sz w:val="28"/>
          <w:szCs w:val="28"/>
        </w:rPr>
        <w:t>_</w:t>
      </w:r>
      <w:r w:rsidR="00E61066" w:rsidRPr="00541F9F">
        <w:rPr>
          <w:sz w:val="28"/>
          <w:szCs w:val="28"/>
        </w:rPr>
        <w:t>______________________________</w:t>
      </w:r>
    </w:p>
    <w:p w:rsidR="00D402E9" w:rsidRPr="00541F9F" w:rsidRDefault="00D402E9" w:rsidP="00E61066">
      <w:pPr>
        <w:tabs>
          <w:tab w:val="left" w:pos="4111"/>
        </w:tabs>
        <w:ind w:left="4111"/>
        <w:jc w:val="right"/>
        <w:rPr>
          <w:rFonts w:ascii="Times New Roman" w:eastAsia="MS Mincho" w:hAnsi="Times New Roman" w:cs="Times New Roman"/>
          <w:i/>
          <w:vertAlign w:val="superscript"/>
        </w:rPr>
      </w:pPr>
      <w:r w:rsidRPr="00541F9F">
        <w:rPr>
          <w:rFonts w:ascii="Times New Roman" w:eastAsia="MS Mincho" w:hAnsi="Times New Roman" w:cs="Times New Roman"/>
          <w:i/>
          <w:vertAlign w:val="superscript"/>
        </w:rPr>
        <w:t>адрес</w:t>
      </w:r>
      <w:r w:rsidRPr="00E040C9">
        <w:rPr>
          <w:rFonts w:ascii="Times New Roman" w:hAnsi="Times New Roman"/>
          <w:i/>
          <w:vertAlign w:val="superscript"/>
        </w:rPr>
        <w:t xml:space="preserve"> электронной почты </w:t>
      </w:r>
      <w:r w:rsidRPr="00541F9F">
        <w:rPr>
          <w:rFonts w:ascii="Times New Roman" w:eastAsia="MS Mincho" w:hAnsi="Times New Roman" w:cs="Times New Roman"/>
          <w:i/>
          <w:vertAlign w:val="superscript"/>
        </w:rPr>
        <w:t>для связи с заявителем</w:t>
      </w:r>
    </w:p>
    <w:p w:rsidR="00D402E9" w:rsidRPr="00541F9F" w:rsidRDefault="00D402E9" w:rsidP="00DA6498">
      <w:pPr>
        <w:tabs>
          <w:tab w:val="left" w:pos="4260"/>
        </w:tabs>
        <w:rPr>
          <w:rFonts w:ascii="Times New Roman" w:hAnsi="Times New Roman"/>
        </w:rPr>
      </w:pPr>
    </w:p>
    <w:p w:rsidR="00DA6498" w:rsidRPr="00541F9F" w:rsidRDefault="00DA6498" w:rsidP="00DA6498">
      <w:pPr>
        <w:pStyle w:val="ConsPlusNonformat"/>
        <w:jc w:val="center"/>
        <w:rPr>
          <w:sz w:val="28"/>
          <w:szCs w:val="28"/>
        </w:rPr>
      </w:pPr>
      <w:r w:rsidRPr="00541F9F">
        <w:rPr>
          <w:sz w:val="28"/>
          <w:szCs w:val="28"/>
        </w:rPr>
        <w:t>ЗАЯВЛЕНИЕ</w:t>
      </w:r>
    </w:p>
    <w:p w:rsidR="00DA6498" w:rsidRPr="00E040C9" w:rsidRDefault="00DA6498" w:rsidP="00E040C9">
      <w:pPr>
        <w:pStyle w:val="ConsPlusNonformat"/>
        <w:jc w:val="center"/>
        <w:rPr>
          <w:sz w:val="28"/>
        </w:rPr>
      </w:pPr>
      <w:r w:rsidRPr="00541F9F">
        <w:rPr>
          <w:sz w:val="28"/>
          <w:szCs w:val="28"/>
        </w:rPr>
        <w:t xml:space="preserve">о </w:t>
      </w:r>
      <w:r w:rsidRPr="00E040C9">
        <w:rPr>
          <w:rFonts w:ascii="Arial" w:eastAsia="Times New Roman" w:hAnsi="Arial" w:cs="Arial"/>
          <w:sz w:val="28"/>
          <w:lang w:eastAsia="en-IN"/>
        </w:rPr>
        <w:t xml:space="preserve">предоставлении </w:t>
      </w:r>
      <w:r w:rsidRPr="00E040C9">
        <w:rPr>
          <w:sz w:val="28"/>
        </w:rPr>
        <w:t xml:space="preserve">сведений из </w:t>
      </w:r>
      <w:r w:rsidRPr="00541F9F">
        <w:rPr>
          <w:sz w:val="28"/>
          <w:szCs w:val="28"/>
        </w:rPr>
        <w:t>информационн</w:t>
      </w:r>
      <w:r w:rsidR="00A220DD">
        <w:rPr>
          <w:sz w:val="28"/>
          <w:szCs w:val="28"/>
        </w:rPr>
        <w:t>ых</w:t>
      </w:r>
      <w:r w:rsidRPr="00541F9F">
        <w:rPr>
          <w:sz w:val="28"/>
          <w:szCs w:val="28"/>
        </w:rPr>
        <w:t xml:space="preserve"> систем</w:t>
      </w:r>
      <w:r w:rsidRPr="00E040C9">
        <w:rPr>
          <w:sz w:val="28"/>
        </w:rPr>
        <w:t xml:space="preserve"> обеспечения градостроительной деятельности</w:t>
      </w:r>
    </w:p>
    <w:p w:rsidR="00DA6498" w:rsidRPr="00355E16" w:rsidRDefault="00DA6498" w:rsidP="00E040C9">
      <w:pPr>
        <w:pStyle w:val="ConsPlusNonformat"/>
        <w:rPr>
          <w:sz w:val="28"/>
        </w:rPr>
      </w:pP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ab/>
        <w:t>Прошу представить сведения, копию документа из информационн</w:t>
      </w:r>
      <w:r w:rsidR="00A220DD">
        <w:rPr>
          <w:rFonts w:ascii="Times New Roman" w:hAnsi="Times New Roman" w:cs="Times New Roman"/>
          <w:sz w:val="28"/>
          <w:szCs w:val="28"/>
        </w:rPr>
        <w:t>ых</w:t>
      </w:r>
      <w:r w:rsidRPr="00541F9F">
        <w:rPr>
          <w:rFonts w:ascii="Times New Roman" w:hAnsi="Times New Roman" w:cs="Times New Roman"/>
          <w:sz w:val="28"/>
          <w:szCs w:val="28"/>
        </w:rPr>
        <w:t xml:space="preserve"> систем обеспечения градостроительной деятельности (ИСОГД) о:</w:t>
      </w:r>
    </w:p>
    <w:p w:rsidR="00DA6498" w:rsidRPr="00541F9F" w:rsidRDefault="00DA6498" w:rsidP="00DA6498">
      <w:r w:rsidRPr="00541F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6498" w:rsidRPr="00541F9F" w:rsidRDefault="00DA6498" w:rsidP="00DA6498">
      <w:pPr>
        <w:rPr>
          <w:rFonts w:ascii="Times New Roman" w:hAnsi="Times New Roman" w:cs="Times New Roman"/>
          <w:i/>
          <w:vertAlign w:val="superscript"/>
        </w:rPr>
      </w:pPr>
      <w:proofErr w:type="gramStart"/>
      <w:r w:rsidRPr="00541F9F">
        <w:rPr>
          <w:rFonts w:ascii="Times New Roman" w:hAnsi="Times New Roman" w:cs="Times New Roman"/>
          <w:i/>
        </w:rPr>
        <w:t>(</w:t>
      </w:r>
      <w:r w:rsidRPr="00541F9F">
        <w:rPr>
          <w:rFonts w:ascii="Times New Roman" w:hAnsi="Times New Roman" w:cs="Times New Roman"/>
          <w:i/>
          <w:vertAlign w:val="superscript"/>
        </w:rPr>
        <w:t>указать запрашиваемые сведения о развитии территории, застройке</w:t>
      </w:r>
      <w:proofErr w:type="gramEnd"/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6498" w:rsidRPr="00541F9F" w:rsidRDefault="00DA6498" w:rsidP="00DA6498">
      <w:pPr>
        <w:rPr>
          <w:rFonts w:ascii="Times New Roman" w:hAnsi="Times New Roman" w:cs="Times New Roman"/>
          <w:i/>
          <w:vertAlign w:val="superscript"/>
        </w:rPr>
      </w:pPr>
      <w:r w:rsidRPr="00541F9F">
        <w:rPr>
          <w:rFonts w:ascii="Times New Roman" w:hAnsi="Times New Roman" w:cs="Times New Roman"/>
          <w:i/>
          <w:vertAlign w:val="superscript"/>
        </w:rPr>
        <w:t>территории, земельном участке и (или) объекте капитального строительства,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6498" w:rsidRPr="00541F9F" w:rsidRDefault="00DA6498" w:rsidP="00DA6498">
      <w:pPr>
        <w:jc w:val="center"/>
        <w:rPr>
          <w:rFonts w:ascii="Times New Roman" w:hAnsi="Times New Roman" w:cs="Times New Roman"/>
          <w:i/>
        </w:rPr>
      </w:pPr>
      <w:r w:rsidRPr="00541F9F">
        <w:rPr>
          <w:rFonts w:ascii="Times New Roman" w:hAnsi="Times New Roman" w:cs="Times New Roman"/>
          <w:i/>
          <w:vertAlign w:val="superscript"/>
        </w:rPr>
        <w:t>иные сведения и копии документов</w:t>
      </w:r>
      <w:r w:rsidRPr="00541F9F">
        <w:rPr>
          <w:rFonts w:ascii="Times New Roman" w:hAnsi="Times New Roman" w:cs="Times New Roman"/>
          <w:i/>
        </w:rPr>
        <w:t>)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:rsidR="004A76C9" w:rsidRPr="00541F9F" w:rsidRDefault="004A76C9" w:rsidP="00DA64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2835"/>
      </w:tblGrid>
      <w:tr w:rsidR="00AF197A" w:rsidRPr="00541F9F" w:rsidTr="00AF197A">
        <w:tc>
          <w:tcPr>
            <w:tcW w:w="5778" w:type="dxa"/>
          </w:tcPr>
          <w:p w:rsidR="00AF197A" w:rsidRPr="00541F9F" w:rsidRDefault="00AF197A" w:rsidP="00AF19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41F9F">
              <w:rPr>
                <w:rFonts w:ascii="Times New Roman" w:eastAsiaTheme="minorHAnsi" w:hAnsi="Times New Roman" w:cs="Times New Roman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  <w:r w:rsidRPr="00541F9F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2835" w:type="dxa"/>
          </w:tcPr>
          <w:p w:rsidR="00AF197A" w:rsidRPr="00541F9F" w:rsidRDefault="00AF197A" w:rsidP="00AF197A">
            <w:pPr>
              <w:jc w:val="center"/>
              <w:rPr>
                <w:rFonts w:ascii="Times New Roman" w:hAnsi="Times New Roman" w:cs="Times New Roman"/>
              </w:rPr>
            </w:pPr>
            <w:r w:rsidRPr="00541F9F">
              <w:rPr>
                <w:rFonts w:ascii="Times New Roman" w:hAnsi="Times New Roman" w:cs="Times New Roman"/>
              </w:rPr>
              <w:t>Дополнительные идентификаторы запрашиваемых сведений</w:t>
            </w:r>
            <w:r w:rsidRPr="00541F9F">
              <w:rPr>
                <w:rStyle w:val="af6"/>
                <w:rFonts w:ascii="Times New Roman" w:hAnsi="Times New Roman"/>
              </w:rPr>
              <w:footnoteReference w:id="2"/>
            </w:r>
          </w:p>
        </w:tc>
      </w:tr>
      <w:tr w:rsidR="00AF197A" w:rsidRPr="00541F9F" w:rsidTr="00AF197A">
        <w:tc>
          <w:tcPr>
            <w:tcW w:w="5778" w:type="dxa"/>
          </w:tcPr>
          <w:p w:rsidR="00AF197A" w:rsidRPr="00541F9F" w:rsidRDefault="00AF197A" w:rsidP="00BA2B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41F9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</w:tr>
      <w:tr w:rsidR="00AF197A" w:rsidRPr="00541F9F" w:rsidTr="00AF197A">
        <w:tc>
          <w:tcPr>
            <w:tcW w:w="5778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  <w:r w:rsidRPr="00541F9F">
              <w:rPr>
                <w:rFonts w:ascii="Times New Roman" w:hAnsi="Times New Roman" w:cs="Times New Roman"/>
              </w:rPr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</w:tr>
      <w:tr w:rsidR="00AF197A" w:rsidRPr="00541F9F" w:rsidTr="00AF197A">
        <w:tc>
          <w:tcPr>
            <w:tcW w:w="5778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  <w:r w:rsidRPr="00541F9F">
              <w:rPr>
                <w:rFonts w:ascii="Times New Roman" w:hAnsi="Times New Roman" w:cs="Times New Roman"/>
              </w:rPr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</w:tr>
      <w:tr w:rsidR="00AF197A" w:rsidRPr="00541F9F" w:rsidTr="00AF197A">
        <w:tc>
          <w:tcPr>
            <w:tcW w:w="5778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  <w:r w:rsidRPr="00541F9F">
              <w:rPr>
                <w:rFonts w:ascii="Times New Roman" w:hAnsi="Times New Roman" w:cs="Times New Roman"/>
              </w:rPr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</w:tr>
      <w:tr w:rsidR="00AF197A" w:rsidRPr="00541F9F" w:rsidTr="00AF197A">
        <w:tc>
          <w:tcPr>
            <w:tcW w:w="5778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  <w:r w:rsidRPr="00541F9F">
              <w:rPr>
                <w:rFonts w:ascii="Times New Roman" w:hAnsi="Times New Roman" w:cs="Times New Roman"/>
              </w:rPr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</w:tr>
      <w:tr w:rsidR="00AF197A" w:rsidRPr="00541F9F" w:rsidTr="00AF197A">
        <w:tc>
          <w:tcPr>
            <w:tcW w:w="5778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  <w:r w:rsidRPr="00541F9F">
              <w:rPr>
                <w:rFonts w:ascii="Times New Roman" w:hAnsi="Times New Roman" w:cs="Times New Roman"/>
              </w:rPr>
              <w:t>Раздел VI «Изученность природных и техногенных условий»</w:t>
            </w:r>
          </w:p>
        </w:tc>
        <w:tc>
          <w:tcPr>
            <w:tcW w:w="851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</w:tr>
      <w:tr w:rsidR="00AF197A" w:rsidRPr="00541F9F" w:rsidTr="00AF197A">
        <w:tc>
          <w:tcPr>
            <w:tcW w:w="5778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  <w:r w:rsidRPr="00541F9F">
              <w:rPr>
                <w:rFonts w:ascii="Times New Roman" w:hAnsi="Times New Roman" w:cs="Times New Roman"/>
              </w:rPr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</w:tr>
      <w:tr w:rsidR="00AF197A" w:rsidRPr="00541F9F" w:rsidTr="00AF197A">
        <w:tc>
          <w:tcPr>
            <w:tcW w:w="5778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  <w:r w:rsidRPr="00541F9F">
              <w:rPr>
                <w:rFonts w:ascii="Times New Roman" w:hAnsi="Times New Roman" w:cs="Times New Roman"/>
              </w:rPr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</w:tr>
      <w:tr w:rsidR="00AF197A" w:rsidRPr="00541F9F" w:rsidTr="00AF197A">
        <w:tc>
          <w:tcPr>
            <w:tcW w:w="5778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  <w:r w:rsidRPr="00541F9F">
              <w:rPr>
                <w:rFonts w:ascii="Times New Roman" w:hAnsi="Times New Roman" w:cs="Times New Roman"/>
              </w:rPr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F197A" w:rsidRPr="00541F9F" w:rsidRDefault="00AF197A" w:rsidP="00BA2BCC">
            <w:pPr>
              <w:rPr>
                <w:rFonts w:ascii="Times New Roman" w:hAnsi="Times New Roman" w:cs="Times New Roman"/>
              </w:rPr>
            </w:pPr>
          </w:p>
        </w:tc>
      </w:tr>
    </w:tbl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DA6498" w:rsidRPr="00541F9F" w:rsidRDefault="00DA6498" w:rsidP="00DA6498">
      <w:pPr>
        <w:rPr>
          <w:rFonts w:ascii="Times New Roman" w:hAnsi="Times New Roman" w:cs="Times New Roman"/>
          <w:i/>
          <w:vertAlign w:val="superscript"/>
        </w:rPr>
      </w:pPr>
      <w:r w:rsidRPr="00541F9F">
        <w:rPr>
          <w:rFonts w:ascii="Times New Roman" w:hAnsi="Times New Roman" w:cs="Times New Roman"/>
          <w:i/>
          <w:vertAlign w:val="superscript"/>
        </w:rPr>
        <w:t>(на бумажном и (или) электронном носителе)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DA6498" w:rsidRPr="00541F9F" w:rsidRDefault="003111FC" w:rsidP="006C60C7">
      <w:pPr>
        <w:jc w:val="right"/>
        <w:rPr>
          <w:rFonts w:ascii="Times New Roman" w:hAnsi="Times New Roman" w:cs="Times New Roman"/>
          <w:i/>
          <w:vertAlign w:val="superscript"/>
        </w:rPr>
      </w:pPr>
      <w:r w:rsidRPr="00541F9F">
        <w:rPr>
          <w:rFonts w:ascii="Times New Roman" w:hAnsi="Times New Roman" w:cs="Times New Roman"/>
          <w:i/>
          <w:vertAlign w:val="superscript"/>
        </w:rPr>
        <w:t>(лично,</w:t>
      </w:r>
      <w:r w:rsidR="00DA6498" w:rsidRPr="00541F9F">
        <w:rPr>
          <w:rFonts w:ascii="Times New Roman" w:hAnsi="Times New Roman" w:cs="Times New Roman"/>
          <w:i/>
          <w:vertAlign w:val="superscript"/>
        </w:rPr>
        <w:t xml:space="preserve"> почтовым отправлением</w:t>
      </w:r>
      <w:r w:rsidR="00E61066" w:rsidRPr="00541F9F">
        <w:rPr>
          <w:rFonts w:ascii="Times New Roman" w:hAnsi="Times New Roman" w:cs="Times New Roman"/>
          <w:i/>
          <w:vertAlign w:val="superscript"/>
        </w:rPr>
        <w:t xml:space="preserve"> и (или) по электронной </w:t>
      </w:r>
      <w:r w:rsidRPr="00541F9F">
        <w:rPr>
          <w:rFonts w:ascii="Times New Roman" w:hAnsi="Times New Roman" w:cs="Times New Roman"/>
          <w:i/>
          <w:vertAlign w:val="superscript"/>
        </w:rPr>
        <w:t>почте</w:t>
      </w:r>
      <w:r w:rsidR="006C60C7" w:rsidRPr="00541F9F">
        <w:rPr>
          <w:rFonts w:ascii="Times New Roman" w:hAnsi="Times New Roman" w:cs="Times New Roman"/>
          <w:i/>
          <w:vertAlign w:val="superscript"/>
        </w:rPr>
        <w:t xml:space="preserve"> с указанием адреса электронной почты</w:t>
      </w:r>
      <w:r w:rsidR="00DA6498" w:rsidRPr="00541F9F">
        <w:rPr>
          <w:rFonts w:ascii="Times New Roman" w:hAnsi="Times New Roman" w:cs="Times New Roman"/>
          <w:i/>
          <w:vertAlign w:val="superscript"/>
        </w:rPr>
        <w:t>)</w:t>
      </w:r>
    </w:p>
    <w:p w:rsidR="00B736E5" w:rsidRPr="00541F9F" w:rsidRDefault="00BE277D" w:rsidP="007421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 w:rsidR="00E61066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или уплаты заявителем суммы сверх </w:t>
      </w:r>
      <w:r w:rsidR="0008457B" w:rsidRPr="00541F9F">
        <w:rPr>
          <w:rFonts w:ascii="Times New Roman" w:hAnsi="Times New Roman"/>
          <w:sz w:val="28"/>
          <w:szCs w:val="28"/>
        </w:rPr>
        <w:t xml:space="preserve">установленного </w:t>
      </w:r>
      <w:r w:rsidRPr="00541F9F">
        <w:rPr>
          <w:rFonts w:ascii="Times New Roman" w:hAnsi="Times New Roman"/>
          <w:sz w:val="28"/>
          <w:szCs w:val="28"/>
        </w:rPr>
        <w:t xml:space="preserve">размера, </w:t>
      </w:r>
      <w:r w:rsidR="0008457B" w:rsidRPr="00541F9F">
        <w:rPr>
          <w:rFonts w:ascii="Times New Roman" w:hAnsi="Times New Roman"/>
          <w:sz w:val="28"/>
          <w:szCs w:val="28"/>
        </w:rPr>
        <w:t>прошу возвратить уплаченную</w:t>
      </w:r>
      <w:r w:rsidR="00A220DD">
        <w:rPr>
          <w:rFonts w:ascii="Times New Roman" w:hAnsi="Times New Roman"/>
          <w:sz w:val="28"/>
          <w:szCs w:val="28"/>
        </w:rPr>
        <w:t xml:space="preserve"> </w:t>
      </w:r>
      <w:r w:rsidR="0008457B" w:rsidRPr="00541F9F">
        <w:rPr>
          <w:rFonts w:ascii="Times New Roman" w:hAnsi="Times New Roman"/>
          <w:sz w:val="28"/>
          <w:szCs w:val="28"/>
        </w:rPr>
        <w:t>или излишне уплаченную</w:t>
      </w:r>
      <w:r w:rsidR="00A220DD">
        <w:rPr>
          <w:rFonts w:ascii="Times New Roman" w:hAnsi="Times New Roman"/>
          <w:sz w:val="28"/>
          <w:szCs w:val="28"/>
        </w:rPr>
        <w:t xml:space="preserve"> </w:t>
      </w:r>
      <w:r w:rsidR="0008457B" w:rsidRPr="00541F9F">
        <w:rPr>
          <w:rFonts w:ascii="Times New Roman" w:hAnsi="Times New Roman"/>
          <w:sz w:val="28"/>
          <w:szCs w:val="28"/>
        </w:rPr>
        <w:t>сумму, для чего указываю следующие реквизиты</w:t>
      </w:r>
      <w:r w:rsidR="00CD0617" w:rsidRPr="00541F9F">
        <w:rPr>
          <w:rStyle w:val="af6"/>
          <w:rFonts w:ascii="Times New Roman" w:hAnsi="Times New Roman"/>
          <w:sz w:val="28"/>
          <w:szCs w:val="28"/>
        </w:rPr>
        <w:footnoteReference w:id="3"/>
      </w:r>
      <w:r w:rsidR="0008457B" w:rsidRPr="00541F9F">
        <w:rPr>
          <w:rFonts w:ascii="Times New Roman" w:hAnsi="Times New Roman"/>
          <w:sz w:val="28"/>
          <w:szCs w:val="28"/>
        </w:rPr>
        <w:t>:</w:t>
      </w:r>
    </w:p>
    <w:p w:rsidR="0008457B" w:rsidRPr="00541F9F" w:rsidRDefault="0008457B" w:rsidP="0074218A">
      <w:pPr>
        <w:ind w:firstLine="709"/>
        <w:jc w:val="both"/>
        <w:rPr>
          <w:rFonts w:ascii="Times New Roman" w:hAnsi="Times New Roman"/>
          <w:i/>
        </w:rPr>
      </w:pPr>
      <w:r w:rsidRPr="00541F9F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41F9F">
        <w:rPr>
          <w:rFonts w:ascii="Times New Roman" w:hAnsi="Times New Roman"/>
          <w:i/>
        </w:rPr>
        <w:t>(указать получателя суммы);</w:t>
      </w:r>
    </w:p>
    <w:p w:rsidR="0008457B" w:rsidRPr="00541F9F" w:rsidRDefault="0008457B" w:rsidP="0074218A">
      <w:pPr>
        <w:ind w:firstLine="709"/>
        <w:jc w:val="both"/>
        <w:rPr>
          <w:rFonts w:ascii="Times New Roman" w:hAnsi="Times New Roman" w:cs="Times New Roman"/>
          <w:i/>
        </w:rPr>
      </w:pPr>
      <w:r w:rsidRPr="00541F9F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BE277D" w:rsidRPr="00541F9F" w:rsidRDefault="00BE277D" w:rsidP="00742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DA6498" w:rsidRPr="00541F9F" w:rsidRDefault="00DA6498" w:rsidP="00DA65C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541F9F">
        <w:rPr>
          <w:rFonts w:ascii="Times New Roman" w:hAnsi="Times New Roman" w:cs="Times New Roman"/>
          <w:i/>
          <w:vertAlign w:val="superscript"/>
        </w:rPr>
        <w:t xml:space="preserve">   (подпись)           (расшифровка подписи)</w:t>
      </w:r>
    </w:p>
    <w:p w:rsidR="00DB2B69" w:rsidRPr="00541F9F" w:rsidRDefault="004A76C9" w:rsidP="00DB2B69">
      <w:pPr>
        <w:ind w:left="4536"/>
        <w:jc w:val="center"/>
        <w:rPr>
          <w:rFonts w:ascii="Times New Roman" w:hAnsi="Times New Roman"/>
          <w:i/>
        </w:rPr>
      </w:pPr>
      <w:r w:rsidRPr="00541F9F">
        <w:rPr>
          <w:rFonts w:ascii="Times New Roman" w:hAnsi="Times New Roman" w:cs="Times New Roman"/>
        </w:rPr>
        <w:lastRenderedPageBreak/>
        <w:t>Приложение</w:t>
      </w:r>
      <w:r w:rsidR="00DB2B69" w:rsidRPr="00541F9F">
        <w:rPr>
          <w:rFonts w:ascii="Times New Roman" w:hAnsi="Times New Roman" w:cs="Times New Roman"/>
        </w:rPr>
        <w:t xml:space="preserve"> </w:t>
      </w:r>
      <w:r w:rsidR="00D455B7">
        <w:rPr>
          <w:rFonts w:ascii="Times New Roman" w:hAnsi="Times New Roman" w:cs="Times New Roman"/>
        </w:rPr>
        <w:t>2</w:t>
      </w:r>
    </w:p>
    <w:p w:rsidR="00DB2B69" w:rsidRPr="00541F9F" w:rsidRDefault="00DB2B69" w:rsidP="00DB2B69">
      <w:pPr>
        <w:ind w:left="4536"/>
        <w:jc w:val="center"/>
        <w:rPr>
          <w:rFonts w:ascii="Times New Roman" w:hAnsi="Times New Roman" w:cs="Times New Roman"/>
        </w:rPr>
      </w:pPr>
      <w:r w:rsidRPr="00541F9F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FF635F" w:rsidRPr="00541F9F">
        <w:rPr>
          <w:rFonts w:ascii="Times New Roman" w:hAnsi="Times New Roman" w:cs="Times New Roman"/>
        </w:rPr>
        <w:t>муниципальной</w:t>
      </w:r>
      <w:r w:rsidRPr="00541F9F">
        <w:rPr>
          <w:rFonts w:ascii="Times New Roman" w:hAnsi="Times New Roman" w:cs="Times New Roman"/>
        </w:rPr>
        <w:t xml:space="preserve"> услуги «</w:t>
      </w:r>
      <w:r w:rsidR="00C4233E" w:rsidRPr="00541F9F">
        <w:rPr>
          <w:rFonts w:ascii="Times New Roman" w:hAnsi="Times New Roman" w:cs="Times New Roman"/>
        </w:rPr>
        <w:t>Предоставление сведений из информационн</w:t>
      </w:r>
      <w:r w:rsidR="00A220DD">
        <w:rPr>
          <w:rFonts w:ascii="Times New Roman" w:hAnsi="Times New Roman" w:cs="Times New Roman"/>
        </w:rPr>
        <w:t>ых</w:t>
      </w:r>
      <w:r w:rsidR="00C4233E" w:rsidRPr="00541F9F">
        <w:rPr>
          <w:rFonts w:ascii="Times New Roman" w:hAnsi="Times New Roman" w:cs="Times New Roman"/>
        </w:rPr>
        <w:t xml:space="preserve"> систем обеспечения градостроительной деятельности</w:t>
      </w:r>
      <w:r w:rsidRPr="00541F9F">
        <w:rPr>
          <w:rFonts w:ascii="Times New Roman" w:hAnsi="Times New Roman" w:cs="Times New Roman"/>
        </w:rPr>
        <w:t>»</w:t>
      </w:r>
    </w:p>
    <w:p w:rsidR="00DB2B69" w:rsidRPr="00E040C9" w:rsidRDefault="00DB2B69" w:rsidP="00E040C9">
      <w:pPr>
        <w:rPr>
          <w:rFonts w:ascii="Times New Roman" w:hAnsi="Times New Roman"/>
          <w:sz w:val="28"/>
        </w:rPr>
      </w:pPr>
    </w:p>
    <w:p w:rsidR="00DB2B69" w:rsidRPr="00541F9F" w:rsidRDefault="00DB2B69" w:rsidP="00DB2B69">
      <w:pPr>
        <w:rPr>
          <w:rFonts w:ascii="Times New Roman" w:hAnsi="Times New Roman" w:cs="Times New Roman"/>
          <w:sz w:val="28"/>
          <w:szCs w:val="28"/>
        </w:rPr>
      </w:pPr>
    </w:p>
    <w:p w:rsidR="00DB2B69" w:rsidRPr="00541F9F" w:rsidRDefault="00DB2B69" w:rsidP="00DB2B69">
      <w:pPr>
        <w:pStyle w:val="ConsPlusNonformat"/>
        <w:ind w:left="1416" w:firstLine="2837"/>
        <w:jc w:val="right"/>
        <w:rPr>
          <w:sz w:val="28"/>
          <w:szCs w:val="28"/>
        </w:rPr>
      </w:pPr>
      <w:r w:rsidRPr="00541F9F">
        <w:rPr>
          <w:sz w:val="28"/>
          <w:szCs w:val="28"/>
        </w:rPr>
        <w:t>Руководителю уполномоченного органа</w:t>
      </w:r>
    </w:p>
    <w:p w:rsidR="00DB2B69" w:rsidRPr="00541F9F" w:rsidRDefault="00DB2B69" w:rsidP="00DB2B69">
      <w:pPr>
        <w:pStyle w:val="ConsPlusNonformat"/>
        <w:ind w:left="1416" w:firstLine="2837"/>
        <w:jc w:val="right"/>
        <w:rPr>
          <w:sz w:val="28"/>
          <w:szCs w:val="28"/>
        </w:rPr>
      </w:pPr>
      <w:r w:rsidRPr="00541F9F">
        <w:rPr>
          <w:sz w:val="28"/>
          <w:szCs w:val="28"/>
        </w:rPr>
        <w:t>____________________________________</w:t>
      </w:r>
    </w:p>
    <w:p w:rsidR="00DB2B69" w:rsidRPr="00541F9F" w:rsidRDefault="00DB2B69" w:rsidP="00DB2B69">
      <w:pPr>
        <w:pStyle w:val="ConsPlusNonformat"/>
        <w:ind w:left="1416" w:firstLine="2837"/>
        <w:jc w:val="right"/>
        <w:rPr>
          <w:i/>
          <w:sz w:val="24"/>
          <w:szCs w:val="24"/>
          <w:vertAlign w:val="superscript"/>
        </w:rPr>
      </w:pPr>
      <w:r w:rsidRPr="00541F9F">
        <w:rPr>
          <w:i/>
          <w:sz w:val="24"/>
          <w:szCs w:val="24"/>
          <w:vertAlign w:val="superscript"/>
        </w:rPr>
        <w:t>(наименование руководителя и уполномоченного органа)</w:t>
      </w:r>
    </w:p>
    <w:p w:rsidR="00DB2B69" w:rsidRPr="00541F9F" w:rsidRDefault="00DB2B69" w:rsidP="00DB2B69">
      <w:pPr>
        <w:pStyle w:val="ConsPlusNonformat"/>
        <w:ind w:left="1416" w:firstLine="2837"/>
        <w:jc w:val="right"/>
        <w:rPr>
          <w:sz w:val="28"/>
          <w:szCs w:val="28"/>
        </w:rPr>
      </w:pPr>
      <w:r w:rsidRPr="00541F9F">
        <w:rPr>
          <w:sz w:val="28"/>
          <w:szCs w:val="28"/>
        </w:rPr>
        <w:t>____________________________________</w:t>
      </w:r>
    </w:p>
    <w:p w:rsidR="00DB2B69" w:rsidRPr="00541F9F" w:rsidRDefault="00DB2B69" w:rsidP="00DB2B69">
      <w:pPr>
        <w:pStyle w:val="ConsPlusNonformat"/>
        <w:jc w:val="right"/>
        <w:rPr>
          <w:i/>
          <w:sz w:val="24"/>
          <w:szCs w:val="24"/>
          <w:vertAlign w:val="superscript"/>
        </w:rPr>
      </w:pPr>
      <w:r w:rsidRPr="00541F9F">
        <w:rPr>
          <w:i/>
          <w:sz w:val="24"/>
          <w:szCs w:val="24"/>
          <w:vertAlign w:val="superscript"/>
        </w:rPr>
        <w:t>Наименование, юридический и почтовый адреса,</w:t>
      </w:r>
    </w:p>
    <w:p w:rsidR="00DB2B69" w:rsidRPr="00541F9F" w:rsidRDefault="00DB2B69" w:rsidP="00DB2B69">
      <w:pPr>
        <w:pStyle w:val="ConsPlusNonformat"/>
        <w:jc w:val="right"/>
        <w:rPr>
          <w:sz w:val="28"/>
          <w:szCs w:val="28"/>
        </w:rPr>
      </w:pPr>
      <w:r w:rsidRPr="00541F9F">
        <w:rPr>
          <w:sz w:val="28"/>
          <w:szCs w:val="28"/>
        </w:rPr>
        <w:t>_____________________________________________</w:t>
      </w:r>
    </w:p>
    <w:p w:rsidR="00DB2B69" w:rsidRPr="00541F9F" w:rsidRDefault="00DB2B69" w:rsidP="00DB2B69">
      <w:pPr>
        <w:pStyle w:val="ConsPlusNonformat"/>
        <w:jc w:val="right"/>
        <w:rPr>
          <w:i/>
          <w:sz w:val="24"/>
          <w:szCs w:val="24"/>
          <w:vertAlign w:val="superscript"/>
        </w:rPr>
      </w:pPr>
      <w:r w:rsidRPr="00541F9F">
        <w:rPr>
          <w:i/>
          <w:sz w:val="24"/>
          <w:szCs w:val="24"/>
          <w:vertAlign w:val="superscript"/>
        </w:rPr>
        <w:t xml:space="preserve">ИНН, ОГРН, банковские реквизиты,- для юридических лиц, </w:t>
      </w:r>
    </w:p>
    <w:p w:rsidR="00DB2B69" w:rsidRPr="00541F9F" w:rsidRDefault="00DB2B69" w:rsidP="00DB2B69">
      <w:pPr>
        <w:pStyle w:val="ConsPlusNonformat"/>
        <w:jc w:val="right"/>
        <w:rPr>
          <w:i/>
          <w:sz w:val="28"/>
          <w:szCs w:val="28"/>
        </w:rPr>
      </w:pPr>
      <w:r w:rsidRPr="00541F9F">
        <w:rPr>
          <w:i/>
          <w:sz w:val="28"/>
          <w:szCs w:val="28"/>
        </w:rPr>
        <w:t>_____________________________________________</w:t>
      </w:r>
    </w:p>
    <w:p w:rsidR="00DB2B69" w:rsidRPr="00541F9F" w:rsidRDefault="00DB2B69" w:rsidP="00DB2B69">
      <w:pPr>
        <w:pStyle w:val="ConsPlusNonformat"/>
        <w:jc w:val="right"/>
        <w:rPr>
          <w:i/>
          <w:sz w:val="24"/>
          <w:szCs w:val="24"/>
          <w:vertAlign w:val="superscript"/>
        </w:rPr>
      </w:pPr>
      <w:r w:rsidRPr="00541F9F">
        <w:rPr>
          <w:i/>
          <w:sz w:val="24"/>
          <w:szCs w:val="24"/>
          <w:vertAlign w:val="superscript"/>
        </w:rPr>
        <w:t>Ф. И. О., адрес регистрации</w:t>
      </w:r>
    </w:p>
    <w:p w:rsidR="00DB2B69" w:rsidRPr="00541F9F" w:rsidRDefault="00DB2B69" w:rsidP="00DB2B69">
      <w:pPr>
        <w:pStyle w:val="ConsPlusNonformat"/>
        <w:jc w:val="right"/>
        <w:rPr>
          <w:sz w:val="28"/>
          <w:szCs w:val="28"/>
        </w:rPr>
      </w:pPr>
      <w:r w:rsidRPr="00541F9F">
        <w:rPr>
          <w:sz w:val="28"/>
          <w:szCs w:val="28"/>
        </w:rPr>
        <w:t>_____________________________________________</w:t>
      </w:r>
    </w:p>
    <w:p w:rsidR="00DB2B69" w:rsidRPr="00541F9F" w:rsidRDefault="00DB2B69" w:rsidP="00DB2B69">
      <w:pPr>
        <w:pStyle w:val="ConsPlusNonformat"/>
        <w:jc w:val="right"/>
        <w:rPr>
          <w:i/>
          <w:sz w:val="24"/>
          <w:szCs w:val="24"/>
          <w:vertAlign w:val="superscript"/>
        </w:rPr>
      </w:pPr>
      <w:r w:rsidRPr="00541F9F">
        <w:rPr>
          <w:i/>
          <w:sz w:val="24"/>
          <w:szCs w:val="24"/>
          <w:vertAlign w:val="superscript"/>
        </w:rPr>
        <w:t xml:space="preserve"> (места жительства) - для физических лиц. </w:t>
      </w:r>
    </w:p>
    <w:p w:rsidR="00DB2B69" w:rsidRPr="00541F9F" w:rsidRDefault="00DB2B69" w:rsidP="00DB2B69">
      <w:pPr>
        <w:pStyle w:val="ConsPlusNonformat"/>
        <w:jc w:val="right"/>
        <w:rPr>
          <w:i/>
          <w:sz w:val="28"/>
          <w:szCs w:val="28"/>
        </w:rPr>
      </w:pPr>
      <w:r w:rsidRPr="00541F9F">
        <w:rPr>
          <w:i/>
          <w:sz w:val="28"/>
          <w:szCs w:val="28"/>
        </w:rPr>
        <w:t>_____________________________________________</w:t>
      </w:r>
    </w:p>
    <w:p w:rsidR="00DB2B69" w:rsidRPr="00541F9F" w:rsidRDefault="00DB2B69" w:rsidP="00DB2B69">
      <w:pPr>
        <w:pStyle w:val="ConsPlusNonformat"/>
        <w:jc w:val="right"/>
        <w:rPr>
          <w:sz w:val="28"/>
          <w:szCs w:val="28"/>
        </w:rPr>
      </w:pPr>
    </w:p>
    <w:p w:rsidR="00DB2B69" w:rsidRPr="00541F9F" w:rsidRDefault="00DB2B69" w:rsidP="00DB2B69">
      <w:pPr>
        <w:pStyle w:val="ConsPlusNonformat"/>
        <w:jc w:val="right"/>
        <w:rPr>
          <w:i/>
          <w:sz w:val="28"/>
          <w:szCs w:val="28"/>
        </w:rPr>
      </w:pPr>
      <w:r w:rsidRPr="00541F9F">
        <w:rPr>
          <w:i/>
          <w:sz w:val="28"/>
          <w:szCs w:val="28"/>
        </w:rPr>
        <w:t>_____________________________________________</w:t>
      </w:r>
    </w:p>
    <w:p w:rsidR="00DB2B69" w:rsidRPr="00541F9F" w:rsidRDefault="00DB2B69" w:rsidP="00DB2B69">
      <w:pPr>
        <w:pStyle w:val="ConsPlusNonformat"/>
        <w:jc w:val="right"/>
        <w:rPr>
          <w:i/>
          <w:sz w:val="24"/>
          <w:szCs w:val="24"/>
          <w:vertAlign w:val="superscript"/>
        </w:rPr>
      </w:pPr>
      <w:r w:rsidRPr="00541F9F">
        <w:rPr>
          <w:i/>
          <w:sz w:val="24"/>
          <w:szCs w:val="24"/>
          <w:vertAlign w:val="superscript"/>
        </w:rPr>
        <w:t xml:space="preserve">номер телефона, факс </w:t>
      </w:r>
    </w:p>
    <w:p w:rsidR="00DB2B69" w:rsidRPr="00541F9F" w:rsidRDefault="00DB2B69" w:rsidP="00E61066">
      <w:pPr>
        <w:pStyle w:val="ConsPlusNonformat"/>
        <w:ind w:left="1416" w:firstLine="1703"/>
        <w:jc w:val="center"/>
        <w:rPr>
          <w:sz w:val="28"/>
          <w:szCs w:val="28"/>
        </w:rPr>
      </w:pPr>
      <w:r w:rsidRPr="00541F9F">
        <w:rPr>
          <w:sz w:val="28"/>
          <w:szCs w:val="28"/>
        </w:rPr>
        <w:t>___________</w:t>
      </w:r>
      <w:r w:rsidR="00E61066" w:rsidRPr="00541F9F">
        <w:rPr>
          <w:sz w:val="28"/>
          <w:szCs w:val="28"/>
        </w:rPr>
        <w:t>______</w:t>
      </w:r>
      <w:r w:rsidRPr="00541F9F">
        <w:rPr>
          <w:sz w:val="28"/>
          <w:szCs w:val="28"/>
        </w:rPr>
        <w:t>___________________________</w:t>
      </w:r>
    </w:p>
    <w:p w:rsidR="00DB2B69" w:rsidRPr="00541F9F" w:rsidRDefault="00DB2B69" w:rsidP="00E61066">
      <w:pPr>
        <w:tabs>
          <w:tab w:val="left" w:pos="4111"/>
        </w:tabs>
        <w:ind w:left="4111"/>
        <w:jc w:val="right"/>
        <w:rPr>
          <w:rFonts w:ascii="Times New Roman" w:eastAsia="MS Mincho" w:hAnsi="Times New Roman" w:cs="Times New Roman"/>
          <w:i/>
          <w:vertAlign w:val="superscript"/>
        </w:rPr>
      </w:pPr>
      <w:r w:rsidRPr="00541F9F">
        <w:rPr>
          <w:rFonts w:ascii="Times New Roman" w:eastAsia="MS Mincho" w:hAnsi="Times New Roman" w:cs="Times New Roman"/>
          <w:i/>
          <w:vertAlign w:val="superscript"/>
        </w:rPr>
        <w:t>адрес электронной почты для связи с заявителем</w:t>
      </w:r>
    </w:p>
    <w:p w:rsidR="00DB2B69" w:rsidRPr="00541F9F" w:rsidRDefault="00DB2B69" w:rsidP="00DB2B69">
      <w:pPr>
        <w:tabs>
          <w:tab w:val="left" w:pos="4260"/>
        </w:tabs>
        <w:rPr>
          <w:rFonts w:ascii="Times New Roman" w:hAnsi="Times New Roman"/>
        </w:rPr>
      </w:pPr>
    </w:p>
    <w:p w:rsidR="00DB2B69" w:rsidRPr="00541F9F" w:rsidRDefault="00DB2B69" w:rsidP="00DB2B69">
      <w:pPr>
        <w:pStyle w:val="ConsPlusNonformat"/>
        <w:jc w:val="center"/>
        <w:rPr>
          <w:sz w:val="28"/>
          <w:szCs w:val="28"/>
        </w:rPr>
      </w:pPr>
      <w:r w:rsidRPr="00541F9F">
        <w:rPr>
          <w:sz w:val="28"/>
          <w:szCs w:val="28"/>
        </w:rPr>
        <w:t>ЗАЯВЛЕНИЕ</w:t>
      </w:r>
    </w:p>
    <w:p w:rsidR="00DB2B69" w:rsidRPr="00541F9F" w:rsidRDefault="00DB2B69" w:rsidP="00DB2B69">
      <w:pPr>
        <w:pStyle w:val="ConsPlusNonformat"/>
        <w:jc w:val="center"/>
        <w:rPr>
          <w:sz w:val="28"/>
          <w:szCs w:val="28"/>
        </w:rPr>
      </w:pPr>
      <w:r w:rsidRPr="00541F9F">
        <w:rPr>
          <w:sz w:val="28"/>
          <w:szCs w:val="28"/>
        </w:rPr>
        <w:t>о предоставлении сведений из информационн</w:t>
      </w:r>
      <w:r w:rsidR="002B53C2">
        <w:rPr>
          <w:sz w:val="28"/>
          <w:szCs w:val="28"/>
        </w:rPr>
        <w:t>ых</w:t>
      </w:r>
      <w:r w:rsidRPr="00541F9F">
        <w:rPr>
          <w:sz w:val="28"/>
          <w:szCs w:val="28"/>
        </w:rPr>
        <w:t xml:space="preserve"> систем обеспечения градостроительной деятельности</w:t>
      </w:r>
      <w:r w:rsidR="00D2245D" w:rsidRPr="00541F9F">
        <w:rPr>
          <w:sz w:val="28"/>
          <w:szCs w:val="28"/>
        </w:rPr>
        <w:t xml:space="preserve"> о статусе земельного участка (земельных участков)</w:t>
      </w:r>
    </w:p>
    <w:p w:rsidR="00DB2B69" w:rsidRPr="00541F9F" w:rsidRDefault="00DB2B69" w:rsidP="00DB2B69">
      <w:pPr>
        <w:pStyle w:val="ConsPlusNonformat"/>
        <w:rPr>
          <w:sz w:val="28"/>
          <w:szCs w:val="28"/>
        </w:rPr>
      </w:pPr>
    </w:p>
    <w:p w:rsidR="00126910" w:rsidRPr="00541F9F" w:rsidRDefault="00DB2B69" w:rsidP="00126910">
      <w:pPr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ab/>
        <w:t xml:space="preserve">Прошу представить </w:t>
      </w:r>
      <w:r w:rsidR="00126910" w:rsidRPr="00541F9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541F9F">
        <w:rPr>
          <w:rFonts w:ascii="Times New Roman" w:hAnsi="Times New Roman" w:cs="Times New Roman"/>
          <w:sz w:val="28"/>
          <w:szCs w:val="28"/>
        </w:rPr>
        <w:t>из информационн</w:t>
      </w:r>
      <w:r w:rsidR="002B53C2">
        <w:rPr>
          <w:rFonts w:ascii="Times New Roman" w:hAnsi="Times New Roman" w:cs="Times New Roman"/>
          <w:sz w:val="28"/>
          <w:szCs w:val="28"/>
        </w:rPr>
        <w:t>ых</w:t>
      </w:r>
      <w:r w:rsidRPr="00541F9F">
        <w:rPr>
          <w:rFonts w:ascii="Times New Roman" w:hAnsi="Times New Roman" w:cs="Times New Roman"/>
          <w:sz w:val="28"/>
          <w:szCs w:val="28"/>
        </w:rPr>
        <w:t xml:space="preserve"> систем обеспечения градостро</w:t>
      </w:r>
      <w:r w:rsidR="00126910" w:rsidRPr="00541F9F">
        <w:rPr>
          <w:rFonts w:ascii="Times New Roman" w:hAnsi="Times New Roman" w:cs="Times New Roman"/>
          <w:sz w:val="28"/>
          <w:szCs w:val="28"/>
        </w:rPr>
        <w:t xml:space="preserve">ительной деятельности (ИСОГД) </w:t>
      </w:r>
      <w:r w:rsidR="00126910" w:rsidRPr="00541F9F">
        <w:rPr>
          <w:rFonts w:ascii="Times New Roman" w:hAnsi="Times New Roman"/>
          <w:sz w:val="28"/>
          <w:szCs w:val="28"/>
        </w:rPr>
        <w:t xml:space="preserve">о нахождении земельного участка (земельных участков): </w:t>
      </w:r>
    </w:p>
    <w:p w:rsidR="00CB6162" w:rsidRPr="00541F9F" w:rsidRDefault="00CB6162" w:rsidP="00126910">
      <w:pPr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кадастровый номер _________ (</w:t>
      </w:r>
      <w:r w:rsidRPr="00541F9F">
        <w:rPr>
          <w:rFonts w:ascii="Times New Roman" w:hAnsi="Times New Roman"/>
          <w:i/>
          <w:sz w:val="28"/>
          <w:szCs w:val="28"/>
        </w:rPr>
        <w:t>указывается, если имеется</w:t>
      </w:r>
      <w:r w:rsidRPr="00541F9F">
        <w:rPr>
          <w:rFonts w:ascii="Times New Roman" w:hAnsi="Times New Roman"/>
          <w:sz w:val="28"/>
          <w:szCs w:val="28"/>
        </w:rPr>
        <w:t xml:space="preserve">), </w:t>
      </w:r>
    </w:p>
    <w:p w:rsidR="007B5071" w:rsidRPr="00541F9F" w:rsidRDefault="007B5071" w:rsidP="00126910">
      <w:pPr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координаты характерных точек границ земельного участка ________________ (</w:t>
      </w:r>
      <w:r w:rsidRPr="00541F9F">
        <w:rPr>
          <w:rFonts w:ascii="Times New Roman" w:hAnsi="Times New Roman"/>
          <w:i/>
          <w:sz w:val="28"/>
          <w:szCs w:val="28"/>
        </w:rPr>
        <w:t>указываются в случае отсутствия в государственном кадастре недвижимости информации о</w:t>
      </w:r>
      <w:r w:rsidR="00C11910" w:rsidRPr="00541F9F">
        <w:rPr>
          <w:rFonts w:ascii="Times New Roman" w:hAnsi="Times New Roman"/>
          <w:i/>
          <w:sz w:val="28"/>
          <w:szCs w:val="28"/>
        </w:rPr>
        <w:t xml:space="preserve"> границах земельного участка</w:t>
      </w:r>
      <w:r w:rsidRPr="00541F9F">
        <w:rPr>
          <w:rFonts w:ascii="Times New Roman" w:hAnsi="Times New Roman"/>
          <w:sz w:val="28"/>
          <w:szCs w:val="28"/>
        </w:rPr>
        <w:t>),</w:t>
      </w:r>
    </w:p>
    <w:p w:rsidR="00CB6162" w:rsidRPr="00541F9F" w:rsidRDefault="00CB6162" w:rsidP="0012691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41F9F">
        <w:rPr>
          <w:rFonts w:ascii="Times New Roman" w:hAnsi="Times New Roman"/>
          <w:sz w:val="28"/>
          <w:szCs w:val="28"/>
        </w:rPr>
        <w:t>находящегося</w:t>
      </w:r>
      <w:proofErr w:type="gramEnd"/>
      <w:r w:rsidRPr="00541F9F">
        <w:rPr>
          <w:rFonts w:ascii="Times New Roman" w:hAnsi="Times New Roman"/>
          <w:sz w:val="28"/>
          <w:szCs w:val="28"/>
        </w:rPr>
        <w:t xml:space="preserve"> по адресу ______________________,</w:t>
      </w:r>
    </w:p>
    <w:p w:rsidR="00126910" w:rsidRPr="00541F9F" w:rsidRDefault="00CB6162" w:rsidP="00126910">
      <w:pPr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площадью ______ </w:t>
      </w:r>
      <w:proofErr w:type="spellStart"/>
      <w:r w:rsidRPr="00541F9F">
        <w:rPr>
          <w:rFonts w:ascii="Times New Roman" w:hAnsi="Times New Roman"/>
          <w:sz w:val="28"/>
          <w:szCs w:val="28"/>
        </w:rPr>
        <w:t>кв</w:t>
      </w:r>
      <w:proofErr w:type="gramStart"/>
      <w:r w:rsidRPr="00541F9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41F9F">
        <w:rPr>
          <w:rFonts w:ascii="Times New Roman" w:hAnsi="Times New Roman"/>
          <w:sz w:val="28"/>
          <w:szCs w:val="28"/>
        </w:rPr>
        <w:t>,</w:t>
      </w:r>
      <w:r w:rsidRPr="00541F9F">
        <w:rPr>
          <w:rStyle w:val="af6"/>
          <w:rFonts w:ascii="Times New Roman" w:hAnsi="Times New Roman"/>
          <w:sz w:val="28"/>
          <w:szCs w:val="28"/>
        </w:rPr>
        <w:footnoteReference w:id="4"/>
      </w:r>
    </w:p>
    <w:p w:rsidR="00DB2B69" w:rsidRPr="00541F9F" w:rsidRDefault="00126910" w:rsidP="001269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F9F">
        <w:rPr>
          <w:rFonts w:ascii="Times New Roman" w:hAnsi="Times New Roman"/>
          <w:sz w:val="28"/>
          <w:szCs w:val="28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541F9F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541F9F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муниципального </w:t>
      </w:r>
      <w:r w:rsidRPr="00541F9F">
        <w:rPr>
          <w:rFonts w:ascii="Times New Roman" w:hAnsi="Times New Roman"/>
          <w:sz w:val="28"/>
          <w:szCs w:val="28"/>
        </w:rPr>
        <w:lastRenderedPageBreak/>
        <w:t>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</w:t>
      </w:r>
      <w:r w:rsidR="006264B9" w:rsidRPr="00541F9F">
        <w:rPr>
          <w:rFonts w:ascii="Times New Roman" w:hAnsi="Times New Roman"/>
          <w:sz w:val="28"/>
          <w:szCs w:val="28"/>
        </w:rPr>
        <w:t xml:space="preserve"> сведений об установлении сервитута (сервитутов) в отношении соответствующего земельного участка (земельных участков</w:t>
      </w:r>
      <w:proofErr w:type="gramEnd"/>
      <w:r w:rsidR="006264B9" w:rsidRPr="00541F9F">
        <w:rPr>
          <w:rFonts w:ascii="Times New Roman" w:hAnsi="Times New Roman"/>
          <w:sz w:val="28"/>
          <w:szCs w:val="28"/>
        </w:rPr>
        <w:t>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</w:t>
      </w:r>
      <w:r w:rsidRPr="00541F9F">
        <w:rPr>
          <w:rFonts w:ascii="Times New Roman" w:hAnsi="Times New Roman"/>
          <w:sz w:val="28"/>
          <w:szCs w:val="28"/>
        </w:rPr>
        <w:t xml:space="preserve"> и градостроительного регламента (градостроительных регламентов).</w:t>
      </w:r>
    </w:p>
    <w:p w:rsidR="00DB2B69" w:rsidRPr="00541F9F" w:rsidRDefault="00DB2B69" w:rsidP="00DB2B69">
      <w:pPr>
        <w:rPr>
          <w:rFonts w:ascii="Times New Roman" w:hAnsi="Times New Roman" w:cs="Times New Roman"/>
          <w:sz w:val="28"/>
          <w:szCs w:val="28"/>
        </w:rPr>
      </w:pPr>
    </w:p>
    <w:p w:rsidR="00DB2B69" w:rsidRPr="00541F9F" w:rsidRDefault="00DB2B69" w:rsidP="00DB2B69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DB2B69" w:rsidRPr="00541F9F" w:rsidRDefault="00DB2B69" w:rsidP="00DB2B69">
      <w:pPr>
        <w:rPr>
          <w:rFonts w:ascii="Times New Roman" w:hAnsi="Times New Roman" w:cs="Times New Roman"/>
          <w:i/>
          <w:vertAlign w:val="superscript"/>
        </w:rPr>
      </w:pPr>
      <w:r w:rsidRPr="00541F9F">
        <w:rPr>
          <w:rFonts w:ascii="Times New Roman" w:hAnsi="Times New Roman" w:cs="Times New Roman"/>
          <w:i/>
          <w:vertAlign w:val="superscript"/>
        </w:rPr>
        <w:t>(на бумажном и (или) электронном носителе)</w:t>
      </w:r>
    </w:p>
    <w:p w:rsidR="00DB2B69" w:rsidRPr="00541F9F" w:rsidRDefault="00DB2B69" w:rsidP="00DB2B69">
      <w:pPr>
        <w:rPr>
          <w:rFonts w:ascii="Times New Roman" w:hAnsi="Times New Roman" w:cs="Times New Roman"/>
          <w:sz w:val="28"/>
          <w:szCs w:val="28"/>
        </w:rPr>
      </w:pPr>
    </w:p>
    <w:p w:rsidR="00DB2B69" w:rsidRPr="00541F9F" w:rsidRDefault="00DB2B69" w:rsidP="00DB2B69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DB2B69" w:rsidRPr="00541F9F" w:rsidRDefault="00DB2B69" w:rsidP="00DB2B69">
      <w:pPr>
        <w:jc w:val="right"/>
        <w:rPr>
          <w:rFonts w:ascii="Times New Roman" w:hAnsi="Times New Roman" w:cs="Times New Roman"/>
          <w:i/>
          <w:vertAlign w:val="superscript"/>
        </w:rPr>
      </w:pPr>
      <w:r w:rsidRPr="00541F9F">
        <w:rPr>
          <w:rFonts w:ascii="Times New Roman" w:hAnsi="Times New Roman" w:cs="Times New Roman"/>
          <w:i/>
          <w:vertAlign w:val="superscript"/>
        </w:rPr>
        <w:t>(лично, почтовым отправлением и (или) по электронной почте с указанием адреса электронной почты)</w:t>
      </w:r>
    </w:p>
    <w:p w:rsidR="00DB2B69" w:rsidRPr="00541F9F" w:rsidRDefault="00DB2B69" w:rsidP="00DB2B69">
      <w:pPr>
        <w:rPr>
          <w:rFonts w:ascii="Times New Roman" w:hAnsi="Times New Roman" w:cs="Times New Roman"/>
          <w:sz w:val="28"/>
          <w:szCs w:val="28"/>
        </w:rPr>
      </w:pPr>
    </w:p>
    <w:p w:rsidR="00DB2B69" w:rsidRPr="00541F9F" w:rsidRDefault="00DB2B69" w:rsidP="00DB2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 w:rsidR="00E61066" w:rsidRPr="00541F9F">
        <w:rPr>
          <w:rFonts w:ascii="Times New Roman" w:hAnsi="Times New Roman"/>
          <w:sz w:val="28"/>
          <w:szCs w:val="28"/>
        </w:rPr>
        <w:t>муниципальной</w:t>
      </w:r>
      <w:r w:rsidRPr="00541F9F">
        <w:rPr>
          <w:rFonts w:ascii="Times New Roman" w:hAnsi="Times New Roman"/>
          <w:sz w:val="28"/>
          <w:szCs w:val="28"/>
        </w:rPr>
        <w:t xml:space="preserve">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41F9F">
        <w:rPr>
          <w:rStyle w:val="af6"/>
          <w:rFonts w:ascii="Times New Roman" w:hAnsi="Times New Roman"/>
          <w:sz w:val="28"/>
          <w:szCs w:val="28"/>
        </w:rPr>
        <w:footnoteReference w:id="5"/>
      </w:r>
      <w:r w:rsidRPr="00541F9F">
        <w:rPr>
          <w:rFonts w:ascii="Times New Roman" w:hAnsi="Times New Roman"/>
          <w:sz w:val="28"/>
          <w:szCs w:val="28"/>
        </w:rPr>
        <w:t>:</w:t>
      </w:r>
    </w:p>
    <w:p w:rsidR="00DB2B69" w:rsidRPr="00541F9F" w:rsidRDefault="00DB2B69" w:rsidP="00DB2B69">
      <w:pPr>
        <w:ind w:firstLine="709"/>
        <w:jc w:val="both"/>
        <w:rPr>
          <w:rFonts w:ascii="Times New Roman" w:hAnsi="Times New Roman"/>
          <w:i/>
        </w:rPr>
      </w:pPr>
      <w:r w:rsidRPr="00541F9F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41F9F">
        <w:rPr>
          <w:rFonts w:ascii="Times New Roman" w:hAnsi="Times New Roman"/>
          <w:i/>
        </w:rPr>
        <w:t>(указать получателя суммы);</w:t>
      </w:r>
    </w:p>
    <w:p w:rsidR="00DB2B69" w:rsidRPr="00541F9F" w:rsidRDefault="00DB2B69" w:rsidP="00DB2B69">
      <w:pPr>
        <w:ind w:firstLine="709"/>
        <w:jc w:val="both"/>
        <w:rPr>
          <w:rFonts w:ascii="Times New Roman" w:hAnsi="Times New Roman" w:cs="Times New Roman"/>
          <w:i/>
        </w:rPr>
      </w:pPr>
      <w:r w:rsidRPr="00541F9F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DB2B69" w:rsidRPr="00541F9F" w:rsidRDefault="00DB2B69" w:rsidP="00DB2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B69" w:rsidRPr="00541F9F" w:rsidRDefault="00DB2B69" w:rsidP="00DB2B69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DB2B69" w:rsidRPr="00541F9F" w:rsidRDefault="00DB2B69" w:rsidP="00DB2B69">
      <w:pPr>
        <w:rPr>
          <w:rFonts w:ascii="Times New Roman" w:hAnsi="Times New Roman" w:cs="Times New Roman"/>
          <w:sz w:val="28"/>
          <w:szCs w:val="28"/>
        </w:rPr>
      </w:pPr>
    </w:p>
    <w:p w:rsidR="00DB2B69" w:rsidRPr="00541F9F" w:rsidRDefault="00DB2B69" w:rsidP="00DB2B69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DB2B69" w:rsidRPr="00541F9F" w:rsidRDefault="00DB2B69" w:rsidP="00DB2B69">
      <w:pPr>
        <w:rPr>
          <w:rFonts w:ascii="Times New Roman" w:hAnsi="Times New Roman" w:cs="Times New Roman"/>
          <w:i/>
          <w:vertAlign w:val="superscript"/>
        </w:rPr>
      </w:pPr>
      <w:r w:rsidRPr="00541F9F">
        <w:rPr>
          <w:rFonts w:ascii="Times New Roman" w:hAnsi="Times New Roman" w:cs="Times New Roman"/>
          <w:i/>
          <w:vertAlign w:val="superscript"/>
        </w:rPr>
        <w:t>(подпись)           (расшифровка подписи)</w:t>
      </w:r>
    </w:p>
    <w:p w:rsidR="00DB2B69" w:rsidRPr="00541F9F" w:rsidRDefault="00DB2B69" w:rsidP="00DB2B69">
      <w:pPr>
        <w:rPr>
          <w:rFonts w:ascii="Times New Roman" w:hAnsi="Times New Roman" w:cs="Times New Roman"/>
          <w:sz w:val="28"/>
          <w:szCs w:val="28"/>
        </w:rPr>
      </w:pPr>
    </w:p>
    <w:p w:rsidR="00DB2B69" w:rsidRPr="00541F9F" w:rsidRDefault="00DB2B69" w:rsidP="004561E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B2B69" w:rsidRPr="00541F9F" w:rsidRDefault="00DB2B69" w:rsidP="004561E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br w:type="page"/>
      </w:r>
    </w:p>
    <w:p w:rsidR="004A3799" w:rsidRPr="00541F9F" w:rsidRDefault="004A3799" w:rsidP="004A3799">
      <w:pPr>
        <w:ind w:left="2835"/>
        <w:jc w:val="center"/>
        <w:rPr>
          <w:rFonts w:ascii="Times New Roman" w:hAnsi="Times New Roman"/>
          <w:i/>
        </w:rPr>
      </w:pPr>
      <w:r w:rsidRPr="00541F9F">
        <w:rPr>
          <w:rFonts w:ascii="Times New Roman" w:hAnsi="Times New Roman" w:cs="Times New Roman"/>
        </w:rPr>
        <w:lastRenderedPageBreak/>
        <w:t xml:space="preserve">Приложение </w:t>
      </w:r>
      <w:r w:rsidR="00D455B7">
        <w:rPr>
          <w:rFonts w:ascii="Times New Roman" w:hAnsi="Times New Roman" w:cs="Times New Roman"/>
        </w:rPr>
        <w:t>3</w:t>
      </w:r>
    </w:p>
    <w:p w:rsidR="004A3799" w:rsidRPr="00541F9F" w:rsidRDefault="004A3799" w:rsidP="004A3799">
      <w:pPr>
        <w:ind w:left="2835"/>
        <w:jc w:val="center"/>
        <w:rPr>
          <w:rFonts w:ascii="Times New Roman" w:hAnsi="Times New Roman" w:cs="Times New Roman"/>
        </w:rPr>
      </w:pPr>
      <w:r w:rsidRPr="00541F9F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FF635F" w:rsidRPr="00541F9F">
        <w:rPr>
          <w:rFonts w:ascii="Times New Roman" w:hAnsi="Times New Roman" w:cs="Times New Roman"/>
        </w:rPr>
        <w:t>муниципальной</w:t>
      </w:r>
      <w:r w:rsidRPr="00541F9F">
        <w:rPr>
          <w:rFonts w:ascii="Times New Roman" w:hAnsi="Times New Roman" w:cs="Times New Roman"/>
        </w:rPr>
        <w:t xml:space="preserve"> услуги «</w:t>
      </w:r>
      <w:r w:rsidR="00C4233E" w:rsidRPr="00541F9F">
        <w:rPr>
          <w:rFonts w:ascii="Times New Roman" w:hAnsi="Times New Roman" w:cs="Times New Roman"/>
        </w:rPr>
        <w:t>Предоставление сведений из информационн</w:t>
      </w:r>
      <w:r w:rsidR="002A4B6E">
        <w:rPr>
          <w:rFonts w:ascii="Times New Roman" w:hAnsi="Times New Roman" w:cs="Times New Roman"/>
        </w:rPr>
        <w:t>ых</w:t>
      </w:r>
      <w:r w:rsidR="00C4233E" w:rsidRPr="00541F9F">
        <w:rPr>
          <w:rFonts w:ascii="Times New Roman" w:hAnsi="Times New Roman" w:cs="Times New Roman"/>
        </w:rPr>
        <w:t xml:space="preserve"> систем обеспечения градостроительной деятельности</w:t>
      </w:r>
      <w:r w:rsidRPr="00541F9F">
        <w:rPr>
          <w:rFonts w:ascii="Times New Roman" w:hAnsi="Times New Roman" w:cs="Times New Roman"/>
        </w:rPr>
        <w:t>»</w:t>
      </w:r>
    </w:p>
    <w:p w:rsidR="004A3799" w:rsidRPr="00541F9F" w:rsidRDefault="004A3799" w:rsidP="004A379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31562" w:rsidRPr="00541F9F" w:rsidRDefault="004A3799" w:rsidP="004A3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FF635F" w:rsidRPr="00541F9F">
        <w:rPr>
          <w:rFonts w:ascii="Times New Roman" w:hAnsi="Times New Roman" w:cs="Times New Roman"/>
          <w:sz w:val="28"/>
          <w:szCs w:val="28"/>
        </w:rPr>
        <w:t>муниципальной</w:t>
      </w:r>
      <w:r w:rsidRPr="00541F9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31562" w:rsidRPr="00541F9F" w:rsidRDefault="00954411" w:rsidP="00C315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1EEE6D" wp14:editId="57ADA43D">
                <wp:simplePos x="0" y="0"/>
                <wp:positionH relativeFrom="column">
                  <wp:posOffset>2833370</wp:posOffset>
                </wp:positionH>
                <wp:positionV relativeFrom="paragraph">
                  <wp:posOffset>194945</wp:posOffset>
                </wp:positionV>
                <wp:extent cx="2763520" cy="752475"/>
                <wp:effectExtent l="0" t="0" r="17780" b="2857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B6" w:rsidRPr="00330F06" w:rsidRDefault="00E97CB6" w:rsidP="004A379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регистрация заявлений и</w:t>
                            </w: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документов 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Департаменте, МАУ «МФЦ», МФЦ по Самарской области.</w:t>
                            </w: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3.1pt;margin-top:15.35pt;width:217.6pt;height:5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">
                <v:textbox>
                  <w:txbxContent>
                    <w:p w:rsidR="00E97CB6" w:rsidRPr="00330F06" w:rsidRDefault="00E97CB6" w:rsidP="004A379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регистрация заявлений и</w:t>
                      </w: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документов 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Департаменте, МАУ «МФЦ», МФЦ по Самарской области.</w:t>
                      </w: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31562" w:rsidRPr="00541F9F" w:rsidRDefault="00C31562" w:rsidP="00C31562">
      <w:pPr>
        <w:rPr>
          <w:rFonts w:ascii="Times New Roman" w:hAnsi="Times New Roman"/>
          <w:sz w:val="28"/>
          <w:szCs w:val="28"/>
        </w:rPr>
      </w:pPr>
    </w:p>
    <w:p w:rsidR="00C31562" w:rsidRPr="00541F9F" w:rsidRDefault="00C31562" w:rsidP="00C31562">
      <w:pPr>
        <w:rPr>
          <w:rFonts w:ascii="Times New Roman" w:hAnsi="Times New Roman"/>
          <w:sz w:val="28"/>
          <w:szCs w:val="28"/>
        </w:rPr>
      </w:pPr>
    </w:p>
    <w:p w:rsidR="00C31562" w:rsidRPr="00541F9F" w:rsidRDefault="00C31562" w:rsidP="00C31562">
      <w:pPr>
        <w:rPr>
          <w:rFonts w:ascii="Times New Roman" w:hAnsi="Times New Roman"/>
          <w:sz w:val="28"/>
          <w:szCs w:val="28"/>
        </w:rPr>
      </w:pPr>
    </w:p>
    <w:p w:rsidR="00C31562" w:rsidRPr="00541F9F" w:rsidRDefault="00954411" w:rsidP="00C31562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50400" behindDoc="0" locked="0" layoutInCell="1" allowOverlap="1" wp14:anchorId="04472CF2" wp14:editId="39940227">
                <wp:simplePos x="0" y="0"/>
                <wp:positionH relativeFrom="column">
                  <wp:posOffset>4339590</wp:posOffset>
                </wp:positionH>
                <wp:positionV relativeFrom="paragraph">
                  <wp:posOffset>129540</wp:posOffset>
                </wp:positionV>
                <wp:extent cx="0" cy="704850"/>
                <wp:effectExtent l="114300" t="38100" r="133350" b="95250"/>
                <wp:wrapNone/>
                <wp:docPr id="1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41.7pt;margin-top:10.2pt;width:0;height:55.5pt;z-index:251750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C31562" w:rsidRPr="00541F9F" w:rsidRDefault="00C31562" w:rsidP="00C31562">
      <w:pPr>
        <w:rPr>
          <w:rFonts w:ascii="Times New Roman" w:hAnsi="Times New Roman"/>
          <w:sz w:val="28"/>
          <w:szCs w:val="28"/>
        </w:rPr>
      </w:pPr>
    </w:p>
    <w:p w:rsidR="00C31562" w:rsidRPr="00541F9F" w:rsidRDefault="00C31562" w:rsidP="00C31562">
      <w:pPr>
        <w:rPr>
          <w:rFonts w:ascii="Times New Roman" w:hAnsi="Times New Roman"/>
          <w:sz w:val="28"/>
          <w:szCs w:val="28"/>
        </w:rPr>
      </w:pPr>
    </w:p>
    <w:p w:rsidR="00C31562" w:rsidRPr="00541F9F" w:rsidRDefault="00422AE9" w:rsidP="00C315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E8A16F" wp14:editId="4785C8FC">
                <wp:simplePos x="0" y="0"/>
                <wp:positionH relativeFrom="column">
                  <wp:posOffset>-457200</wp:posOffset>
                </wp:positionH>
                <wp:positionV relativeFrom="paragraph">
                  <wp:posOffset>133350</wp:posOffset>
                </wp:positionV>
                <wp:extent cx="4114800" cy="2286000"/>
                <wp:effectExtent l="19050" t="19050" r="38100" b="38100"/>
                <wp:wrapNone/>
                <wp:docPr id="19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B6" w:rsidRPr="00CA4C57" w:rsidRDefault="00E97CB6" w:rsidP="00CA4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при необходимости межведомственного запроса, п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общем размере платы за предоставление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муниципальной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услуги</w:t>
                            </w:r>
                          </w:p>
                          <w:p w:rsidR="00E97CB6" w:rsidRDefault="00E97CB6" w:rsidP="00C3156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соответствии с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подпунктом 4 пункта 3.29 Административного регламента</w:t>
                            </w:r>
                          </w:p>
                          <w:p w:rsidR="00E97CB6" w:rsidRPr="00CA4C57" w:rsidRDefault="00E97CB6" w:rsidP="00C3156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7" type="#_x0000_t110" style="position:absolute;margin-left:-36pt;margin-top:10.5pt;width:324pt;height:18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">
                <v:textbox>
                  <w:txbxContent>
                    <w:p w:rsidR="00E97CB6" w:rsidRPr="00CA4C57" w:rsidRDefault="00E97CB6" w:rsidP="00CA4C5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при необходимости межведомственного запроса, п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общем размере платы за предоставление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муниципальной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услуги</w:t>
                      </w:r>
                    </w:p>
                    <w:p w:rsidR="00E97CB6" w:rsidRDefault="00E97CB6" w:rsidP="00C3156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соответствии с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подпунктом 4 пункта 3.29 Административного регламента</w:t>
                      </w:r>
                    </w:p>
                    <w:p w:rsidR="00E97CB6" w:rsidRPr="00CA4C57" w:rsidRDefault="00E97CB6" w:rsidP="00C3156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C31562" w:rsidRPr="00541F9F" w:rsidRDefault="00422AE9" w:rsidP="00C315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C4515" wp14:editId="24733928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2286000" cy="342900"/>
                <wp:effectExtent l="0" t="0" r="19050" b="19050"/>
                <wp:wrapNone/>
                <wp:docPr id="1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B6" w:rsidRPr="005318F7" w:rsidRDefault="00E97CB6" w:rsidP="00C3156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Наличие документов, представленных заявителем, 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61pt;margin-top:1.5pt;width:18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">
                <v:textbox>
                  <w:txbxContent>
                    <w:p w:rsidR="00E97CB6" w:rsidRPr="005318F7" w:rsidRDefault="00E97CB6" w:rsidP="00C3156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Наличие документов, представленных заявителем, 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C31562" w:rsidRPr="00541F9F" w:rsidRDefault="00422AE9" w:rsidP="00C31562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73647730" wp14:editId="703D6D76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571500" cy="342900"/>
                <wp:effectExtent l="38100" t="57150" r="57150" b="1143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in;margin-top:3.4pt;width:45pt;height:27pt;flip:x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C31562" w:rsidRPr="00541F9F" w:rsidRDefault="00C31562" w:rsidP="00C31562">
      <w:pPr>
        <w:rPr>
          <w:rFonts w:ascii="Times New Roman" w:hAnsi="Times New Roman"/>
          <w:sz w:val="28"/>
          <w:szCs w:val="28"/>
        </w:rPr>
      </w:pPr>
    </w:p>
    <w:p w:rsidR="00C31562" w:rsidRPr="00541F9F" w:rsidRDefault="00422AE9" w:rsidP="00C315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9D3FF9" wp14:editId="4EAC3A41">
                <wp:simplePos x="0" y="0"/>
                <wp:positionH relativeFrom="column">
                  <wp:posOffset>2177415</wp:posOffset>
                </wp:positionH>
                <wp:positionV relativeFrom="paragraph">
                  <wp:posOffset>4746625</wp:posOffset>
                </wp:positionV>
                <wp:extent cx="2514600" cy="2286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B6" w:rsidRPr="005318F7" w:rsidRDefault="00E97CB6" w:rsidP="00C3156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Предоставление сведений из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71.45pt;margin-top:373.75pt;width:19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">
                <v:textbox>
                  <w:txbxContent>
                    <w:p w:rsidR="00E97CB6" w:rsidRPr="005318F7" w:rsidRDefault="00E97CB6" w:rsidP="00C3156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Предоставление сведений из ИСОГД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298" distR="114298" simplePos="0" relativeHeight="251754496" behindDoc="0" locked="0" layoutInCell="1" allowOverlap="1" wp14:anchorId="0FE9D36C" wp14:editId="18609B8C">
                <wp:simplePos x="0" y="0"/>
                <wp:positionH relativeFrom="column">
                  <wp:posOffset>3085465</wp:posOffset>
                </wp:positionH>
                <wp:positionV relativeFrom="paragraph">
                  <wp:posOffset>4443095</wp:posOffset>
                </wp:positionV>
                <wp:extent cx="605790" cy="635"/>
                <wp:effectExtent l="54927" t="2223" r="77788" b="77787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6057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4" style="position:absolute;margin-left:242.95pt;margin-top:349.85pt;width:47.7pt;height:.05pt;rotation:90;z-index:251754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FCFFC7" wp14:editId="6DED671B">
                <wp:simplePos x="0" y="0"/>
                <wp:positionH relativeFrom="column">
                  <wp:posOffset>2177415</wp:posOffset>
                </wp:positionH>
                <wp:positionV relativeFrom="paragraph">
                  <wp:posOffset>3912235</wp:posOffset>
                </wp:positionV>
                <wp:extent cx="2514600" cy="228600"/>
                <wp:effectExtent l="0" t="0" r="19050" b="19050"/>
                <wp:wrapNone/>
                <wp:docPr id="1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B6" w:rsidRPr="005318F7" w:rsidRDefault="00E97CB6" w:rsidP="00F0136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документов в соответствии с запросом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71.45pt;margin-top:308.05pt;width:19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">
                <v:textbox>
                  <w:txbxContent>
                    <w:p w:rsidR="00E97CB6" w:rsidRPr="005318F7" w:rsidRDefault="00E97CB6" w:rsidP="00F0136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документов в соответствии с запросом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9973B7" wp14:editId="64F90586">
                <wp:simplePos x="0" y="0"/>
                <wp:positionH relativeFrom="column">
                  <wp:posOffset>4229100</wp:posOffset>
                </wp:positionH>
                <wp:positionV relativeFrom="paragraph">
                  <wp:posOffset>2540635</wp:posOffset>
                </wp:positionV>
                <wp:extent cx="1600200" cy="318770"/>
                <wp:effectExtent l="0" t="0" r="19050" b="24130"/>
                <wp:wrapNone/>
                <wp:docPr id="1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B6" w:rsidRPr="005318F7" w:rsidRDefault="00E97CB6" w:rsidP="00C3156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33pt;margin-top:200.05pt;width:126pt;height:2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">
                <v:textbox>
                  <w:txbxContent>
                    <w:p w:rsidR="00E97CB6" w:rsidRPr="005318F7" w:rsidRDefault="00E97CB6" w:rsidP="00C3156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723776" behindDoc="0" locked="0" layoutInCell="1" allowOverlap="1" wp14:anchorId="4A1C5321" wp14:editId="3BADFA05">
                <wp:simplePos x="0" y="0"/>
                <wp:positionH relativeFrom="column">
                  <wp:posOffset>5143499</wp:posOffset>
                </wp:positionH>
                <wp:positionV relativeFrom="paragraph">
                  <wp:posOffset>1054735</wp:posOffset>
                </wp:positionV>
                <wp:extent cx="0" cy="433070"/>
                <wp:effectExtent l="114300" t="38100" r="95250" b="100330"/>
                <wp:wrapNone/>
                <wp:docPr id="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5pt;margin-top:83.05pt;width:0;height:34.1pt;z-index:2517237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725824" behindDoc="0" locked="0" layoutInCell="1" allowOverlap="1" wp14:anchorId="48426ED5" wp14:editId="37A2AD35">
                <wp:simplePos x="0" y="0"/>
                <wp:positionH relativeFrom="column">
                  <wp:posOffset>5143499</wp:posOffset>
                </wp:positionH>
                <wp:positionV relativeFrom="paragraph">
                  <wp:posOffset>2059305</wp:posOffset>
                </wp:positionV>
                <wp:extent cx="0" cy="481330"/>
                <wp:effectExtent l="114300" t="38100" r="95250" b="109220"/>
                <wp:wrapNone/>
                <wp:docPr id="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5pt;margin-top:162.15pt;width:0;height:37.9pt;z-index:2517258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5D144F" wp14:editId="6EE10EFC">
                <wp:simplePos x="0" y="0"/>
                <wp:positionH relativeFrom="column">
                  <wp:posOffset>4343400</wp:posOffset>
                </wp:positionH>
                <wp:positionV relativeFrom="paragraph">
                  <wp:posOffset>1487805</wp:posOffset>
                </wp:positionV>
                <wp:extent cx="1485900" cy="5715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B6" w:rsidRPr="005318F7" w:rsidRDefault="00E97CB6" w:rsidP="00B96C1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получение уведомления заявитель не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42pt;margin-top:117.15pt;width:117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">
                <v:textbox>
                  <w:txbxContent>
                    <w:p w:rsidR="00E97CB6" w:rsidRPr="005318F7" w:rsidRDefault="00E97CB6" w:rsidP="00B96C1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получение уведомления заявитель не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7392" behindDoc="0" locked="0" layoutInCell="1" allowOverlap="1" wp14:anchorId="4B08D627" wp14:editId="2D0C72B5">
                <wp:simplePos x="0" y="0"/>
                <wp:positionH relativeFrom="column">
                  <wp:posOffset>3886200</wp:posOffset>
                </wp:positionH>
                <wp:positionV relativeFrom="paragraph">
                  <wp:posOffset>1054735</wp:posOffset>
                </wp:positionV>
                <wp:extent cx="342900" cy="661670"/>
                <wp:effectExtent l="76200" t="38100" r="76200" b="100330"/>
                <wp:wrapNone/>
                <wp:docPr id="5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661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6pt;margin-top:83.05pt;width:27pt;height:52.1pt;flip:x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519949BE" wp14:editId="00AEDC83">
                <wp:simplePos x="0" y="0"/>
                <wp:positionH relativeFrom="column">
                  <wp:posOffset>2286000</wp:posOffset>
                </wp:positionH>
                <wp:positionV relativeFrom="paragraph">
                  <wp:posOffset>2287905</wp:posOffset>
                </wp:positionV>
                <wp:extent cx="342900" cy="481330"/>
                <wp:effectExtent l="76200" t="38100" r="76200" b="109220"/>
                <wp:wrapNone/>
                <wp:docPr id="17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0pt;margin-top:180.15pt;width:27pt;height:37.9pt;flip:x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4E42F0" wp14:editId="086AD79F">
                <wp:simplePos x="0" y="0"/>
                <wp:positionH relativeFrom="column">
                  <wp:posOffset>2514600</wp:posOffset>
                </wp:positionH>
                <wp:positionV relativeFrom="paragraph">
                  <wp:posOffset>1716405</wp:posOffset>
                </wp:positionV>
                <wp:extent cx="1485900" cy="5715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B6" w:rsidRPr="005318F7" w:rsidRDefault="00E97CB6" w:rsidP="00B96C1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получение уведомления заявитель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98pt;margin-top:135.15pt;width:117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">
                <v:textbox>
                  <w:txbxContent>
                    <w:p w:rsidR="00E97CB6" w:rsidRPr="005318F7" w:rsidRDefault="00E97CB6" w:rsidP="00B96C1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получение уведомления заявитель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77696" behindDoc="0" locked="0" layoutInCell="1" allowOverlap="1" wp14:anchorId="55BD256D" wp14:editId="5451AE39">
                <wp:simplePos x="0" y="0"/>
                <wp:positionH relativeFrom="column">
                  <wp:posOffset>3657600</wp:posOffset>
                </wp:positionH>
                <wp:positionV relativeFrom="paragraph">
                  <wp:posOffset>459104</wp:posOffset>
                </wp:positionV>
                <wp:extent cx="571500" cy="0"/>
                <wp:effectExtent l="57150" t="95250" r="19050" b="171450"/>
                <wp:wrapNone/>
                <wp:docPr id="16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in;margin-top:36.15pt;width:45pt;height:0;z-index:25167769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738A50B1" wp14:editId="1C468319">
                <wp:simplePos x="0" y="0"/>
                <wp:positionH relativeFrom="column">
                  <wp:posOffset>1600200</wp:posOffset>
                </wp:positionH>
                <wp:positionV relativeFrom="paragraph">
                  <wp:posOffset>1602105</wp:posOffset>
                </wp:positionV>
                <wp:extent cx="342900" cy="1143000"/>
                <wp:effectExtent l="76200" t="38100" r="76200" b="95250"/>
                <wp:wrapNone/>
                <wp:docPr id="4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6pt;margin-top:126.15pt;width:27pt;height:90pt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702272" behindDoc="0" locked="0" layoutInCell="1" allowOverlap="1" wp14:anchorId="10693073" wp14:editId="2E7455AA">
                <wp:simplePos x="0" y="0"/>
                <wp:positionH relativeFrom="column">
                  <wp:posOffset>342899</wp:posOffset>
                </wp:positionH>
                <wp:positionV relativeFrom="paragraph">
                  <wp:posOffset>916305</wp:posOffset>
                </wp:positionV>
                <wp:extent cx="0" cy="571500"/>
                <wp:effectExtent l="114300" t="38100" r="95250" b="95250"/>
                <wp:wrapNone/>
                <wp:docPr id="3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pt;margin-top:72.15pt;width:0;height:45pt;z-index:2517022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DD8A89" wp14:editId="61186C28">
                <wp:simplePos x="0" y="0"/>
                <wp:positionH relativeFrom="column">
                  <wp:posOffset>-228600</wp:posOffset>
                </wp:positionH>
                <wp:positionV relativeFrom="paragraph">
                  <wp:posOffset>1487805</wp:posOffset>
                </wp:positionV>
                <wp:extent cx="1485900" cy="457200"/>
                <wp:effectExtent l="0" t="0" r="19050" b="19050"/>
                <wp:wrapNone/>
                <wp:docPr id="1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B6" w:rsidRPr="005318F7" w:rsidRDefault="00E97CB6" w:rsidP="00C3156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18pt;margin-top:117.15pt;width:11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">
                <v:textbox>
                  <w:txbxContent>
                    <w:p w:rsidR="00E97CB6" w:rsidRPr="005318F7" w:rsidRDefault="00E97CB6" w:rsidP="00C3156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8720" behindDoc="0" locked="0" layoutInCell="1" allowOverlap="1" wp14:anchorId="09243E11" wp14:editId="4E6DCADC">
                <wp:simplePos x="0" y="0"/>
                <wp:positionH relativeFrom="column">
                  <wp:posOffset>342899</wp:posOffset>
                </wp:positionH>
                <wp:positionV relativeFrom="paragraph">
                  <wp:posOffset>1945005</wp:posOffset>
                </wp:positionV>
                <wp:extent cx="0" cy="342900"/>
                <wp:effectExtent l="114300" t="38100" r="133350" b="95250"/>
                <wp:wrapNone/>
                <wp:docPr id="16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pt;margin-top:153.15pt;width:0;height:27pt;z-index:2516787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T5owIAAAs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935ECC" wp14:editId="0DA862D2">
                <wp:simplePos x="0" y="0"/>
                <wp:positionH relativeFrom="column">
                  <wp:posOffset>-228600</wp:posOffset>
                </wp:positionH>
                <wp:positionV relativeFrom="paragraph">
                  <wp:posOffset>2287905</wp:posOffset>
                </wp:positionV>
                <wp:extent cx="1485900" cy="342900"/>
                <wp:effectExtent l="0" t="0" r="19050" b="19050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B6" w:rsidRPr="005318F7" w:rsidRDefault="00E97CB6" w:rsidP="00C3156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тказ в предоставлении муниципальной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18pt;margin-top:180.15pt;width:11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">
                <v:textbox>
                  <w:txbxContent>
                    <w:p w:rsidR="00E97CB6" w:rsidRPr="005318F7" w:rsidRDefault="00E97CB6" w:rsidP="00C3156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тказ в предоставлении муниципальной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0FE3DA4D" wp14:editId="333A69F1">
                <wp:simplePos x="0" y="0"/>
                <wp:positionH relativeFrom="column">
                  <wp:posOffset>2628900</wp:posOffset>
                </wp:positionH>
                <wp:positionV relativeFrom="paragraph">
                  <wp:posOffset>3455035</wp:posOffset>
                </wp:positionV>
                <wp:extent cx="685800" cy="457200"/>
                <wp:effectExtent l="57150" t="57150" r="76200" b="114300"/>
                <wp:wrapNone/>
                <wp:docPr id="5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07pt;margin-top:272.05pt;width:54pt;height:36pt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FF19F4" wp14:editId="6F938E33">
                <wp:simplePos x="0" y="0"/>
                <wp:positionH relativeFrom="column">
                  <wp:posOffset>1600200</wp:posOffset>
                </wp:positionH>
                <wp:positionV relativeFrom="paragraph">
                  <wp:posOffset>2769235</wp:posOffset>
                </wp:positionV>
                <wp:extent cx="1028700" cy="685800"/>
                <wp:effectExtent l="0" t="0" r="19050" b="19050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B6" w:rsidRPr="005318F7" w:rsidRDefault="00E97CB6" w:rsidP="00C3156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26pt;margin-top:218.05pt;width:81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">
                <v:textbox>
                  <w:txbxContent>
                    <w:p w:rsidR="00E97CB6" w:rsidRPr="005318F7" w:rsidRDefault="00E97CB6" w:rsidP="00C3156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C339E9" wp14:editId="7E914B06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600200" cy="914400"/>
                <wp:effectExtent l="0" t="0" r="19050" b="1905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CB6" w:rsidRPr="005318F7" w:rsidRDefault="00E97CB6" w:rsidP="00C3156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Имеются основания для направления заявителю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общем размере платы за предоставление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муниципальной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услуги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направление соответствующего 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33pt;margin-top:11.05pt;width:126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">
                <v:textbox>
                  <w:txbxContent>
                    <w:p w:rsidR="00E97CB6" w:rsidRPr="005318F7" w:rsidRDefault="00E97CB6" w:rsidP="00C3156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Имеются основания для направления заявителю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общем размере платы за предоставление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муниципальной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услуги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направление соответствующего  уведомления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C31562" w:rsidRPr="00541F9F">
        <w:rPr>
          <w:rFonts w:ascii="Times New Roman" w:hAnsi="Times New Roman"/>
          <w:sz w:val="28"/>
          <w:szCs w:val="28"/>
        </w:rPr>
        <w:br w:type="page"/>
      </w:r>
    </w:p>
    <w:p w:rsidR="00DA6498" w:rsidRPr="00541F9F" w:rsidRDefault="00DA6498" w:rsidP="00DA6498">
      <w:pPr>
        <w:ind w:left="4536"/>
        <w:jc w:val="center"/>
        <w:rPr>
          <w:rFonts w:ascii="Times New Roman" w:hAnsi="Times New Roman"/>
          <w:i/>
        </w:rPr>
      </w:pPr>
      <w:r w:rsidRPr="00541F9F">
        <w:rPr>
          <w:rFonts w:ascii="Times New Roman" w:hAnsi="Times New Roman" w:cs="Times New Roman"/>
        </w:rPr>
        <w:lastRenderedPageBreak/>
        <w:t xml:space="preserve">Приложение № </w:t>
      </w:r>
      <w:r w:rsidR="00D455B7">
        <w:rPr>
          <w:rFonts w:ascii="Times New Roman" w:hAnsi="Times New Roman" w:cs="Times New Roman"/>
        </w:rPr>
        <w:t>4</w:t>
      </w:r>
    </w:p>
    <w:p w:rsidR="00DA6498" w:rsidRPr="00541F9F" w:rsidRDefault="00DA6498" w:rsidP="00DA6498">
      <w:pPr>
        <w:ind w:left="4536"/>
        <w:jc w:val="center"/>
        <w:rPr>
          <w:rFonts w:ascii="Times New Roman" w:hAnsi="Times New Roman" w:cs="Times New Roman"/>
        </w:rPr>
      </w:pPr>
      <w:r w:rsidRPr="00541F9F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0F2F35" w:rsidRPr="00541F9F">
        <w:rPr>
          <w:rFonts w:ascii="Times New Roman" w:hAnsi="Times New Roman" w:cs="Times New Roman"/>
        </w:rPr>
        <w:t>муниципальной</w:t>
      </w:r>
      <w:r w:rsidRPr="00541F9F">
        <w:rPr>
          <w:rFonts w:ascii="Times New Roman" w:hAnsi="Times New Roman" w:cs="Times New Roman"/>
        </w:rPr>
        <w:t xml:space="preserve"> услуги «</w:t>
      </w:r>
      <w:r w:rsidR="00C4233E" w:rsidRPr="00541F9F">
        <w:rPr>
          <w:rFonts w:ascii="Times New Roman" w:hAnsi="Times New Roman" w:cs="Times New Roman"/>
        </w:rPr>
        <w:t>Предоставление сведений из информационн</w:t>
      </w:r>
      <w:r w:rsidR="002A4B6E">
        <w:rPr>
          <w:rFonts w:ascii="Times New Roman" w:hAnsi="Times New Roman" w:cs="Times New Roman"/>
        </w:rPr>
        <w:t>ых</w:t>
      </w:r>
      <w:r w:rsidR="00C4233E" w:rsidRPr="00541F9F">
        <w:rPr>
          <w:rFonts w:ascii="Times New Roman" w:hAnsi="Times New Roman" w:cs="Times New Roman"/>
        </w:rPr>
        <w:t xml:space="preserve"> систем обеспечения градостроительной деятельности</w:t>
      </w:r>
      <w:r w:rsidRPr="00541F9F">
        <w:rPr>
          <w:rFonts w:ascii="Times New Roman" w:hAnsi="Times New Roman" w:cs="Times New Roman"/>
        </w:rPr>
        <w:t>»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DA6498" w:rsidRPr="00541F9F" w:rsidRDefault="00DA6498" w:rsidP="00DA6498">
      <w:pPr>
        <w:pStyle w:val="ConsPlusNonformat"/>
        <w:jc w:val="right"/>
        <w:rPr>
          <w:sz w:val="28"/>
          <w:szCs w:val="28"/>
        </w:rPr>
      </w:pPr>
      <w:r w:rsidRPr="00541F9F">
        <w:rPr>
          <w:sz w:val="28"/>
          <w:szCs w:val="28"/>
        </w:rPr>
        <w:t>______________________________________</w:t>
      </w:r>
    </w:p>
    <w:p w:rsidR="00DA6498" w:rsidRPr="00541F9F" w:rsidRDefault="00DA6498" w:rsidP="00DA6498">
      <w:pPr>
        <w:pStyle w:val="ConsPlusNonformat"/>
        <w:jc w:val="right"/>
        <w:rPr>
          <w:sz w:val="28"/>
          <w:szCs w:val="28"/>
          <w:vertAlign w:val="superscript"/>
        </w:rPr>
      </w:pPr>
      <w:r w:rsidRPr="00541F9F">
        <w:rPr>
          <w:sz w:val="28"/>
          <w:szCs w:val="28"/>
          <w:vertAlign w:val="superscript"/>
        </w:rPr>
        <w:t xml:space="preserve">наименование и почтовый адрес получателя </w:t>
      </w:r>
      <w:r w:rsidR="000F2F35" w:rsidRPr="00541F9F">
        <w:rPr>
          <w:sz w:val="28"/>
          <w:szCs w:val="28"/>
          <w:vertAlign w:val="superscript"/>
        </w:rPr>
        <w:t>муниципальной</w:t>
      </w:r>
      <w:r w:rsidRPr="00541F9F">
        <w:rPr>
          <w:sz w:val="28"/>
          <w:szCs w:val="28"/>
          <w:vertAlign w:val="superscript"/>
        </w:rPr>
        <w:t xml:space="preserve"> услуги</w:t>
      </w:r>
    </w:p>
    <w:p w:rsidR="00DA6498" w:rsidRPr="00541F9F" w:rsidRDefault="00DA6498" w:rsidP="00DA6498">
      <w:pPr>
        <w:pStyle w:val="ConsPlusNonformat"/>
        <w:jc w:val="right"/>
        <w:rPr>
          <w:i/>
          <w:sz w:val="28"/>
          <w:szCs w:val="28"/>
        </w:rPr>
      </w:pPr>
      <w:r w:rsidRPr="00541F9F">
        <w:rPr>
          <w:i/>
          <w:sz w:val="28"/>
          <w:szCs w:val="28"/>
          <w:vertAlign w:val="superscript"/>
        </w:rPr>
        <w:t xml:space="preserve"> (для юридических лиц)</w:t>
      </w:r>
    </w:p>
    <w:p w:rsidR="00DA6498" w:rsidRPr="00541F9F" w:rsidRDefault="00DA6498" w:rsidP="00DA6498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498" w:rsidRPr="00541F9F" w:rsidRDefault="00DA6498" w:rsidP="00DA6498">
      <w:pPr>
        <w:pStyle w:val="ConsPlusNonformat"/>
        <w:jc w:val="right"/>
        <w:rPr>
          <w:sz w:val="28"/>
          <w:szCs w:val="28"/>
          <w:vertAlign w:val="superscript"/>
        </w:rPr>
      </w:pPr>
      <w:r w:rsidRPr="00541F9F">
        <w:rPr>
          <w:sz w:val="28"/>
          <w:szCs w:val="28"/>
          <w:vertAlign w:val="superscript"/>
        </w:rPr>
        <w:t xml:space="preserve">ФИО, почтовый адрес получателя </w:t>
      </w:r>
      <w:r w:rsidR="000F2F35" w:rsidRPr="00541F9F">
        <w:rPr>
          <w:sz w:val="28"/>
          <w:szCs w:val="28"/>
          <w:vertAlign w:val="superscript"/>
        </w:rPr>
        <w:t>муниципальной</w:t>
      </w:r>
      <w:r w:rsidRPr="00541F9F">
        <w:rPr>
          <w:sz w:val="28"/>
          <w:szCs w:val="28"/>
          <w:vertAlign w:val="superscript"/>
        </w:rPr>
        <w:t xml:space="preserve"> услуги</w:t>
      </w:r>
    </w:p>
    <w:p w:rsidR="00DA6498" w:rsidRPr="00541F9F" w:rsidRDefault="00DA6498" w:rsidP="00DA6498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1F9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(для физических лиц)  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DA6498" w:rsidRPr="00541F9F" w:rsidRDefault="00DA6498" w:rsidP="00DA64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1F9F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541F9F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DA6498" w:rsidRPr="00541F9F" w:rsidRDefault="00DA6498" w:rsidP="00DA6498">
      <w:pPr>
        <w:rPr>
          <w:rFonts w:ascii="Times New Roman" w:hAnsi="Times New Roman" w:cs="Times New Roman"/>
          <w:i/>
          <w:sz w:val="28"/>
          <w:szCs w:val="28"/>
        </w:rPr>
      </w:pPr>
      <w:r w:rsidRPr="00541F9F">
        <w:rPr>
          <w:rFonts w:ascii="Times New Roman" w:hAnsi="Times New Roman" w:cs="Times New Roman"/>
          <w:i/>
          <w:sz w:val="28"/>
          <w:szCs w:val="28"/>
        </w:rPr>
        <w:t xml:space="preserve">           (дата)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 xml:space="preserve">    Ваше  заявление (уведомление) о предоставлении </w:t>
      </w:r>
      <w:r w:rsidR="000F2F35" w:rsidRPr="00541F9F">
        <w:rPr>
          <w:rFonts w:ascii="Times New Roman" w:hAnsi="Times New Roman" w:cs="Times New Roman"/>
          <w:sz w:val="28"/>
          <w:szCs w:val="28"/>
        </w:rPr>
        <w:t>муниципальной</w:t>
      </w:r>
      <w:r w:rsidRPr="00541F9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71860" w:rsidRPr="00541F9F">
        <w:rPr>
          <w:rFonts w:ascii="Times New Roman" w:hAnsi="Times New Roman" w:cs="Times New Roman"/>
          <w:sz w:val="28"/>
          <w:szCs w:val="28"/>
        </w:rPr>
        <w:t xml:space="preserve"> по предоставлению сведений из информационн</w:t>
      </w:r>
      <w:r w:rsidR="002A4B6E">
        <w:rPr>
          <w:rFonts w:ascii="Times New Roman" w:hAnsi="Times New Roman" w:cs="Times New Roman"/>
          <w:sz w:val="28"/>
          <w:szCs w:val="28"/>
        </w:rPr>
        <w:t>ых</w:t>
      </w:r>
      <w:r w:rsidR="00D71860" w:rsidRPr="00541F9F">
        <w:rPr>
          <w:rFonts w:ascii="Times New Roman" w:hAnsi="Times New Roman" w:cs="Times New Roman"/>
          <w:sz w:val="28"/>
          <w:szCs w:val="28"/>
        </w:rPr>
        <w:t xml:space="preserve"> систем обеспечения градостроительной деятельности</w:t>
      </w:r>
      <w:r w:rsidRPr="00541F9F">
        <w:rPr>
          <w:rFonts w:ascii="Times New Roman" w:hAnsi="Times New Roman" w:cs="Times New Roman"/>
          <w:sz w:val="28"/>
          <w:szCs w:val="28"/>
        </w:rPr>
        <w:t>,  направленное  Вами  в  наш  адрес  по почте (в  электронной  форме), принято</w:t>
      </w:r>
    </w:p>
    <w:p w:rsidR="00DA6498" w:rsidRPr="00541F9F" w:rsidRDefault="00DA6498" w:rsidP="00DA64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DA6498" w:rsidRPr="00541F9F" w:rsidRDefault="00DA6498" w:rsidP="00DA64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 ___________________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МП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br w:type="page"/>
      </w:r>
    </w:p>
    <w:p w:rsidR="00DA6498" w:rsidRPr="00541F9F" w:rsidRDefault="00DA6498" w:rsidP="00DA6498">
      <w:pPr>
        <w:ind w:left="4536"/>
        <w:jc w:val="center"/>
        <w:rPr>
          <w:rFonts w:ascii="Times New Roman" w:hAnsi="Times New Roman"/>
          <w:i/>
        </w:rPr>
      </w:pPr>
      <w:r w:rsidRPr="00541F9F">
        <w:rPr>
          <w:rFonts w:ascii="Times New Roman" w:hAnsi="Times New Roman" w:cs="Times New Roman"/>
        </w:rPr>
        <w:lastRenderedPageBreak/>
        <w:t xml:space="preserve">Приложение № </w:t>
      </w:r>
      <w:r w:rsidR="00D455B7">
        <w:rPr>
          <w:rFonts w:ascii="Times New Roman" w:hAnsi="Times New Roman" w:cs="Times New Roman"/>
        </w:rPr>
        <w:t>5</w:t>
      </w:r>
    </w:p>
    <w:p w:rsidR="00DA6498" w:rsidRPr="00541F9F" w:rsidRDefault="00DA6498" w:rsidP="00DA6498">
      <w:pPr>
        <w:ind w:left="4536"/>
        <w:jc w:val="center"/>
        <w:rPr>
          <w:rFonts w:ascii="Times New Roman" w:hAnsi="Times New Roman" w:cs="Times New Roman"/>
        </w:rPr>
      </w:pPr>
      <w:r w:rsidRPr="00541F9F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0F2F35" w:rsidRPr="00541F9F">
        <w:rPr>
          <w:rFonts w:ascii="Times New Roman" w:hAnsi="Times New Roman" w:cs="Times New Roman"/>
        </w:rPr>
        <w:t>муниципальной</w:t>
      </w:r>
      <w:r w:rsidRPr="00541F9F">
        <w:rPr>
          <w:rFonts w:ascii="Times New Roman" w:hAnsi="Times New Roman" w:cs="Times New Roman"/>
        </w:rPr>
        <w:t xml:space="preserve"> услуги «</w:t>
      </w:r>
      <w:r w:rsidR="00C4233E" w:rsidRPr="00541F9F">
        <w:rPr>
          <w:rFonts w:ascii="Times New Roman" w:hAnsi="Times New Roman" w:cs="Times New Roman"/>
        </w:rPr>
        <w:t>Предоставление сведений из информационн</w:t>
      </w:r>
      <w:r w:rsidR="002A4B6E">
        <w:rPr>
          <w:rFonts w:ascii="Times New Roman" w:hAnsi="Times New Roman" w:cs="Times New Roman"/>
        </w:rPr>
        <w:t>ых</w:t>
      </w:r>
      <w:r w:rsidR="00C4233E" w:rsidRPr="00541F9F">
        <w:rPr>
          <w:rFonts w:ascii="Times New Roman" w:hAnsi="Times New Roman" w:cs="Times New Roman"/>
        </w:rPr>
        <w:t xml:space="preserve"> систем обеспечения градостроительной деятельности</w:t>
      </w:r>
      <w:r w:rsidRPr="00541F9F">
        <w:rPr>
          <w:rFonts w:ascii="Times New Roman" w:hAnsi="Times New Roman" w:cs="Times New Roman"/>
        </w:rPr>
        <w:t>»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РАСПИСКА</w:t>
      </w:r>
    </w:p>
    <w:p w:rsidR="000F2F35" w:rsidRPr="00541F9F" w:rsidRDefault="00DA6498" w:rsidP="00DA64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41F9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</w:p>
    <w:p w:rsidR="00DA6498" w:rsidRPr="00541F9F" w:rsidRDefault="000F2F35" w:rsidP="00DA64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41F9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муниципальной </w:t>
      </w:r>
      <w:r w:rsidR="00DA6498" w:rsidRPr="00541F9F">
        <w:rPr>
          <w:rFonts w:ascii="Times New Roman" w:eastAsia="Times New Roman" w:hAnsi="Times New Roman" w:cs="Times New Roman"/>
          <w:sz w:val="28"/>
          <w:szCs w:val="28"/>
          <w:lang w:eastAsia="en-IN"/>
        </w:rPr>
        <w:t>услуги</w:t>
      </w:r>
    </w:p>
    <w:p w:rsidR="00DA6498" w:rsidRPr="00541F9F" w:rsidRDefault="00DA6498" w:rsidP="00DA6498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pStyle w:val="ConsPlusNonformat"/>
        <w:ind w:firstLine="709"/>
        <w:jc w:val="both"/>
        <w:rPr>
          <w:sz w:val="28"/>
          <w:szCs w:val="28"/>
        </w:rPr>
      </w:pPr>
      <w:r w:rsidRPr="00541F9F">
        <w:rPr>
          <w:sz w:val="28"/>
          <w:szCs w:val="28"/>
        </w:rPr>
        <w:t xml:space="preserve">  Дана </w:t>
      </w:r>
    </w:p>
    <w:p w:rsidR="00DA6498" w:rsidRPr="00541F9F" w:rsidRDefault="00DA6498" w:rsidP="00DA649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6498" w:rsidRPr="00541F9F" w:rsidRDefault="00DA6498" w:rsidP="00DA649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541F9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– для заявителя – юридического лица, </w:t>
      </w:r>
      <w:proofErr w:type="gramEnd"/>
    </w:p>
    <w:p w:rsidR="00DA6498" w:rsidRPr="00541F9F" w:rsidRDefault="00DA6498" w:rsidP="00DA649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41F9F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имя, отчество – для заявителя – физического лица)</w:t>
      </w:r>
    </w:p>
    <w:p w:rsidR="00DA6498" w:rsidRPr="00541F9F" w:rsidRDefault="00DA6498" w:rsidP="00DA64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541F9F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541F9F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DA6498" w:rsidRPr="00541F9F" w:rsidRDefault="00DA6498" w:rsidP="00DA64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документы:</w:t>
      </w:r>
    </w:p>
    <w:p w:rsidR="00DA6498" w:rsidRPr="00541F9F" w:rsidRDefault="00DA6498" w:rsidP="00DA64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DA6498" w:rsidRPr="00541F9F" w:rsidTr="00BA2BCC">
        <w:tc>
          <w:tcPr>
            <w:tcW w:w="675" w:type="dxa"/>
          </w:tcPr>
          <w:p w:rsidR="00DA6498" w:rsidRPr="00541F9F" w:rsidRDefault="00DA6498" w:rsidP="00BA2BC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1F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1F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DA6498" w:rsidRPr="00541F9F" w:rsidRDefault="00DA6498" w:rsidP="00BA2BC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9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DA6498" w:rsidRPr="00541F9F" w:rsidRDefault="00DA6498" w:rsidP="00BA2BC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9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A6498" w:rsidRPr="00541F9F" w:rsidTr="00BA2BCC">
        <w:tc>
          <w:tcPr>
            <w:tcW w:w="675" w:type="dxa"/>
          </w:tcPr>
          <w:p w:rsidR="00DA6498" w:rsidRPr="00541F9F" w:rsidRDefault="00DA6498" w:rsidP="00BA2BC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A6498" w:rsidRPr="00541F9F" w:rsidRDefault="00DA6498" w:rsidP="00BA2BC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A6498" w:rsidRPr="00541F9F" w:rsidRDefault="00DA6498" w:rsidP="00BA2BC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98" w:rsidRPr="00541F9F" w:rsidTr="00BA2BCC">
        <w:tc>
          <w:tcPr>
            <w:tcW w:w="675" w:type="dxa"/>
          </w:tcPr>
          <w:p w:rsidR="00DA6498" w:rsidRPr="00541F9F" w:rsidRDefault="00DA6498" w:rsidP="00BA2BC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A6498" w:rsidRPr="00541F9F" w:rsidRDefault="00DA6498" w:rsidP="00BA2BC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A6498" w:rsidRPr="00541F9F" w:rsidRDefault="00DA6498" w:rsidP="00BA2BC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98" w:rsidRPr="00541F9F" w:rsidTr="00BA2BCC">
        <w:tc>
          <w:tcPr>
            <w:tcW w:w="675" w:type="dxa"/>
          </w:tcPr>
          <w:p w:rsidR="00DA6498" w:rsidRPr="00541F9F" w:rsidRDefault="00DA6498" w:rsidP="00BA2BC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A6498" w:rsidRPr="00541F9F" w:rsidRDefault="00DA6498" w:rsidP="00BA2BC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A6498" w:rsidRPr="00541F9F" w:rsidRDefault="00DA6498" w:rsidP="00BA2BC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498" w:rsidRPr="00541F9F" w:rsidRDefault="00DA6498" w:rsidP="00DA64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DA6498" w:rsidRPr="00541F9F" w:rsidRDefault="00DA6498" w:rsidP="00DA64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DA6498" w:rsidRPr="00541F9F" w:rsidRDefault="00DA6498" w:rsidP="00DA64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DA6498" w:rsidRPr="00541F9F" w:rsidRDefault="00DA6498" w:rsidP="00DA64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41F9F">
        <w:rPr>
          <w:rFonts w:ascii="Times New Roman" w:hAnsi="Times New Roman" w:cs="Times New Roman"/>
          <w:sz w:val="28"/>
          <w:szCs w:val="28"/>
          <w:vertAlign w:val="superscript"/>
        </w:rPr>
        <w:t>(должность, инициалы, фамилия                                  (подпись)</w:t>
      </w:r>
      <w:proofErr w:type="gramEnd"/>
    </w:p>
    <w:p w:rsidR="00DA6498" w:rsidRPr="00541F9F" w:rsidRDefault="00DA6498" w:rsidP="00DA64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1F9F">
        <w:rPr>
          <w:rFonts w:ascii="Times New Roman" w:hAnsi="Times New Roman" w:cs="Times New Roman"/>
          <w:sz w:val="28"/>
          <w:szCs w:val="28"/>
          <w:vertAlign w:val="superscript"/>
        </w:rPr>
        <w:t>должностного лица, принявшего документы)</w:t>
      </w:r>
    </w:p>
    <w:p w:rsidR="00DA6498" w:rsidRPr="00541F9F" w:rsidRDefault="00DA6498" w:rsidP="00DA64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br w:type="page"/>
      </w:r>
    </w:p>
    <w:p w:rsidR="00DA6498" w:rsidRPr="00541F9F" w:rsidRDefault="00DA6498" w:rsidP="00DA6498">
      <w:pPr>
        <w:ind w:left="4536"/>
        <w:jc w:val="center"/>
        <w:rPr>
          <w:rFonts w:ascii="Times New Roman" w:hAnsi="Times New Roman"/>
          <w:i/>
        </w:rPr>
      </w:pPr>
      <w:r w:rsidRPr="00541F9F">
        <w:rPr>
          <w:rFonts w:ascii="Times New Roman" w:hAnsi="Times New Roman" w:cs="Times New Roman"/>
        </w:rPr>
        <w:lastRenderedPageBreak/>
        <w:t xml:space="preserve">Приложение № </w:t>
      </w:r>
      <w:r w:rsidR="00D455B7">
        <w:rPr>
          <w:rFonts w:ascii="Times New Roman" w:hAnsi="Times New Roman" w:cs="Times New Roman"/>
        </w:rPr>
        <w:t>6</w:t>
      </w:r>
    </w:p>
    <w:p w:rsidR="00DA6498" w:rsidRPr="00541F9F" w:rsidRDefault="00DA6498" w:rsidP="00DA6498">
      <w:pPr>
        <w:ind w:left="4536"/>
        <w:jc w:val="center"/>
        <w:rPr>
          <w:rFonts w:ascii="Times New Roman" w:hAnsi="Times New Roman" w:cs="Times New Roman"/>
        </w:rPr>
      </w:pPr>
      <w:r w:rsidRPr="00541F9F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0F2F35" w:rsidRPr="00541F9F">
        <w:rPr>
          <w:rFonts w:ascii="Times New Roman" w:hAnsi="Times New Roman" w:cs="Times New Roman"/>
        </w:rPr>
        <w:t>муниципальной</w:t>
      </w:r>
      <w:r w:rsidRPr="00541F9F">
        <w:rPr>
          <w:rFonts w:ascii="Times New Roman" w:hAnsi="Times New Roman" w:cs="Times New Roman"/>
        </w:rPr>
        <w:t xml:space="preserve"> услуги «</w:t>
      </w:r>
      <w:r w:rsidR="00C4233E" w:rsidRPr="00541F9F">
        <w:rPr>
          <w:rFonts w:ascii="Times New Roman" w:hAnsi="Times New Roman" w:cs="Times New Roman"/>
        </w:rPr>
        <w:t>Предоставление сведений из информационн</w:t>
      </w:r>
      <w:r w:rsidR="002A4B6E">
        <w:rPr>
          <w:rFonts w:ascii="Times New Roman" w:hAnsi="Times New Roman" w:cs="Times New Roman"/>
        </w:rPr>
        <w:t>ых</w:t>
      </w:r>
      <w:r w:rsidR="00C4233E" w:rsidRPr="00541F9F">
        <w:rPr>
          <w:rFonts w:ascii="Times New Roman" w:hAnsi="Times New Roman" w:cs="Times New Roman"/>
        </w:rPr>
        <w:t xml:space="preserve"> систем обеспечения градостроительной деятельности</w:t>
      </w:r>
      <w:r w:rsidRPr="00541F9F">
        <w:rPr>
          <w:rFonts w:ascii="Times New Roman" w:hAnsi="Times New Roman" w:cs="Times New Roman"/>
        </w:rPr>
        <w:t>»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DA6498" w:rsidRPr="00541F9F" w:rsidRDefault="00DA6498" w:rsidP="00DA6498">
      <w:pPr>
        <w:pStyle w:val="ConsPlusNonformat"/>
        <w:jc w:val="right"/>
        <w:rPr>
          <w:sz w:val="28"/>
          <w:szCs w:val="28"/>
        </w:rPr>
      </w:pPr>
      <w:r w:rsidRPr="00541F9F">
        <w:rPr>
          <w:sz w:val="28"/>
          <w:szCs w:val="28"/>
        </w:rPr>
        <w:t>______________________________________</w:t>
      </w:r>
    </w:p>
    <w:p w:rsidR="00DA6498" w:rsidRPr="00541F9F" w:rsidRDefault="00DA6498" w:rsidP="00DA6498">
      <w:pPr>
        <w:pStyle w:val="ConsPlusNonformat"/>
        <w:jc w:val="right"/>
        <w:rPr>
          <w:sz w:val="28"/>
          <w:szCs w:val="28"/>
          <w:vertAlign w:val="superscript"/>
        </w:rPr>
      </w:pPr>
      <w:r w:rsidRPr="00541F9F">
        <w:rPr>
          <w:sz w:val="28"/>
          <w:szCs w:val="28"/>
          <w:vertAlign w:val="superscript"/>
        </w:rPr>
        <w:t xml:space="preserve">наименование и почтовый адрес получателя </w:t>
      </w:r>
      <w:r w:rsidR="000F2F35" w:rsidRPr="00541F9F">
        <w:rPr>
          <w:sz w:val="28"/>
          <w:szCs w:val="28"/>
          <w:vertAlign w:val="superscript"/>
        </w:rPr>
        <w:t>муниципальной</w:t>
      </w:r>
      <w:r w:rsidRPr="00541F9F">
        <w:rPr>
          <w:sz w:val="28"/>
          <w:szCs w:val="28"/>
          <w:vertAlign w:val="superscript"/>
        </w:rPr>
        <w:t xml:space="preserve"> услуги</w:t>
      </w:r>
    </w:p>
    <w:p w:rsidR="00DA6498" w:rsidRPr="00541F9F" w:rsidRDefault="00DA6498" w:rsidP="00DA6498">
      <w:pPr>
        <w:pStyle w:val="ConsPlusNonformat"/>
        <w:jc w:val="right"/>
        <w:rPr>
          <w:i/>
          <w:sz w:val="28"/>
          <w:szCs w:val="28"/>
          <w:vertAlign w:val="superscript"/>
        </w:rPr>
      </w:pPr>
      <w:r w:rsidRPr="00541F9F">
        <w:rPr>
          <w:i/>
          <w:sz w:val="28"/>
          <w:szCs w:val="28"/>
          <w:vertAlign w:val="superscript"/>
        </w:rPr>
        <w:t xml:space="preserve"> (для юридических лиц) </w:t>
      </w:r>
    </w:p>
    <w:p w:rsidR="00DA6498" w:rsidRPr="00541F9F" w:rsidRDefault="00DA6498" w:rsidP="00DA6498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498" w:rsidRPr="00541F9F" w:rsidRDefault="00DA6498" w:rsidP="00DA6498">
      <w:pPr>
        <w:pStyle w:val="ConsPlusNonformat"/>
        <w:jc w:val="right"/>
        <w:rPr>
          <w:sz w:val="28"/>
          <w:szCs w:val="28"/>
          <w:vertAlign w:val="superscript"/>
        </w:rPr>
      </w:pPr>
      <w:r w:rsidRPr="00541F9F">
        <w:rPr>
          <w:sz w:val="28"/>
          <w:szCs w:val="28"/>
          <w:vertAlign w:val="superscript"/>
        </w:rPr>
        <w:t xml:space="preserve">ФИО, почтовый адрес получателя </w:t>
      </w:r>
      <w:r w:rsidR="000F2F35" w:rsidRPr="00541F9F">
        <w:rPr>
          <w:sz w:val="28"/>
          <w:szCs w:val="28"/>
          <w:vertAlign w:val="superscript"/>
        </w:rPr>
        <w:t>муниципальной</w:t>
      </w:r>
      <w:r w:rsidRPr="00541F9F">
        <w:rPr>
          <w:sz w:val="28"/>
          <w:szCs w:val="28"/>
          <w:vertAlign w:val="superscript"/>
        </w:rPr>
        <w:t xml:space="preserve"> услуги</w:t>
      </w:r>
    </w:p>
    <w:p w:rsidR="00DA6498" w:rsidRPr="00541F9F" w:rsidRDefault="00DA6498" w:rsidP="00DA6498">
      <w:pPr>
        <w:ind w:left="3828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41F9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(для физических лиц)  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A6498" w:rsidRPr="00541F9F" w:rsidRDefault="00DA6498" w:rsidP="00DA6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0F2F35" w:rsidRPr="00541F9F">
        <w:rPr>
          <w:rFonts w:ascii="Times New Roman" w:hAnsi="Times New Roman" w:cs="Times New Roman"/>
          <w:sz w:val="28"/>
          <w:szCs w:val="28"/>
        </w:rPr>
        <w:t>муниципальной</w:t>
      </w:r>
      <w:r w:rsidRPr="00541F9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A6498" w:rsidRPr="00541F9F" w:rsidRDefault="00DA6498" w:rsidP="00DA649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DA6498" w:rsidP="00DA649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DA6498" w:rsidRPr="00541F9F" w:rsidRDefault="00DA6498" w:rsidP="00DA649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541F9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– для заявителя – юридического лица, </w:t>
      </w:r>
      <w:proofErr w:type="gramEnd"/>
    </w:p>
    <w:p w:rsidR="00DA6498" w:rsidRPr="00541F9F" w:rsidRDefault="00DA6498" w:rsidP="00DA649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41F9F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имя, отчество – для заявителя – физического лица)</w:t>
      </w:r>
    </w:p>
    <w:p w:rsidR="00DA6498" w:rsidRPr="00541F9F" w:rsidRDefault="00DA6498" w:rsidP="00DA649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498" w:rsidRPr="00541F9F" w:rsidRDefault="00933E07" w:rsidP="000F2F35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 xml:space="preserve">в результате рассмотрения Вашего заявления </w:t>
      </w:r>
      <w:r w:rsidR="00510AB7" w:rsidRPr="00541F9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F2F35" w:rsidRPr="00541F9F">
        <w:rPr>
          <w:rFonts w:ascii="Times New Roman" w:hAnsi="Times New Roman" w:cs="Times New Roman"/>
          <w:sz w:val="28"/>
          <w:szCs w:val="28"/>
        </w:rPr>
        <w:t>муниципальной</w:t>
      </w:r>
      <w:r w:rsidR="00510AB7" w:rsidRPr="00541F9F">
        <w:rPr>
          <w:rFonts w:ascii="Times New Roman" w:hAnsi="Times New Roman" w:cs="Times New Roman"/>
          <w:sz w:val="28"/>
          <w:szCs w:val="28"/>
        </w:rPr>
        <w:t xml:space="preserve"> услуги по предоставлению сведений из информационн</w:t>
      </w:r>
      <w:r w:rsidR="002A4B6E">
        <w:rPr>
          <w:rFonts w:ascii="Times New Roman" w:hAnsi="Times New Roman" w:cs="Times New Roman"/>
          <w:sz w:val="28"/>
          <w:szCs w:val="28"/>
        </w:rPr>
        <w:t>ых</w:t>
      </w:r>
      <w:r w:rsidR="00510AB7" w:rsidRPr="00541F9F">
        <w:rPr>
          <w:rFonts w:ascii="Times New Roman" w:hAnsi="Times New Roman" w:cs="Times New Roman"/>
          <w:sz w:val="28"/>
          <w:szCs w:val="28"/>
        </w:rPr>
        <w:t xml:space="preserve"> систем обеспечения градостроительной деятельности </w:t>
      </w:r>
      <w:proofErr w:type="gramStart"/>
      <w:r w:rsidRPr="00541F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1F9F">
        <w:rPr>
          <w:rFonts w:ascii="Times New Roman" w:hAnsi="Times New Roman" w:cs="Times New Roman"/>
          <w:sz w:val="28"/>
          <w:szCs w:val="28"/>
        </w:rPr>
        <w:t xml:space="preserve"> _________ (</w:t>
      </w:r>
      <w:r w:rsidRPr="00541F9F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541F9F">
        <w:rPr>
          <w:rFonts w:ascii="Times New Roman" w:hAnsi="Times New Roman" w:cs="Times New Roman"/>
          <w:i/>
          <w:sz w:val="28"/>
          <w:szCs w:val="28"/>
        </w:rPr>
        <w:t>дату</w:t>
      </w:r>
      <w:proofErr w:type="gramEnd"/>
      <w:r w:rsidRPr="00541F9F">
        <w:rPr>
          <w:rFonts w:ascii="Times New Roman" w:hAnsi="Times New Roman" w:cs="Times New Roman"/>
          <w:i/>
          <w:sz w:val="28"/>
          <w:szCs w:val="28"/>
        </w:rPr>
        <w:t xml:space="preserve"> регистрации заявления</w:t>
      </w:r>
      <w:r w:rsidRPr="00541F9F">
        <w:rPr>
          <w:rFonts w:ascii="Times New Roman" w:hAnsi="Times New Roman" w:cs="Times New Roman"/>
          <w:sz w:val="28"/>
          <w:szCs w:val="28"/>
        </w:rPr>
        <w:t>) № ____ (</w:t>
      </w:r>
      <w:r w:rsidRPr="00541F9F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41F9F">
        <w:rPr>
          <w:rFonts w:ascii="Times New Roman" w:hAnsi="Times New Roman" w:cs="Times New Roman"/>
          <w:sz w:val="28"/>
          <w:szCs w:val="28"/>
        </w:rPr>
        <w:t xml:space="preserve">) </w:t>
      </w:r>
      <w:r w:rsidR="00DA6498" w:rsidRPr="00541F9F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 w:rsidR="000F2F35" w:rsidRPr="00541F9F">
        <w:rPr>
          <w:rFonts w:ascii="Times New Roman" w:hAnsi="Times New Roman" w:cs="Times New Roman"/>
          <w:sz w:val="28"/>
          <w:szCs w:val="28"/>
        </w:rPr>
        <w:t>муниципальной</w:t>
      </w:r>
      <w:r w:rsidR="00DA6498" w:rsidRPr="00541F9F">
        <w:rPr>
          <w:rFonts w:ascii="Times New Roman" w:hAnsi="Times New Roman" w:cs="Times New Roman"/>
          <w:sz w:val="28"/>
          <w:szCs w:val="28"/>
        </w:rPr>
        <w:t xml:space="preserve"> услуги по пред</w:t>
      </w:r>
      <w:r w:rsidR="0001010B" w:rsidRPr="00541F9F">
        <w:rPr>
          <w:rFonts w:ascii="Times New Roman" w:hAnsi="Times New Roman" w:cs="Times New Roman"/>
          <w:sz w:val="28"/>
          <w:szCs w:val="28"/>
        </w:rPr>
        <w:t>о</w:t>
      </w:r>
      <w:r w:rsidR="00DA6498" w:rsidRPr="00541F9F">
        <w:rPr>
          <w:rFonts w:ascii="Times New Roman" w:hAnsi="Times New Roman" w:cs="Times New Roman"/>
          <w:sz w:val="28"/>
          <w:szCs w:val="28"/>
        </w:rPr>
        <w:t>ставлению сведений из информационн</w:t>
      </w:r>
      <w:r w:rsidR="002A4B6E">
        <w:rPr>
          <w:rFonts w:ascii="Times New Roman" w:hAnsi="Times New Roman" w:cs="Times New Roman"/>
          <w:sz w:val="28"/>
          <w:szCs w:val="28"/>
        </w:rPr>
        <w:t>ых</w:t>
      </w:r>
      <w:r w:rsidR="00DA6498" w:rsidRPr="00541F9F">
        <w:rPr>
          <w:rFonts w:ascii="Times New Roman" w:hAnsi="Times New Roman" w:cs="Times New Roman"/>
          <w:sz w:val="28"/>
          <w:szCs w:val="28"/>
        </w:rPr>
        <w:t xml:space="preserve"> систем обеспечения градостроительной деятельности </w:t>
      </w:r>
      <w:r w:rsidR="00DA6498" w:rsidRPr="00541F9F">
        <w:rPr>
          <w:rFonts w:ascii="Times New Roman" w:hAnsi="Times New Roman"/>
          <w:sz w:val="28"/>
          <w:szCs w:val="28"/>
        </w:rPr>
        <w:t>по сле</w:t>
      </w:r>
      <w:r w:rsidR="000F2F35" w:rsidRPr="00541F9F">
        <w:rPr>
          <w:rFonts w:ascii="Times New Roman" w:hAnsi="Times New Roman"/>
          <w:sz w:val="28"/>
          <w:szCs w:val="28"/>
        </w:rPr>
        <w:t>дующему основанию (основаниям)</w:t>
      </w:r>
    </w:p>
    <w:p w:rsidR="000F2F35" w:rsidRPr="00541F9F" w:rsidRDefault="000F2F35" w:rsidP="000F2F35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F2F35" w:rsidRPr="00541F9F" w:rsidRDefault="000F2F35" w:rsidP="000F2F35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498" w:rsidRPr="00541F9F" w:rsidRDefault="00DA6498" w:rsidP="0074218A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41F9F">
        <w:rPr>
          <w:rFonts w:ascii="Times New Roman" w:hAnsi="Times New Roman"/>
          <w:sz w:val="28"/>
          <w:szCs w:val="28"/>
          <w:vertAlign w:val="superscript"/>
        </w:rPr>
        <w:t>(</w:t>
      </w:r>
      <w:r w:rsidRPr="00541F9F">
        <w:rPr>
          <w:rFonts w:ascii="Times New Roman" w:hAnsi="Times New Roman"/>
          <w:i/>
          <w:sz w:val="28"/>
          <w:szCs w:val="28"/>
          <w:vertAlign w:val="superscript"/>
        </w:rPr>
        <w:t xml:space="preserve">основание или основания отказа в предоставлении </w:t>
      </w:r>
      <w:r w:rsidR="000F2F35" w:rsidRPr="00541F9F">
        <w:rPr>
          <w:rFonts w:ascii="Times New Roman" w:hAnsi="Times New Roman"/>
          <w:i/>
          <w:sz w:val="28"/>
          <w:szCs w:val="28"/>
          <w:vertAlign w:val="superscript"/>
        </w:rPr>
        <w:t>муниципальной</w:t>
      </w:r>
      <w:r w:rsidRPr="00541F9F">
        <w:rPr>
          <w:rFonts w:ascii="Times New Roman" w:hAnsi="Times New Roman"/>
          <w:i/>
          <w:sz w:val="28"/>
          <w:szCs w:val="28"/>
          <w:vertAlign w:val="superscript"/>
        </w:rPr>
        <w:t xml:space="preserve"> услуги</w:t>
      </w:r>
      <w:r w:rsidR="002C40D7" w:rsidRPr="00541F9F">
        <w:rPr>
          <w:rFonts w:ascii="Times New Roman" w:hAnsi="Times New Roman"/>
          <w:i/>
          <w:sz w:val="28"/>
          <w:szCs w:val="28"/>
          <w:vertAlign w:val="superscript"/>
        </w:rPr>
        <w:t xml:space="preserve"> в соответствии с пунктом 2.</w:t>
      </w:r>
      <w:r w:rsidR="00F65E29">
        <w:rPr>
          <w:rFonts w:ascii="Times New Roman" w:hAnsi="Times New Roman"/>
          <w:i/>
          <w:sz w:val="28"/>
          <w:szCs w:val="28"/>
          <w:vertAlign w:val="superscript"/>
        </w:rPr>
        <w:t xml:space="preserve">10 </w:t>
      </w:r>
      <w:r w:rsidR="002C40D7" w:rsidRPr="00541F9F">
        <w:rPr>
          <w:rFonts w:ascii="Times New Roman" w:hAnsi="Times New Roman"/>
          <w:i/>
          <w:sz w:val="28"/>
          <w:szCs w:val="28"/>
          <w:vertAlign w:val="superscript"/>
        </w:rPr>
        <w:t>Административного регламента</w:t>
      </w:r>
      <w:r w:rsidRPr="00541F9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73EC8" w:rsidRPr="00541F9F" w:rsidRDefault="00373EC8" w:rsidP="00DA64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6498" w:rsidRPr="00541F9F" w:rsidRDefault="00DA6498" w:rsidP="00DA6498">
      <w:pPr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Руководитель уполномоченного органа</w:t>
      </w:r>
    </w:p>
    <w:p w:rsidR="00DA6498" w:rsidRPr="00541F9F" w:rsidRDefault="00DA6498" w:rsidP="00DA6498">
      <w:pPr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(уполномоченное лицо)   ____________________________________________ </w:t>
      </w:r>
    </w:p>
    <w:p w:rsidR="00DA6498" w:rsidRPr="00541F9F" w:rsidRDefault="00DA6498" w:rsidP="00DA64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                                                                  (подпись, фамилия, инициалы)</w:t>
      </w:r>
    </w:p>
    <w:p w:rsidR="00DA6498" w:rsidRPr="00541F9F" w:rsidRDefault="00DA6498" w:rsidP="00DA64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54172E" w:rsidRPr="00541F9F" w:rsidRDefault="0054172E" w:rsidP="00BE438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br w:type="page"/>
      </w:r>
    </w:p>
    <w:p w:rsidR="00BE438E" w:rsidRPr="00541F9F" w:rsidRDefault="00BE438E" w:rsidP="00BE438E">
      <w:pPr>
        <w:ind w:left="4536"/>
        <w:jc w:val="center"/>
        <w:rPr>
          <w:rFonts w:ascii="Times New Roman" w:hAnsi="Times New Roman"/>
          <w:i/>
        </w:rPr>
      </w:pPr>
      <w:r w:rsidRPr="00541F9F">
        <w:rPr>
          <w:rFonts w:ascii="Times New Roman" w:hAnsi="Times New Roman" w:cs="Times New Roman"/>
        </w:rPr>
        <w:lastRenderedPageBreak/>
        <w:t xml:space="preserve">Приложение № </w:t>
      </w:r>
      <w:r w:rsidR="00D455B7">
        <w:rPr>
          <w:rFonts w:ascii="Times New Roman" w:hAnsi="Times New Roman" w:cs="Times New Roman"/>
        </w:rPr>
        <w:t>7</w:t>
      </w:r>
    </w:p>
    <w:p w:rsidR="00BE438E" w:rsidRPr="00541F9F" w:rsidRDefault="00BE438E" w:rsidP="00BE438E">
      <w:pPr>
        <w:ind w:left="4536"/>
        <w:jc w:val="center"/>
        <w:rPr>
          <w:rFonts w:ascii="Times New Roman" w:hAnsi="Times New Roman" w:cs="Times New Roman"/>
        </w:rPr>
      </w:pPr>
      <w:r w:rsidRPr="00541F9F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0F2F35" w:rsidRPr="00541F9F">
        <w:rPr>
          <w:rFonts w:ascii="Times New Roman" w:hAnsi="Times New Roman" w:cs="Times New Roman"/>
        </w:rPr>
        <w:t>муниципальной</w:t>
      </w:r>
      <w:r w:rsidRPr="00541F9F">
        <w:rPr>
          <w:rFonts w:ascii="Times New Roman" w:hAnsi="Times New Roman" w:cs="Times New Roman"/>
        </w:rPr>
        <w:t xml:space="preserve"> услуги «</w:t>
      </w:r>
      <w:r w:rsidR="00C4233E" w:rsidRPr="00541F9F">
        <w:rPr>
          <w:rFonts w:ascii="Times New Roman" w:hAnsi="Times New Roman" w:cs="Times New Roman"/>
        </w:rPr>
        <w:t>Предоставление сведений из информационн</w:t>
      </w:r>
      <w:r w:rsidR="002A4B6E">
        <w:rPr>
          <w:rFonts w:ascii="Times New Roman" w:hAnsi="Times New Roman" w:cs="Times New Roman"/>
        </w:rPr>
        <w:t>ых</w:t>
      </w:r>
      <w:r w:rsidR="00C4233E" w:rsidRPr="00541F9F">
        <w:rPr>
          <w:rFonts w:ascii="Times New Roman" w:hAnsi="Times New Roman" w:cs="Times New Roman"/>
        </w:rPr>
        <w:t xml:space="preserve"> систем обеспечения градостроительной деятельности</w:t>
      </w:r>
      <w:r w:rsidRPr="00541F9F">
        <w:rPr>
          <w:rFonts w:ascii="Times New Roman" w:hAnsi="Times New Roman" w:cs="Times New Roman"/>
        </w:rPr>
        <w:t>»</w:t>
      </w:r>
    </w:p>
    <w:p w:rsidR="00BE438E" w:rsidRPr="00541F9F" w:rsidRDefault="00BE438E" w:rsidP="00BE438E">
      <w:pPr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BE438E" w:rsidRPr="00541F9F" w:rsidRDefault="00BE438E" w:rsidP="00BE438E">
      <w:pPr>
        <w:pStyle w:val="ConsPlusNonformat"/>
        <w:jc w:val="right"/>
        <w:rPr>
          <w:sz w:val="28"/>
          <w:szCs w:val="28"/>
        </w:rPr>
      </w:pPr>
      <w:r w:rsidRPr="00541F9F">
        <w:rPr>
          <w:sz w:val="28"/>
          <w:szCs w:val="28"/>
        </w:rPr>
        <w:t>______________________________________</w:t>
      </w:r>
    </w:p>
    <w:p w:rsidR="00BE438E" w:rsidRPr="00541F9F" w:rsidRDefault="00BE438E" w:rsidP="000F2F35">
      <w:pPr>
        <w:pStyle w:val="ConsPlusNonformat"/>
        <w:jc w:val="right"/>
        <w:rPr>
          <w:sz w:val="28"/>
          <w:szCs w:val="28"/>
          <w:vertAlign w:val="superscript"/>
        </w:rPr>
      </w:pPr>
      <w:r w:rsidRPr="00541F9F">
        <w:rPr>
          <w:sz w:val="28"/>
          <w:szCs w:val="28"/>
          <w:vertAlign w:val="superscript"/>
        </w:rPr>
        <w:t>наименование и почтовый адрес</w:t>
      </w:r>
      <w:r w:rsidR="002A4B6E">
        <w:rPr>
          <w:sz w:val="28"/>
          <w:szCs w:val="28"/>
          <w:vertAlign w:val="superscript"/>
        </w:rPr>
        <w:t xml:space="preserve"> </w:t>
      </w:r>
      <w:r w:rsidRPr="00541F9F">
        <w:rPr>
          <w:sz w:val="28"/>
          <w:szCs w:val="28"/>
          <w:vertAlign w:val="superscript"/>
        </w:rPr>
        <w:t xml:space="preserve">получателя </w:t>
      </w:r>
      <w:r w:rsidR="000F2F35" w:rsidRPr="00541F9F">
        <w:rPr>
          <w:sz w:val="28"/>
          <w:szCs w:val="28"/>
          <w:vertAlign w:val="superscript"/>
        </w:rPr>
        <w:t>муниципальной</w:t>
      </w:r>
      <w:r w:rsidRPr="00541F9F">
        <w:rPr>
          <w:sz w:val="28"/>
          <w:szCs w:val="28"/>
          <w:vertAlign w:val="superscript"/>
        </w:rPr>
        <w:t xml:space="preserve"> услуги</w:t>
      </w:r>
    </w:p>
    <w:p w:rsidR="00BE438E" w:rsidRPr="00541F9F" w:rsidRDefault="00BE438E" w:rsidP="000F2F35">
      <w:pPr>
        <w:pStyle w:val="ConsPlusNonformat"/>
        <w:jc w:val="right"/>
        <w:rPr>
          <w:i/>
          <w:sz w:val="28"/>
          <w:szCs w:val="28"/>
          <w:vertAlign w:val="superscript"/>
        </w:rPr>
      </w:pPr>
      <w:r w:rsidRPr="00541F9F">
        <w:rPr>
          <w:i/>
          <w:sz w:val="28"/>
          <w:szCs w:val="28"/>
          <w:vertAlign w:val="superscript"/>
        </w:rPr>
        <w:t>(для юридических лиц)</w:t>
      </w:r>
    </w:p>
    <w:p w:rsidR="00BE438E" w:rsidRPr="00541F9F" w:rsidRDefault="00BE438E" w:rsidP="00BE438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E438E" w:rsidRPr="00541F9F" w:rsidRDefault="00BE438E" w:rsidP="00BE438E">
      <w:pPr>
        <w:pStyle w:val="ConsPlusNonformat"/>
        <w:jc w:val="right"/>
        <w:rPr>
          <w:sz w:val="28"/>
          <w:szCs w:val="28"/>
          <w:vertAlign w:val="superscript"/>
        </w:rPr>
      </w:pPr>
      <w:r w:rsidRPr="00541F9F">
        <w:rPr>
          <w:sz w:val="28"/>
          <w:szCs w:val="28"/>
          <w:vertAlign w:val="superscript"/>
        </w:rPr>
        <w:t xml:space="preserve">ФИО, почтовый адрес получателя </w:t>
      </w:r>
      <w:r w:rsidR="000F2F35" w:rsidRPr="00541F9F">
        <w:rPr>
          <w:sz w:val="28"/>
          <w:szCs w:val="28"/>
          <w:vertAlign w:val="superscript"/>
        </w:rPr>
        <w:t>муниципальной</w:t>
      </w:r>
      <w:r w:rsidRPr="00541F9F">
        <w:rPr>
          <w:sz w:val="28"/>
          <w:szCs w:val="28"/>
          <w:vertAlign w:val="superscript"/>
        </w:rPr>
        <w:t xml:space="preserve"> услуги</w:t>
      </w:r>
    </w:p>
    <w:p w:rsidR="00BE438E" w:rsidRPr="00541F9F" w:rsidRDefault="00BE438E" w:rsidP="000F2F35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(для физических лиц)  </w:t>
      </w:r>
    </w:p>
    <w:p w:rsidR="00BE438E" w:rsidRPr="00541F9F" w:rsidRDefault="00BE438E" w:rsidP="00BE4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438E" w:rsidRPr="00541F9F" w:rsidRDefault="00BE438E" w:rsidP="00BE4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 xml:space="preserve">об </w:t>
      </w:r>
      <w:r w:rsidR="00326DEA" w:rsidRPr="00541F9F">
        <w:rPr>
          <w:rFonts w:ascii="Times New Roman" w:hAnsi="Times New Roman"/>
          <w:sz w:val="28"/>
          <w:szCs w:val="28"/>
        </w:rPr>
        <w:t xml:space="preserve">общем размере платы за предоставление </w:t>
      </w:r>
      <w:r w:rsidR="000F2F35" w:rsidRPr="00541F9F">
        <w:rPr>
          <w:rFonts w:ascii="Times New Roman" w:hAnsi="Times New Roman"/>
          <w:sz w:val="28"/>
          <w:szCs w:val="28"/>
        </w:rPr>
        <w:t>муниципальной</w:t>
      </w:r>
      <w:r w:rsidR="00326DEA" w:rsidRPr="00541F9F">
        <w:rPr>
          <w:rFonts w:ascii="Times New Roman" w:hAnsi="Times New Roman"/>
          <w:sz w:val="28"/>
          <w:szCs w:val="28"/>
        </w:rPr>
        <w:t xml:space="preserve"> услуги</w:t>
      </w:r>
    </w:p>
    <w:p w:rsidR="00BE438E" w:rsidRPr="00541F9F" w:rsidRDefault="00BE438E" w:rsidP="00635C3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438E" w:rsidRPr="00541F9F" w:rsidRDefault="00BE438E" w:rsidP="00635C3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BE438E" w:rsidRPr="00541F9F" w:rsidRDefault="00BE438E" w:rsidP="000F2F3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541F9F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– для заявителя – юридического лица,</w:t>
      </w:r>
      <w:proofErr w:type="gramEnd"/>
    </w:p>
    <w:p w:rsidR="00BE438E" w:rsidRPr="00541F9F" w:rsidRDefault="00BE438E" w:rsidP="000F2F3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41F9F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имя, отчество – для заявителя – физического лица)</w:t>
      </w:r>
    </w:p>
    <w:p w:rsidR="00B3204C" w:rsidRPr="00541F9F" w:rsidRDefault="001D6064" w:rsidP="001026A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41F9F">
        <w:rPr>
          <w:rFonts w:ascii="Times New Roman" w:hAnsi="Times New Roman" w:cs="Times New Roman"/>
          <w:sz w:val="28"/>
          <w:szCs w:val="28"/>
        </w:rPr>
        <w:t>для предоставления запрошенных Вами сведений из информационн</w:t>
      </w:r>
      <w:r w:rsidR="002A4B6E">
        <w:rPr>
          <w:rFonts w:ascii="Times New Roman" w:hAnsi="Times New Roman" w:cs="Times New Roman"/>
          <w:sz w:val="28"/>
          <w:szCs w:val="28"/>
        </w:rPr>
        <w:t>ых</w:t>
      </w:r>
      <w:r w:rsidRPr="00541F9F">
        <w:rPr>
          <w:rFonts w:ascii="Times New Roman" w:hAnsi="Times New Roman" w:cs="Times New Roman"/>
          <w:sz w:val="28"/>
          <w:szCs w:val="28"/>
        </w:rPr>
        <w:t xml:space="preserve"> систем обеспечения градостроительной деятельности в соответствии с Вашем заявлением от _________ (</w:t>
      </w:r>
      <w:r w:rsidRPr="00541F9F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41F9F">
        <w:rPr>
          <w:rFonts w:ascii="Times New Roman" w:hAnsi="Times New Roman" w:cs="Times New Roman"/>
          <w:sz w:val="28"/>
          <w:szCs w:val="28"/>
        </w:rPr>
        <w:t>) № ____ (</w:t>
      </w:r>
      <w:r w:rsidRPr="00541F9F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41F9F">
        <w:rPr>
          <w:rFonts w:ascii="Times New Roman" w:hAnsi="Times New Roman" w:cs="Times New Roman"/>
          <w:sz w:val="28"/>
          <w:szCs w:val="28"/>
        </w:rPr>
        <w:t xml:space="preserve">) </w:t>
      </w:r>
      <w:r w:rsidR="00E3760F" w:rsidRPr="00541F9F">
        <w:rPr>
          <w:rFonts w:ascii="Times New Roman" w:hAnsi="Times New Roman" w:cs="Times New Roman"/>
          <w:sz w:val="28"/>
          <w:szCs w:val="28"/>
        </w:rPr>
        <w:t>необходимо</w:t>
      </w:r>
      <w:r w:rsidR="00890D58" w:rsidRPr="00541F9F">
        <w:rPr>
          <w:rFonts w:ascii="Times New Roman" w:hAnsi="Times New Roman" w:cs="Times New Roman"/>
          <w:sz w:val="28"/>
          <w:szCs w:val="28"/>
        </w:rPr>
        <w:t xml:space="preserve"> не позднее чем в недельный срок со дня получения настоящего уведомления</w:t>
      </w:r>
      <w:r w:rsidR="002A4B6E">
        <w:rPr>
          <w:rFonts w:ascii="Times New Roman" w:hAnsi="Times New Roman" w:cs="Times New Roman"/>
          <w:sz w:val="28"/>
          <w:szCs w:val="28"/>
        </w:rPr>
        <w:t xml:space="preserve"> </w:t>
      </w:r>
      <w:r w:rsidR="00326DEA" w:rsidRPr="00541F9F">
        <w:rPr>
          <w:rFonts w:ascii="Times New Roman" w:hAnsi="Times New Roman"/>
          <w:sz w:val="28"/>
          <w:szCs w:val="28"/>
        </w:rPr>
        <w:t xml:space="preserve">оплатить предоставление </w:t>
      </w:r>
      <w:r w:rsidR="000F2F35" w:rsidRPr="00541F9F">
        <w:rPr>
          <w:rFonts w:ascii="Times New Roman" w:hAnsi="Times New Roman"/>
          <w:sz w:val="28"/>
          <w:szCs w:val="28"/>
        </w:rPr>
        <w:t>муниципальной</w:t>
      </w:r>
      <w:r w:rsidR="00326DEA" w:rsidRPr="00541F9F">
        <w:rPr>
          <w:rFonts w:ascii="Times New Roman" w:hAnsi="Times New Roman"/>
          <w:sz w:val="28"/>
          <w:szCs w:val="28"/>
        </w:rPr>
        <w:t xml:space="preserve"> услуги</w:t>
      </w:r>
      <w:r w:rsidR="00326DEA" w:rsidRPr="00541F9F">
        <w:rPr>
          <w:rFonts w:ascii="Times New Roman" w:hAnsi="Times New Roman" w:cs="Times New Roman"/>
          <w:sz w:val="28"/>
          <w:szCs w:val="28"/>
        </w:rPr>
        <w:t xml:space="preserve"> в сумме ______________ </w:t>
      </w:r>
      <w:r w:rsidR="00326DEA" w:rsidRPr="00541F9F">
        <w:rPr>
          <w:rFonts w:ascii="Times New Roman" w:hAnsi="Times New Roman" w:cs="Times New Roman"/>
          <w:i/>
          <w:sz w:val="28"/>
          <w:szCs w:val="28"/>
        </w:rPr>
        <w:t>(указывается сумма цифрами и прописью)</w:t>
      </w:r>
      <w:r w:rsidR="00326DEA" w:rsidRPr="00541F9F">
        <w:rPr>
          <w:rFonts w:ascii="Times New Roman" w:hAnsi="Times New Roman" w:cs="Times New Roman"/>
          <w:sz w:val="28"/>
          <w:szCs w:val="28"/>
        </w:rPr>
        <w:t xml:space="preserve"> рублей, рассчитанной в соответствии с пунктом</w:t>
      </w:r>
      <w:r w:rsidR="00635C39" w:rsidRPr="00541F9F">
        <w:rPr>
          <w:rFonts w:ascii="Times New Roman" w:hAnsi="Times New Roman" w:cs="Times New Roman"/>
          <w:sz w:val="28"/>
          <w:szCs w:val="28"/>
        </w:rPr>
        <w:t xml:space="preserve"> 2.11 Администрат</w:t>
      </w:r>
      <w:r w:rsidR="004F0BF9" w:rsidRPr="00541F9F">
        <w:rPr>
          <w:rFonts w:ascii="Times New Roman" w:hAnsi="Times New Roman" w:cs="Times New Roman"/>
          <w:sz w:val="28"/>
          <w:szCs w:val="28"/>
        </w:rPr>
        <w:t>ивного регламента</w:t>
      </w:r>
      <w:r w:rsidR="00635C39" w:rsidRPr="00541F9F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0F2F35" w:rsidRPr="00541F9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2A4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C39" w:rsidRPr="00541F9F">
        <w:rPr>
          <w:rFonts w:ascii="Times New Roman" w:hAnsi="Times New Roman" w:cs="Times New Roman"/>
          <w:sz w:val="28"/>
          <w:szCs w:val="28"/>
        </w:rPr>
        <w:t>услуги «</w:t>
      </w:r>
      <w:r w:rsidR="00C4233E" w:rsidRPr="00541F9F">
        <w:rPr>
          <w:rFonts w:ascii="Times New Roman" w:hAnsi="Times New Roman" w:cs="Times New Roman"/>
          <w:sz w:val="28"/>
          <w:szCs w:val="28"/>
        </w:rPr>
        <w:t>Предоставление</w:t>
      </w:r>
      <w:r w:rsidR="002A4B6E">
        <w:rPr>
          <w:rFonts w:ascii="Times New Roman" w:hAnsi="Times New Roman" w:cs="Times New Roman"/>
          <w:sz w:val="28"/>
          <w:szCs w:val="28"/>
        </w:rPr>
        <w:t xml:space="preserve"> </w:t>
      </w:r>
      <w:r w:rsidR="00C4233E" w:rsidRPr="00541F9F">
        <w:rPr>
          <w:rFonts w:ascii="Times New Roman" w:hAnsi="Times New Roman" w:cs="Times New Roman"/>
          <w:sz w:val="28"/>
          <w:szCs w:val="28"/>
        </w:rPr>
        <w:t>сведений из информационн</w:t>
      </w:r>
      <w:r w:rsidR="002A4B6E">
        <w:rPr>
          <w:rFonts w:ascii="Times New Roman" w:hAnsi="Times New Roman" w:cs="Times New Roman"/>
          <w:sz w:val="28"/>
          <w:szCs w:val="28"/>
        </w:rPr>
        <w:t>ых</w:t>
      </w:r>
      <w:r w:rsidR="00C4233E" w:rsidRPr="00541F9F">
        <w:rPr>
          <w:rFonts w:ascii="Times New Roman" w:hAnsi="Times New Roman" w:cs="Times New Roman"/>
          <w:sz w:val="28"/>
          <w:szCs w:val="28"/>
        </w:rPr>
        <w:t xml:space="preserve"> систем обеспечения градостроительной деятельности</w:t>
      </w:r>
      <w:r w:rsidR="00635C39" w:rsidRPr="00541F9F">
        <w:rPr>
          <w:rFonts w:ascii="Times New Roman" w:hAnsi="Times New Roman" w:cs="Times New Roman"/>
          <w:sz w:val="28"/>
          <w:szCs w:val="28"/>
        </w:rPr>
        <w:t>»</w:t>
      </w:r>
      <w:r w:rsidR="00E3760F" w:rsidRPr="00541F9F">
        <w:rPr>
          <w:rFonts w:ascii="Times New Roman" w:hAnsi="Times New Roman" w:cs="Times New Roman"/>
          <w:sz w:val="28"/>
          <w:szCs w:val="28"/>
        </w:rPr>
        <w:t xml:space="preserve"> путем внесения указанной суммы в кассу по адресу: _____________________________</w:t>
      </w:r>
      <w:r w:rsidR="00B3204C" w:rsidRPr="00541F9F">
        <w:rPr>
          <w:rFonts w:ascii="Times New Roman" w:hAnsi="Times New Roman" w:cs="Times New Roman"/>
          <w:i/>
          <w:sz w:val="28"/>
          <w:szCs w:val="28"/>
        </w:rPr>
        <w:t>(указывается адрес и номер кабинета, а также режим работы кассы в случае организации приема платы через кассу)</w:t>
      </w:r>
      <w:r w:rsidR="00B3204C" w:rsidRPr="00541F9F">
        <w:rPr>
          <w:rFonts w:ascii="Times New Roman" w:hAnsi="Times New Roman" w:cs="Times New Roman"/>
          <w:sz w:val="28"/>
          <w:szCs w:val="28"/>
        </w:rPr>
        <w:t xml:space="preserve"> или путем перечисления на счет: ___________________________ </w:t>
      </w:r>
      <w:r w:rsidR="00B3204C" w:rsidRPr="00541F9F">
        <w:rPr>
          <w:rFonts w:ascii="Times New Roman" w:hAnsi="Times New Roman" w:cs="Times New Roman"/>
          <w:i/>
          <w:sz w:val="28"/>
          <w:szCs w:val="28"/>
        </w:rPr>
        <w:t xml:space="preserve">(указываются номер счета и иные реквизиты для внесения платы за предоставление </w:t>
      </w:r>
      <w:r w:rsidR="000F2F35" w:rsidRPr="00541F9F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B3204C" w:rsidRPr="00541F9F">
        <w:rPr>
          <w:rFonts w:ascii="Times New Roman" w:hAnsi="Times New Roman" w:cs="Times New Roman"/>
          <w:i/>
          <w:sz w:val="28"/>
          <w:szCs w:val="28"/>
        </w:rPr>
        <w:t xml:space="preserve"> услуги в безналичной форме)</w:t>
      </w:r>
      <w:r w:rsidR="001026AC" w:rsidRPr="00541F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3B6B" w:rsidRPr="00541F9F" w:rsidRDefault="00FB3B6B" w:rsidP="000F2F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8E" w:rsidRPr="00541F9F" w:rsidRDefault="00BE438E" w:rsidP="00BE438E">
      <w:pPr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>Руководитель уполномоченного органа</w:t>
      </w:r>
    </w:p>
    <w:p w:rsidR="00BE438E" w:rsidRPr="00541F9F" w:rsidRDefault="00BE438E" w:rsidP="00BE438E">
      <w:pPr>
        <w:jc w:val="both"/>
        <w:rPr>
          <w:rFonts w:ascii="Times New Roman" w:hAnsi="Times New Roman"/>
          <w:sz w:val="28"/>
          <w:szCs w:val="28"/>
        </w:rPr>
      </w:pPr>
      <w:r w:rsidRPr="00541F9F">
        <w:rPr>
          <w:rFonts w:ascii="Times New Roman" w:hAnsi="Times New Roman"/>
          <w:sz w:val="28"/>
          <w:szCs w:val="28"/>
        </w:rPr>
        <w:t xml:space="preserve">(уполномоченное лицо)   ____________________________________________ </w:t>
      </w:r>
    </w:p>
    <w:p w:rsidR="00BE438E" w:rsidRPr="00541F9F" w:rsidRDefault="00BE438E" w:rsidP="00BE438E">
      <w:pPr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41F9F">
        <w:rPr>
          <w:rFonts w:ascii="Times New Roman" w:hAnsi="Times New Roman"/>
          <w:sz w:val="28"/>
          <w:szCs w:val="28"/>
          <w:vertAlign w:val="superscript"/>
        </w:rPr>
        <w:t>(подпись, фамилия, инициалы)</w:t>
      </w:r>
    </w:p>
    <w:p w:rsidR="00BE438E" w:rsidRPr="00541F9F" w:rsidRDefault="00BE438E" w:rsidP="00BE438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DA6498" w:rsidRPr="00541F9F" w:rsidRDefault="00DA6498" w:rsidP="00DA6498">
      <w:pPr>
        <w:rPr>
          <w:rFonts w:ascii="Times New Roman" w:hAnsi="Times New Roman" w:cs="Times New Roman"/>
          <w:sz w:val="28"/>
          <w:szCs w:val="28"/>
        </w:rPr>
        <w:sectPr w:rsidR="00DA6498" w:rsidRPr="00541F9F" w:rsidSect="00BA2BCC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71E5F" w:rsidRPr="00541F9F" w:rsidRDefault="00571E5F" w:rsidP="00571E5F">
      <w:pPr>
        <w:ind w:left="8505"/>
        <w:jc w:val="center"/>
        <w:rPr>
          <w:rFonts w:ascii="Times New Roman" w:hAnsi="Times New Roman" w:cs="Times New Roman"/>
        </w:rPr>
      </w:pPr>
      <w:r w:rsidRPr="00541F9F">
        <w:rPr>
          <w:rFonts w:ascii="Times New Roman" w:hAnsi="Times New Roman" w:cs="Times New Roman"/>
        </w:rPr>
        <w:lastRenderedPageBreak/>
        <w:t xml:space="preserve">Приложение № </w:t>
      </w:r>
      <w:r w:rsidR="00EF615C">
        <w:rPr>
          <w:rFonts w:ascii="Times New Roman" w:hAnsi="Times New Roman" w:cs="Times New Roman"/>
        </w:rPr>
        <w:t>8</w:t>
      </w:r>
    </w:p>
    <w:p w:rsidR="00571E5F" w:rsidRPr="00541F9F" w:rsidRDefault="00571E5F" w:rsidP="00571E5F">
      <w:pPr>
        <w:ind w:left="9639"/>
        <w:jc w:val="both"/>
        <w:rPr>
          <w:rFonts w:ascii="Times New Roman" w:hAnsi="Times New Roman" w:cs="Times New Roman"/>
        </w:rPr>
      </w:pPr>
      <w:r w:rsidRPr="00541F9F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«Предоставление сведений из информационн</w:t>
      </w:r>
      <w:r w:rsidR="002A4B6E">
        <w:rPr>
          <w:rFonts w:ascii="Times New Roman" w:hAnsi="Times New Roman" w:cs="Times New Roman"/>
        </w:rPr>
        <w:t>ых</w:t>
      </w:r>
      <w:r w:rsidRPr="00541F9F">
        <w:rPr>
          <w:rFonts w:ascii="Times New Roman" w:hAnsi="Times New Roman" w:cs="Times New Roman"/>
        </w:rPr>
        <w:t xml:space="preserve"> систе</w:t>
      </w:r>
      <w:r w:rsidR="002A4B6E">
        <w:rPr>
          <w:rFonts w:ascii="Times New Roman" w:hAnsi="Times New Roman" w:cs="Times New Roman"/>
        </w:rPr>
        <w:t>м</w:t>
      </w:r>
      <w:r w:rsidRPr="00541F9F">
        <w:rPr>
          <w:rFonts w:ascii="Times New Roman" w:hAnsi="Times New Roman" w:cs="Times New Roman"/>
        </w:rPr>
        <w:t xml:space="preserve"> обеспечения градостроительной деятельности»</w:t>
      </w:r>
    </w:p>
    <w:p w:rsidR="00571E5F" w:rsidRPr="00541F9F" w:rsidRDefault="00571E5F" w:rsidP="00571E5F">
      <w:pPr>
        <w:rPr>
          <w:rFonts w:ascii="Times New Roman" w:hAnsi="Times New Roman" w:cs="Times New Roman"/>
        </w:rPr>
      </w:pPr>
    </w:p>
    <w:p w:rsidR="00571E5F" w:rsidRPr="00541F9F" w:rsidRDefault="00571E5F" w:rsidP="00571E5F">
      <w:pPr>
        <w:rPr>
          <w:rFonts w:ascii="Times New Roman" w:hAnsi="Times New Roman" w:cs="Times New Roman"/>
        </w:rPr>
      </w:pPr>
    </w:p>
    <w:p w:rsidR="00571E5F" w:rsidRPr="00541F9F" w:rsidRDefault="00571E5F" w:rsidP="00571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F9F">
        <w:rPr>
          <w:rFonts w:ascii="Times New Roman" w:hAnsi="Times New Roman" w:cs="Times New Roman"/>
          <w:sz w:val="28"/>
          <w:szCs w:val="28"/>
        </w:rPr>
        <w:t xml:space="preserve">Форма регистра выданных сведений </w:t>
      </w:r>
      <w:r w:rsidRPr="00541F9F">
        <w:rPr>
          <w:rFonts w:ascii="Times New Roman" w:hAnsi="Times New Roman" w:cs="Times New Roman"/>
          <w:sz w:val="28"/>
          <w:szCs w:val="28"/>
        </w:rPr>
        <w:br/>
        <w:t>из информационных систем обеспечения градостроительной деятельности</w:t>
      </w:r>
    </w:p>
    <w:p w:rsidR="00571E5F" w:rsidRPr="00541F9F" w:rsidRDefault="00571E5F" w:rsidP="00571E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565" w:type="dxa"/>
        <w:tblLayout w:type="fixed"/>
        <w:tblLook w:val="04A0" w:firstRow="1" w:lastRow="0" w:firstColumn="1" w:lastColumn="0" w:noHBand="0" w:noVBand="1"/>
      </w:tblPr>
      <w:tblGrid>
        <w:gridCol w:w="513"/>
        <w:gridCol w:w="1436"/>
        <w:gridCol w:w="1849"/>
        <w:gridCol w:w="1555"/>
        <w:gridCol w:w="1279"/>
        <w:gridCol w:w="1418"/>
        <w:gridCol w:w="1701"/>
        <w:gridCol w:w="2268"/>
        <w:gridCol w:w="2546"/>
      </w:tblGrid>
      <w:tr w:rsidR="00571E5F" w:rsidTr="00E040C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F" w:rsidRPr="00541F9F" w:rsidRDefault="00571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9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41F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1F9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F" w:rsidRPr="00541F9F" w:rsidRDefault="00571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9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или Ф.И.О. заявителя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F" w:rsidRPr="00541F9F" w:rsidRDefault="00571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9F">
              <w:rPr>
                <w:rFonts w:ascii="Times New Roman" w:hAnsi="Times New Roman" w:cs="Times New Roman"/>
                <w:sz w:val="18"/>
                <w:szCs w:val="18"/>
              </w:rPr>
              <w:t xml:space="preserve">ИНН, ОГРН заявителя – юридического лица; место жительства заявителя – физического лица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F" w:rsidRPr="00541F9F" w:rsidRDefault="00571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9F">
              <w:rPr>
                <w:rFonts w:ascii="Times New Roman" w:hAnsi="Times New Roman" w:cs="Times New Roman"/>
                <w:sz w:val="18"/>
                <w:szCs w:val="18"/>
              </w:rPr>
              <w:t xml:space="preserve">Дата регистрации и номер регистрации заявления о </w:t>
            </w:r>
            <w:r w:rsidR="00D11D78" w:rsidRPr="00541F9F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r w:rsidRPr="00541F9F">
              <w:rPr>
                <w:rFonts w:ascii="Times New Roman" w:hAnsi="Times New Roman" w:cs="Times New Roman"/>
                <w:sz w:val="18"/>
                <w:szCs w:val="18"/>
              </w:rPr>
              <w:t xml:space="preserve"> услуги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F" w:rsidRPr="00541F9F" w:rsidRDefault="00571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9F">
              <w:rPr>
                <w:rFonts w:ascii="Times New Roman" w:hAnsi="Times New Roman" w:cs="Times New Roman"/>
                <w:sz w:val="18"/>
                <w:szCs w:val="18"/>
              </w:rPr>
              <w:t>Контактный телефон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F" w:rsidRPr="00541F9F" w:rsidRDefault="00571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9F">
              <w:rPr>
                <w:rFonts w:ascii="Times New Roman" w:hAnsi="Times New Roman" w:cs="Times New Roman"/>
                <w:sz w:val="18"/>
                <w:szCs w:val="18"/>
              </w:rPr>
              <w:t>Электронный адрес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F" w:rsidRPr="00541F9F" w:rsidRDefault="00571E5F" w:rsidP="002A4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9F">
              <w:rPr>
                <w:rFonts w:ascii="Times New Roman" w:hAnsi="Times New Roman" w:cs="Times New Roman"/>
                <w:sz w:val="18"/>
                <w:szCs w:val="18"/>
              </w:rPr>
              <w:t>Дата выдачи сведений из информационн</w:t>
            </w:r>
            <w:r w:rsidR="002A4B6E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541F9F">
              <w:rPr>
                <w:rFonts w:ascii="Times New Roman" w:hAnsi="Times New Roman" w:cs="Times New Roman"/>
                <w:sz w:val="18"/>
                <w:szCs w:val="18"/>
              </w:rPr>
              <w:t xml:space="preserve"> систем обеспечения градостроительной деятельности (ИСОГД)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F" w:rsidRPr="00541F9F" w:rsidRDefault="00571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9F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раздела ИСОГД, из которого были представлены сведения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F" w:rsidRDefault="00571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9F">
              <w:rPr>
                <w:rFonts w:ascii="Times New Roman" w:hAnsi="Times New Roman" w:cs="Times New Roman"/>
                <w:sz w:val="18"/>
                <w:szCs w:val="18"/>
              </w:rPr>
              <w:t>Сведения, копии документов, материалов, представленных заявителю из ИСОГД</w:t>
            </w:r>
          </w:p>
        </w:tc>
      </w:tr>
      <w:tr w:rsidR="00571E5F" w:rsidTr="00E040C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E5F" w:rsidTr="00E040C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E5F" w:rsidTr="00E040C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E5F" w:rsidTr="00E040C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E5F" w:rsidTr="00E040C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E5F" w:rsidTr="00E040C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F" w:rsidRDefault="00571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1E5F" w:rsidRDefault="00571E5F" w:rsidP="00571E5F">
      <w:pPr>
        <w:rPr>
          <w:rFonts w:ascii="Times New Roman" w:hAnsi="Times New Roman" w:cs="Times New Roman"/>
          <w:sz w:val="28"/>
          <w:szCs w:val="28"/>
        </w:rPr>
      </w:pPr>
    </w:p>
    <w:p w:rsidR="00571E5F" w:rsidRDefault="00571E5F" w:rsidP="00571E5F">
      <w:pPr>
        <w:rPr>
          <w:rFonts w:ascii="Times New Roman" w:hAnsi="Times New Roman" w:cs="Times New Roman"/>
          <w:sz w:val="28"/>
          <w:szCs w:val="28"/>
        </w:rPr>
      </w:pPr>
    </w:p>
    <w:p w:rsidR="002B3D49" w:rsidRPr="00450457" w:rsidRDefault="002B3D49" w:rsidP="00B54181">
      <w:pPr>
        <w:ind w:left="8505"/>
        <w:jc w:val="center"/>
        <w:rPr>
          <w:rFonts w:ascii="Times New Roman" w:hAnsi="Times New Roman"/>
          <w:sz w:val="28"/>
          <w:szCs w:val="28"/>
        </w:rPr>
      </w:pPr>
    </w:p>
    <w:sectPr w:rsidR="002B3D49" w:rsidRPr="00450457" w:rsidSect="0074218A">
      <w:headerReference w:type="even" r:id="rId23"/>
      <w:headerReference w:type="default" r:id="rId24"/>
      <w:pgSz w:w="16840" w:h="11900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BC" w:rsidRDefault="006973BC" w:rsidP="006D04E0">
      <w:r>
        <w:separator/>
      </w:r>
    </w:p>
  </w:endnote>
  <w:endnote w:type="continuationSeparator" w:id="0">
    <w:p w:rsidR="006973BC" w:rsidRDefault="006973BC" w:rsidP="006D04E0">
      <w:r>
        <w:continuationSeparator/>
      </w:r>
    </w:p>
  </w:endnote>
  <w:endnote w:type="continuationNotice" w:id="1">
    <w:p w:rsidR="006973BC" w:rsidRDefault="00697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B6" w:rsidRDefault="00E97CB6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BC" w:rsidRDefault="006973BC" w:rsidP="006D04E0">
      <w:r>
        <w:separator/>
      </w:r>
    </w:p>
  </w:footnote>
  <w:footnote w:type="continuationSeparator" w:id="0">
    <w:p w:rsidR="006973BC" w:rsidRDefault="006973BC" w:rsidP="006D04E0">
      <w:r>
        <w:continuationSeparator/>
      </w:r>
    </w:p>
  </w:footnote>
  <w:footnote w:type="continuationNotice" w:id="1">
    <w:p w:rsidR="006973BC" w:rsidRDefault="006973BC"/>
  </w:footnote>
  <w:footnote w:id="2">
    <w:p w:rsidR="00E97CB6" w:rsidRPr="00AF197A" w:rsidRDefault="00E97CB6" w:rsidP="00AF197A">
      <w:pPr>
        <w:pStyle w:val="af4"/>
        <w:jc w:val="both"/>
        <w:rPr>
          <w:rFonts w:ascii="Times New Roman" w:hAnsi="Times New Roman"/>
        </w:rPr>
      </w:pPr>
      <w:r w:rsidRPr="004A76C9">
        <w:rPr>
          <w:rStyle w:val="af6"/>
          <w:rFonts w:ascii="Times New Roman" w:hAnsi="Times New Roman"/>
        </w:rPr>
        <w:footnoteRef/>
      </w:r>
      <w:r w:rsidRPr="004A76C9">
        <w:rPr>
          <w:rFonts w:ascii="Times New Roman" w:hAnsi="Times New Roman"/>
        </w:rPr>
        <w:t xml:space="preserve"> Данная графа не обязательна к заполнению и ее </w:t>
      </w:r>
      <w:proofErr w:type="spellStart"/>
      <w:r w:rsidRPr="004A76C9">
        <w:rPr>
          <w:rFonts w:ascii="Times New Roman" w:hAnsi="Times New Roman"/>
        </w:rPr>
        <w:t>незаполнение</w:t>
      </w:r>
      <w:proofErr w:type="spellEnd"/>
      <w:r w:rsidRPr="004A76C9">
        <w:rPr>
          <w:rFonts w:ascii="Times New Roman" w:hAnsi="Times New Roman"/>
        </w:rPr>
        <w:t xml:space="preserve"> не является основанием для отказа в предоставлении </w:t>
      </w:r>
      <w:r>
        <w:rPr>
          <w:rFonts w:ascii="Times New Roman" w:hAnsi="Times New Roman"/>
        </w:rPr>
        <w:t>муниципальной</w:t>
      </w:r>
      <w:r w:rsidRPr="004A76C9">
        <w:rPr>
          <w:rFonts w:ascii="Times New Roman" w:hAnsi="Times New Roman"/>
        </w:rPr>
        <w:t xml:space="preserve"> услуги.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уполномоченным органом, предоставления получателю </w:t>
      </w:r>
      <w:r>
        <w:rPr>
          <w:rFonts w:ascii="Times New Roman" w:hAnsi="Times New Roman"/>
        </w:rPr>
        <w:t>муниципальной</w:t>
      </w:r>
      <w:r w:rsidRPr="004A76C9">
        <w:rPr>
          <w:rFonts w:ascii="Times New Roman" w:hAnsi="Times New Roman"/>
        </w:rPr>
        <w:t xml:space="preserve"> услуги именно той информации, которую он запрашивает. В перспективе будет создан открытый реестр документов доступных в ИСОГД на геоинформационном портале градостроительной деятельности. Указывая дополнительные идентификаторы запрашиваемых сведений, включенных в реестр геоинформационного портала градостроительной деятельности: регистрационный номер и (или) название запрашиваемого документа, - заявитель ориентирует уполномоченный орган на предоставление именно этого запрашиваемого документа.</w:t>
      </w:r>
    </w:p>
  </w:footnote>
  <w:footnote w:id="3">
    <w:p w:rsidR="00E97CB6" w:rsidRPr="0074218A" w:rsidRDefault="00E97CB6" w:rsidP="0074218A">
      <w:pPr>
        <w:jc w:val="both"/>
        <w:rPr>
          <w:rFonts w:ascii="Times New Roman" w:hAnsi="Times New Roman"/>
        </w:rPr>
      </w:pPr>
      <w:r w:rsidRPr="0074218A">
        <w:rPr>
          <w:rStyle w:val="af6"/>
          <w:rFonts w:ascii="Times New Roman" w:hAnsi="Times New Roman"/>
          <w:sz w:val="20"/>
          <w:szCs w:val="20"/>
        </w:rPr>
        <w:footnoteRef/>
      </w:r>
      <w:r w:rsidRPr="0074218A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</w:t>
      </w:r>
      <w:r w:rsidRPr="00464907">
        <w:rPr>
          <w:rFonts w:ascii="Times New Roman" w:hAnsi="Times New Roman" w:cs="Times New Roman"/>
          <w:sz w:val="20"/>
          <w:szCs w:val="20"/>
        </w:rPr>
        <w:t>, если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4907">
        <w:rPr>
          <w:rFonts w:ascii="Times New Roman" w:hAnsi="Times New Roman" w:cs="Times New Roman"/>
          <w:sz w:val="20"/>
          <w:szCs w:val="20"/>
        </w:rPr>
        <w:t>федеральными законами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муниципальная</w:t>
      </w:r>
      <w:r w:rsidRPr="0074218A">
        <w:rPr>
          <w:rFonts w:ascii="Times New Roman" w:hAnsi="Times New Roman" w:cs="Times New Roman"/>
          <w:sz w:val="20"/>
          <w:szCs w:val="20"/>
        </w:rPr>
        <w:t xml:space="preserve"> услуга</w:t>
      </w:r>
      <w:r>
        <w:rPr>
          <w:rFonts w:ascii="Times New Roman" w:hAnsi="Times New Roman" w:cs="Times New Roman"/>
          <w:sz w:val="20"/>
          <w:szCs w:val="20"/>
        </w:rPr>
        <w:t xml:space="preserve"> должна быть</w:t>
      </w:r>
      <w:r w:rsidRPr="00464907">
        <w:rPr>
          <w:rFonts w:ascii="Times New Roman" w:hAnsi="Times New Roman" w:cs="Times New Roman"/>
          <w:sz w:val="20"/>
          <w:szCs w:val="20"/>
        </w:rPr>
        <w:t xml:space="preserve"> предоставл</w:t>
      </w:r>
      <w:r w:rsidRPr="00094BD3">
        <w:rPr>
          <w:rFonts w:ascii="Times New Roman" w:hAnsi="Times New Roman" w:cs="Times New Roman"/>
          <w:sz w:val="20"/>
          <w:szCs w:val="20"/>
        </w:rPr>
        <w:t>ена</w:t>
      </w:r>
      <w:r w:rsidRPr="0074218A">
        <w:rPr>
          <w:rFonts w:ascii="Times New Roman" w:hAnsi="Times New Roman" w:cs="Times New Roman"/>
          <w:sz w:val="20"/>
          <w:szCs w:val="20"/>
        </w:rPr>
        <w:t xml:space="preserve"> бесплатно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E97CB6" w:rsidRPr="007B5071" w:rsidRDefault="00E97CB6" w:rsidP="00CB6162">
      <w:pPr>
        <w:pStyle w:val="af4"/>
        <w:jc w:val="both"/>
        <w:rPr>
          <w:rFonts w:ascii="Times New Roman" w:hAnsi="Times New Roman"/>
        </w:rPr>
      </w:pPr>
      <w:r w:rsidRPr="004A76C9">
        <w:rPr>
          <w:rStyle w:val="af6"/>
          <w:rFonts w:ascii="Times New Roman" w:hAnsi="Times New Roman"/>
        </w:rPr>
        <w:footnoteRef/>
      </w:r>
      <w:r w:rsidRPr="004A76C9">
        <w:rPr>
          <w:rFonts w:ascii="Times New Roman" w:hAnsi="Times New Roman"/>
        </w:rPr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</w:t>
      </w:r>
    </w:p>
  </w:footnote>
  <w:footnote w:id="5">
    <w:p w:rsidR="00E97CB6" w:rsidRPr="0074218A" w:rsidRDefault="00E97CB6" w:rsidP="00DB2B69">
      <w:pPr>
        <w:jc w:val="both"/>
        <w:rPr>
          <w:rFonts w:ascii="Times New Roman" w:hAnsi="Times New Roman"/>
        </w:rPr>
      </w:pPr>
      <w:r w:rsidRPr="0074218A">
        <w:rPr>
          <w:rStyle w:val="af6"/>
          <w:rFonts w:ascii="Times New Roman" w:hAnsi="Times New Roman"/>
          <w:sz w:val="20"/>
          <w:szCs w:val="20"/>
        </w:rPr>
        <w:footnoteRef/>
      </w:r>
      <w:r w:rsidRPr="0074218A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</w:t>
      </w:r>
      <w:r w:rsidRPr="00464907">
        <w:rPr>
          <w:rFonts w:ascii="Times New Roman" w:hAnsi="Times New Roman" w:cs="Times New Roman"/>
          <w:sz w:val="20"/>
          <w:szCs w:val="20"/>
        </w:rPr>
        <w:t>, если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4907">
        <w:rPr>
          <w:rFonts w:ascii="Times New Roman" w:hAnsi="Times New Roman" w:cs="Times New Roman"/>
          <w:sz w:val="20"/>
          <w:szCs w:val="20"/>
        </w:rPr>
        <w:t>федеральными законами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муниципальная</w:t>
      </w:r>
      <w:r w:rsidRPr="0074218A">
        <w:rPr>
          <w:rFonts w:ascii="Times New Roman" w:hAnsi="Times New Roman" w:cs="Times New Roman"/>
          <w:sz w:val="20"/>
          <w:szCs w:val="20"/>
        </w:rPr>
        <w:t xml:space="preserve"> услуга</w:t>
      </w:r>
      <w:r>
        <w:rPr>
          <w:rFonts w:ascii="Times New Roman" w:hAnsi="Times New Roman" w:cs="Times New Roman"/>
          <w:sz w:val="20"/>
          <w:szCs w:val="20"/>
        </w:rPr>
        <w:t xml:space="preserve"> должна быть</w:t>
      </w:r>
      <w:r w:rsidRPr="00464907">
        <w:rPr>
          <w:rFonts w:ascii="Times New Roman" w:hAnsi="Times New Roman" w:cs="Times New Roman"/>
          <w:sz w:val="20"/>
          <w:szCs w:val="20"/>
        </w:rPr>
        <w:t xml:space="preserve"> предоставл</w:t>
      </w:r>
      <w:r w:rsidRPr="00094BD3">
        <w:rPr>
          <w:rFonts w:ascii="Times New Roman" w:hAnsi="Times New Roman" w:cs="Times New Roman"/>
          <w:sz w:val="20"/>
          <w:szCs w:val="20"/>
        </w:rPr>
        <w:t>ена</w:t>
      </w:r>
      <w:r w:rsidRPr="0074218A">
        <w:rPr>
          <w:rFonts w:ascii="Times New Roman" w:hAnsi="Times New Roman" w:cs="Times New Roman"/>
          <w:sz w:val="20"/>
          <w:szCs w:val="20"/>
        </w:rPr>
        <w:t xml:space="preserve"> бесплатно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B6" w:rsidRDefault="00E97CB6" w:rsidP="00BA2BC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97CB6" w:rsidRDefault="00E97CB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B6" w:rsidRPr="005E1F4C" w:rsidRDefault="00E97CB6" w:rsidP="00BA2BCC">
    <w:pPr>
      <w:pStyle w:val="ac"/>
      <w:framePr w:wrap="around" w:vAnchor="text" w:hAnchor="margin" w:xAlign="center" w:y="1"/>
      <w:rPr>
        <w:rStyle w:val="ae"/>
        <w:rFonts w:ascii="Times New Roman" w:hAnsi="Times New Roman" w:cs="Times New Roman"/>
      </w:rPr>
    </w:pPr>
    <w:r w:rsidRPr="005E1F4C">
      <w:rPr>
        <w:rStyle w:val="ae"/>
        <w:rFonts w:ascii="Times New Roman" w:hAnsi="Times New Roman" w:cs="Times New Roman"/>
      </w:rPr>
      <w:fldChar w:fldCharType="begin"/>
    </w:r>
    <w:r w:rsidRPr="005E1F4C">
      <w:rPr>
        <w:rStyle w:val="ae"/>
        <w:rFonts w:ascii="Times New Roman" w:hAnsi="Times New Roman" w:cs="Times New Roman"/>
      </w:rPr>
      <w:instrText xml:space="preserve">PAGE  </w:instrText>
    </w:r>
    <w:r w:rsidRPr="005E1F4C">
      <w:rPr>
        <w:rStyle w:val="ae"/>
        <w:rFonts w:ascii="Times New Roman" w:hAnsi="Times New Roman" w:cs="Times New Roman"/>
      </w:rPr>
      <w:fldChar w:fldCharType="separate"/>
    </w:r>
    <w:r w:rsidR="00345BDC">
      <w:rPr>
        <w:rStyle w:val="ae"/>
        <w:rFonts w:ascii="Times New Roman" w:hAnsi="Times New Roman" w:cs="Times New Roman"/>
        <w:noProof/>
      </w:rPr>
      <w:t>17</w:t>
    </w:r>
    <w:r w:rsidRPr="005E1F4C">
      <w:rPr>
        <w:rStyle w:val="ae"/>
        <w:rFonts w:ascii="Times New Roman" w:hAnsi="Times New Roman" w:cs="Times New Roman"/>
      </w:rPr>
      <w:fldChar w:fldCharType="end"/>
    </w:r>
  </w:p>
  <w:p w:rsidR="00E97CB6" w:rsidRDefault="00E97CB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B6" w:rsidRDefault="00E97CB6" w:rsidP="00BA2BC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97CB6" w:rsidRDefault="00E97CB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B6" w:rsidRDefault="00E97CB6" w:rsidP="00BA2BC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55</w:t>
    </w:r>
    <w:r>
      <w:rPr>
        <w:rStyle w:val="ae"/>
      </w:rPr>
      <w:fldChar w:fldCharType="end"/>
    </w:r>
  </w:p>
  <w:p w:rsidR="00E97CB6" w:rsidRDefault="00E97C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7"/>
  </w:num>
  <w:num w:numId="5">
    <w:abstractNumId w:val="9"/>
  </w:num>
  <w:num w:numId="6">
    <w:abstractNumId w:val="16"/>
  </w:num>
  <w:num w:numId="7">
    <w:abstractNumId w:val="8"/>
  </w:num>
  <w:num w:numId="8">
    <w:abstractNumId w:val="7"/>
  </w:num>
  <w:num w:numId="9">
    <w:abstractNumId w:val="12"/>
  </w:num>
  <w:num w:numId="10">
    <w:abstractNumId w:val="23"/>
  </w:num>
  <w:num w:numId="11">
    <w:abstractNumId w:val="1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8"/>
  </w:num>
  <w:num w:numId="21">
    <w:abstractNumId w:val="14"/>
  </w:num>
  <w:num w:numId="22">
    <w:abstractNumId w:val="6"/>
  </w:num>
  <w:num w:numId="23">
    <w:abstractNumId w:val="11"/>
  </w:num>
  <w:num w:numId="24">
    <w:abstractNumId w:val="19"/>
  </w:num>
  <w:num w:numId="25">
    <w:abstractNumId w:val="24"/>
  </w:num>
  <w:num w:numId="26">
    <w:abstractNumId w:val="2"/>
  </w:num>
  <w:num w:numId="27">
    <w:abstractNumId w:val="13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0B"/>
    <w:rsid w:val="00001248"/>
    <w:rsid w:val="00002F74"/>
    <w:rsid w:val="00005377"/>
    <w:rsid w:val="0001010B"/>
    <w:rsid w:val="00010724"/>
    <w:rsid w:val="00010768"/>
    <w:rsid w:val="000144E4"/>
    <w:rsid w:val="00015333"/>
    <w:rsid w:val="00016343"/>
    <w:rsid w:val="00020ABF"/>
    <w:rsid w:val="00021003"/>
    <w:rsid w:val="00024BA1"/>
    <w:rsid w:val="0003287A"/>
    <w:rsid w:val="00035A8E"/>
    <w:rsid w:val="00035B38"/>
    <w:rsid w:val="00035FFB"/>
    <w:rsid w:val="00037D4E"/>
    <w:rsid w:val="00040F57"/>
    <w:rsid w:val="000434FA"/>
    <w:rsid w:val="00060395"/>
    <w:rsid w:val="000648C2"/>
    <w:rsid w:val="0008457B"/>
    <w:rsid w:val="00085B2E"/>
    <w:rsid w:val="0008615D"/>
    <w:rsid w:val="00090647"/>
    <w:rsid w:val="00094BD3"/>
    <w:rsid w:val="00097B52"/>
    <w:rsid w:val="000A01DD"/>
    <w:rsid w:val="000A0CBA"/>
    <w:rsid w:val="000A4CD3"/>
    <w:rsid w:val="000A6CDC"/>
    <w:rsid w:val="000B5C19"/>
    <w:rsid w:val="000B7E6A"/>
    <w:rsid w:val="000C0872"/>
    <w:rsid w:val="000C2666"/>
    <w:rsid w:val="000C71F2"/>
    <w:rsid w:val="000C7F3E"/>
    <w:rsid w:val="000D31A7"/>
    <w:rsid w:val="000E2102"/>
    <w:rsid w:val="000E5A8F"/>
    <w:rsid w:val="000F1067"/>
    <w:rsid w:val="000F2F35"/>
    <w:rsid w:val="000F39EC"/>
    <w:rsid w:val="000F7FD3"/>
    <w:rsid w:val="001026AC"/>
    <w:rsid w:val="00102CCB"/>
    <w:rsid w:val="001039D1"/>
    <w:rsid w:val="00106F4B"/>
    <w:rsid w:val="001153BD"/>
    <w:rsid w:val="00115C71"/>
    <w:rsid w:val="00117097"/>
    <w:rsid w:val="0012325D"/>
    <w:rsid w:val="00123E72"/>
    <w:rsid w:val="0012604F"/>
    <w:rsid w:val="0012657F"/>
    <w:rsid w:val="00126910"/>
    <w:rsid w:val="001300FF"/>
    <w:rsid w:val="00130454"/>
    <w:rsid w:val="00130CE1"/>
    <w:rsid w:val="00135193"/>
    <w:rsid w:val="00140098"/>
    <w:rsid w:val="00143E86"/>
    <w:rsid w:val="0014556E"/>
    <w:rsid w:val="0015007E"/>
    <w:rsid w:val="001504BB"/>
    <w:rsid w:val="001505EF"/>
    <w:rsid w:val="0015295B"/>
    <w:rsid w:val="0015479F"/>
    <w:rsid w:val="00157384"/>
    <w:rsid w:val="00166C08"/>
    <w:rsid w:val="00172629"/>
    <w:rsid w:val="00184B18"/>
    <w:rsid w:val="0019261F"/>
    <w:rsid w:val="001A34F7"/>
    <w:rsid w:val="001A3A49"/>
    <w:rsid w:val="001B4B91"/>
    <w:rsid w:val="001B5BC3"/>
    <w:rsid w:val="001C0820"/>
    <w:rsid w:val="001C0CAC"/>
    <w:rsid w:val="001C19CD"/>
    <w:rsid w:val="001C1D4A"/>
    <w:rsid w:val="001C4CF7"/>
    <w:rsid w:val="001C5B2C"/>
    <w:rsid w:val="001D6064"/>
    <w:rsid w:val="001D6C87"/>
    <w:rsid w:val="001F0DBC"/>
    <w:rsid w:val="001F34C5"/>
    <w:rsid w:val="001F7822"/>
    <w:rsid w:val="00202BFA"/>
    <w:rsid w:val="00204581"/>
    <w:rsid w:val="00206D8C"/>
    <w:rsid w:val="0021161C"/>
    <w:rsid w:val="00212F42"/>
    <w:rsid w:val="00231B94"/>
    <w:rsid w:val="002325A6"/>
    <w:rsid w:val="00237581"/>
    <w:rsid w:val="00240986"/>
    <w:rsid w:val="002526CB"/>
    <w:rsid w:val="00254C35"/>
    <w:rsid w:val="00255453"/>
    <w:rsid w:val="00257ECA"/>
    <w:rsid w:val="002638EF"/>
    <w:rsid w:val="0026410C"/>
    <w:rsid w:val="00266C82"/>
    <w:rsid w:val="00270EAD"/>
    <w:rsid w:val="00271B13"/>
    <w:rsid w:val="00274F93"/>
    <w:rsid w:val="00283857"/>
    <w:rsid w:val="00294163"/>
    <w:rsid w:val="002A1B71"/>
    <w:rsid w:val="002A29D2"/>
    <w:rsid w:val="002A4B6E"/>
    <w:rsid w:val="002A7D39"/>
    <w:rsid w:val="002B184E"/>
    <w:rsid w:val="002B3D49"/>
    <w:rsid w:val="002B4239"/>
    <w:rsid w:val="002B467C"/>
    <w:rsid w:val="002B4DA5"/>
    <w:rsid w:val="002B53C2"/>
    <w:rsid w:val="002B70CF"/>
    <w:rsid w:val="002C20DE"/>
    <w:rsid w:val="002C40D7"/>
    <w:rsid w:val="002C49E5"/>
    <w:rsid w:val="002C6BCD"/>
    <w:rsid w:val="002D0AC4"/>
    <w:rsid w:val="002D1FD9"/>
    <w:rsid w:val="002D3564"/>
    <w:rsid w:val="002D7D23"/>
    <w:rsid w:val="002E01F0"/>
    <w:rsid w:val="002E2F56"/>
    <w:rsid w:val="002E4CDF"/>
    <w:rsid w:val="002E4F44"/>
    <w:rsid w:val="002E682B"/>
    <w:rsid w:val="002E6BA2"/>
    <w:rsid w:val="002F2B74"/>
    <w:rsid w:val="002F2D9C"/>
    <w:rsid w:val="00300D4A"/>
    <w:rsid w:val="0030570B"/>
    <w:rsid w:val="003100E1"/>
    <w:rsid w:val="003111FC"/>
    <w:rsid w:val="00311AC7"/>
    <w:rsid w:val="0032588F"/>
    <w:rsid w:val="00326DEA"/>
    <w:rsid w:val="003273F1"/>
    <w:rsid w:val="00327605"/>
    <w:rsid w:val="00334840"/>
    <w:rsid w:val="00334D40"/>
    <w:rsid w:val="0033575C"/>
    <w:rsid w:val="00342EA7"/>
    <w:rsid w:val="00343A61"/>
    <w:rsid w:val="00345BDC"/>
    <w:rsid w:val="003515F6"/>
    <w:rsid w:val="00352038"/>
    <w:rsid w:val="0035236B"/>
    <w:rsid w:val="00355E16"/>
    <w:rsid w:val="003573A8"/>
    <w:rsid w:val="00373EC8"/>
    <w:rsid w:val="00375CC5"/>
    <w:rsid w:val="0037674E"/>
    <w:rsid w:val="0037705B"/>
    <w:rsid w:val="003773A3"/>
    <w:rsid w:val="0038014C"/>
    <w:rsid w:val="003935CD"/>
    <w:rsid w:val="003935E3"/>
    <w:rsid w:val="003A540C"/>
    <w:rsid w:val="003A5FB7"/>
    <w:rsid w:val="003B0808"/>
    <w:rsid w:val="003B312A"/>
    <w:rsid w:val="003B4A1E"/>
    <w:rsid w:val="003B57C9"/>
    <w:rsid w:val="003B7C00"/>
    <w:rsid w:val="003C7904"/>
    <w:rsid w:val="003E6CA2"/>
    <w:rsid w:val="003F1655"/>
    <w:rsid w:val="003F550B"/>
    <w:rsid w:val="003F5FA4"/>
    <w:rsid w:val="00400846"/>
    <w:rsid w:val="00417019"/>
    <w:rsid w:val="004170F2"/>
    <w:rsid w:val="00421846"/>
    <w:rsid w:val="00422944"/>
    <w:rsid w:val="00422AE9"/>
    <w:rsid w:val="004302C5"/>
    <w:rsid w:val="0043240B"/>
    <w:rsid w:val="00440106"/>
    <w:rsid w:val="00445531"/>
    <w:rsid w:val="00445FAB"/>
    <w:rsid w:val="00450457"/>
    <w:rsid w:val="004511A2"/>
    <w:rsid w:val="00452F30"/>
    <w:rsid w:val="0045574F"/>
    <w:rsid w:val="00456072"/>
    <w:rsid w:val="004561E9"/>
    <w:rsid w:val="00456FF8"/>
    <w:rsid w:val="00460CE7"/>
    <w:rsid w:val="0046140C"/>
    <w:rsid w:val="00461701"/>
    <w:rsid w:val="00464907"/>
    <w:rsid w:val="00476BFD"/>
    <w:rsid w:val="00481DAB"/>
    <w:rsid w:val="00482153"/>
    <w:rsid w:val="00487FA8"/>
    <w:rsid w:val="00490F74"/>
    <w:rsid w:val="00494999"/>
    <w:rsid w:val="004949E8"/>
    <w:rsid w:val="004A375D"/>
    <w:rsid w:val="004A3799"/>
    <w:rsid w:val="004A7002"/>
    <w:rsid w:val="004A76C9"/>
    <w:rsid w:val="004C02D0"/>
    <w:rsid w:val="004C3892"/>
    <w:rsid w:val="004C491A"/>
    <w:rsid w:val="004C6A9D"/>
    <w:rsid w:val="004D0A27"/>
    <w:rsid w:val="004D7EA3"/>
    <w:rsid w:val="004E52FE"/>
    <w:rsid w:val="004E5ECE"/>
    <w:rsid w:val="004F0BF9"/>
    <w:rsid w:val="00502A51"/>
    <w:rsid w:val="00505BD2"/>
    <w:rsid w:val="00507F0A"/>
    <w:rsid w:val="00510AB7"/>
    <w:rsid w:val="00511457"/>
    <w:rsid w:val="00517519"/>
    <w:rsid w:val="0052265D"/>
    <w:rsid w:val="00525BB8"/>
    <w:rsid w:val="00526EE1"/>
    <w:rsid w:val="0053124F"/>
    <w:rsid w:val="00536890"/>
    <w:rsid w:val="0054172E"/>
    <w:rsid w:val="00541F9F"/>
    <w:rsid w:val="0054292F"/>
    <w:rsid w:val="00546548"/>
    <w:rsid w:val="00546981"/>
    <w:rsid w:val="00551DBC"/>
    <w:rsid w:val="00553AF8"/>
    <w:rsid w:val="00554586"/>
    <w:rsid w:val="0055619C"/>
    <w:rsid w:val="00556535"/>
    <w:rsid w:val="0055663F"/>
    <w:rsid w:val="0055767B"/>
    <w:rsid w:val="00560B59"/>
    <w:rsid w:val="00566436"/>
    <w:rsid w:val="00566CC5"/>
    <w:rsid w:val="00570DEC"/>
    <w:rsid w:val="00571E5F"/>
    <w:rsid w:val="00575BE9"/>
    <w:rsid w:val="005772DA"/>
    <w:rsid w:val="00585094"/>
    <w:rsid w:val="00585212"/>
    <w:rsid w:val="00586961"/>
    <w:rsid w:val="00587F43"/>
    <w:rsid w:val="005A01EB"/>
    <w:rsid w:val="005B5FD1"/>
    <w:rsid w:val="005C0A88"/>
    <w:rsid w:val="005C3972"/>
    <w:rsid w:val="005C470A"/>
    <w:rsid w:val="005C55E6"/>
    <w:rsid w:val="005D1F37"/>
    <w:rsid w:val="005D2F05"/>
    <w:rsid w:val="005D39CE"/>
    <w:rsid w:val="005D5FEA"/>
    <w:rsid w:val="005E199E"/>
    <w:rsid w:val="005E1F4C"/>
    <w:rsid w:val="005E55D6"/>
    <w:rsid w:val="006043E0"/>
    <w:rsid w:val="0061454F"/>
    <w:rsid w:val="00621FFB"/>
    <w:rsid w:val="0062460D"/>
    <w:rsid w:val="006264B9"/>
    <w:rsid w:val="00630F0C"/>
    <w:rsid w:val="00635C39"/>
    <w:rsid w:val="00641BD5"/>
    <w:rsid w:val="0066206C"/>
    <w:rsid w:val="006623DB"/>
    <w:rsid w:val="00666631"/>
    <w:rsid w:val="00667FDD"/>
    <w:rsid w:val="0067373E"/>
    <w:rsid w:val="006745F2"/>
    <w:rsid w:val="0067482E"/>
    <w:rsid w:val="00675CAF"/>
    <w:rsid w:val="006813AB"/>
    <w:rsid w:val="0068657D"/>
    <w:rsid w:val="00690F93"/>
    <w:rsid w:val="00692065"/>
    <w:rsid w:val="006973BC"/>
    <w:rsid w:val="006A0F52"/>
    <w:rsid w:val="006A3B9E"/>
    <w:rsid w:val="006A43A9"/>
    <w:rsid w:val="006A4AC8"/>
    <w:rsid w:val="006B5133"/>
    <w:rsid w:val="006B6C4F"/>
    <w:rsid w:val="006B75AE"/>
    <w:rsid w:val="006B7B48"/>
    <w:rsid w:val="006C3862"/>
    <w:rsid w:val="006C60C7"/>
    <w:rsid w:val="006C6700"/>
    <w:rsid w:val="006C76DA"/>
    <w:rsid w:val="006C7E39"/>
    <w:rsid w:val="006D04E0"/>
    <w:rsid w:val="006D3756"/>
    <w:rsid w:val="006D551F"/>
    <w:rsid w:val="006D5775"/>
    <w:rsid w:val="006D642E"/>
    <w:rsid w:val="006D7E74"/>
    <w:rsid w:val="006E0907"/>
    <w:rsid w:val="006E1B23"/>
    <w:rsid w:val="006E1FB0"/>
    <w:rsid w:val="006E2161"/>
    <w:rsid w:val="006E4974"/>
    <w:rsid w:val="006F4605"/>
    <w:rsid w:val="007103CF"/>
    <w:rsid w:val="00711127"/>
    <w:rsid w:val="00714B2F"/>
    <w:rsid w:val="007156CE"/>
    <w:rsid w:val="00723041"/>
    <w:rsid w:val="007278F5"/>
    <w:rsid w:val="00732309"/>
    <w:rsid w:val="00733C65"/>
    <w:rsid w:val="00741839"/>
    <w:rsid w:val="0074218A"/>
    <w:rsid w:val="00742D1C"/>
    <w:rsid w:val="0075183E"/>
    <w:rsid w:val="00753085"/>
    <w:rsid w:val="007563DA"/>
    <w:rsid w:val="00765CA2"/>
    <w:rsid w:val="00774CB9"/>
    <w:rsid w:val="00774D23"/>
    <w:rsid w:val="00775F04"/>
    <w:rsid w:val="00785244"/>
    <w:rsid w:val="007A1720"/>
    <w:rsid w:val="007A3834"/>
    <w:rsid w:val="007A770B"/>
    <w:rsid w:val="007B1B29"/>
    <w:rsid w:val="007B435E"/>
    <w:rsid w:val="007B4983"/>
    <w:rsid w:val="007B5071"/>
    <w:rsid w:val="007B6F74"/>
    <w:rsid w:val="007B7795"/>
    <w:rsid w:val="007B7A17"/>
    <w:rsid w:val="007C0DB5"/>
    <w:rsid w:val="007C5B91"/>
    <w:rsid w:val="007C5F26"/>
    <w:rsid w:val="007D1D27"/>
    <w:rsid w:val="007D3015"/>
    <w:rsid w:val="007E3C6C"/>
    <w:rsid w:val="007E60F8"/>
    <w:rsid w:val="007F0F1E"/>
    <w:rsid w:val="007F7912"/>
    <w:rsid w:val="00801E56"/>
    <w:rsid w:val="00803742"/>
    <w:rsid w:val="00813433"/>
    <w:rsid w:val="0081466B"/>
    <w:rsid w:val="00815504"/>
    <w:rsid w:val="00816775"/>
    <w:rsid w:val="008216C2"/>
    <w:rsid w:val="00825990"/>
    <w:rsid w:val="008263E7"/>
    <w:rsid w:val="00830AEB"/>
    <w:rsid w:val="00840F68"/>
    <w:rsid w:val="008434E6"/>
    <w:rsid w:val="00847D72"/>
    <w:rsid w:val="00852E6A"/>
    <w:rsid w:val="00852EA5"/>
    <w:rsid w:val="0085302E"/>
    <w:rsid w:val="00853D0E"/>
    <w:rsid w:val="00863DCB"/>
    <w:rsid w:val="00866FC1"/>
    <w:rsid w:val="00872D8F"/>
    <w:rsid w:val="0087346A"/>
    <w:rsid w:val="00877E1B"/>
    <w:rsid w:val="00882276"/>
    <w:rsid w:val="00887728"/>
    <w:rsid w:val="00887E20"/>
    <w:rsid w:val="0089090E"/>
    <w:rsid w:val="00890D58"/>
    <w:rsid w:val="008915CA"/>
    <w:rsid w:val="008A0C21"/>
    <w:rsid w:val="008A4A76"/>
    <w:rsid w:val="008B7397"/>
    <w:rsid w:val="008C0242"/>
    <w:rsid w:val="008C27B6"/>
    <w:rsid w:val="008C4936"/>
    <w:rsid w:val="008C750A"/>
    <w:rsid w:val="008D1490"/>
    <w:rsid w:val="008D5C86"/>
    <w:rsid w:val="008D79EE"/>
    <w:rsid w:val="008E35CB"/>
    <w:rsid w:val="008E557D"/>
    <w:rsid w:val="008E57C0"/>
    <w:rsid w:val="008F3467"/>
    <w:rsid w:val="00913EBD"/>
    <w:rsid w:val="00921F61"/>
    <w:rsid w:val="0092428E"/>
    <w:rsid w:val="00925682"/>
    <w:rsid w:val="00926448"/>
    <w:rsid w:val="00927979"/>
    <w:rsid w:val="00932466"/>
    <w:rsid w:val="00933E07"/>
    <w:rsid w:val="00936332"/>
    <w:rsid w:val="00941DCD"/>
    <w:rsid w:val="00943765"/>
    <w:rsid w:val="00951091"/>
    <w:rsid w:val="00954411"/>
    <w:rsid w:val="00955F03"/>
    <w:rsid w:val="00961B35"/>
    <w:rsid w:val="00962549"/>
    <w:rsid w:val="00964575"/>
    <w:rsid w:val="00977F20"/>
    <w:rsid w:val="00983339"/>
    <w:rsid w:val="00991F45"/>
    <w:rsid w:val="00997E2E"/>
    <w:rsid w:val="009A18E8"/>
    <w:rsid w:val="009A5BA8"/>
    <w:rsid w:val="009B0409"/>
    <w:rsid w:val="009C28C7"/>
    <w:rsid w:val="009C2911"/>
    <w:rsid w:val="009C7914"/>
    <w:rsid w:val="009D1E03"/>
    <w:rsid w:val="009D2FE3"/>
    <w:rsid w:val="009D79B8"/>
    <w:rsid w:val="009E6F77"/>
    <w:rsid w:val="009F0072"/>
    <w:rsid w:val="009F3594"/>
    <w:rsid w:val="009F3F93"/>
    <w:rsid w:val="00A06BCF"/>
    <w:rsid w:val="00A12BAC"/>
    <w:rsid w:val="00A15EA0"/>
    <w:rsid w:val="00A21BCB"/>
    <w:rsid w:val="00A21C32"/>
    <w:rsid w:val="00A220DD"/>
    <w:rsid w:val="00A2414E"/>
    <w:rsid w:val="00A33E9E"/>
    <w:rsid w:val="00A36F4E"/>
    <w:rsid w:val="00A448F5"/>
    <w:rsid w:val="00A46E5E"/>
    <w:rsid w:val="00A54F60"/>
    <w:rsid w:val="00A560DB"/>
    <w:rsid w:val="00A6086A"/>
    <w:rsid w:val="00A61322"/>
    <w:rsid w:val="00A647E8"/>
    <w:rsid w:val="00A64E3D"/>
    <w:rsid w:val="00A66EF8"/>
    <w:rsid w:val="00A66F26"/>
    <w:rsid w:val="00A6768D"/>
    <w:rsid w:val="00A70EEE"/>
    <w:rsid w:val="00A71679"/>
    <w:rsid w:val="00A72C35"/>
    <w:rsid w:val="00A74092"/>
    <w:rsid w:val="00A75B8F"/>
    <w:rsid w:val="00A84EA4"/>
    <w:rsid w:val="00A87CBE"/>
    <w:rsid w:val="00A96D26"/>
    <w:rsid w:val="00A979C5"/>
    <w:rsid w:val="00AA098E"/>
    <w:rsid w:val="00AA3863"/>
    <w:rsid w:val="00AA3E23"/>
    <w:rsid w:val="00AA67A0"/>
    <w:rsid w:val="00AB5380"/>
    <w:rsid w:val="00AC6ED7"/>
    <w:rsid w:val="00AD3069"/>
    <w:rsid w:val="00AD4F30"/>
    <w:rsid w:val="00AD5109"/>
    <w:rsid w:val="00AD7478"/>
    <w:rsid w:val="00AE0A64"/>
    <w:rsid w:val="00AE0DE1"/>
    <w:rsid w:val="00AE113D"/>
    <w:rsid w:val="00AF035E"/>
    <w:rsid w:val="00AF197A"/>
    <w:rsid w:val="00AF540D"/>
    <w:rsid w:val="00AF609A"/>
    <w:rsid w:val="00B02280"/>
    <w:rsid w:val="00B0311C"/>
    <w:rsid w:val="00B03AA7"/>
    <w:rsid w:val="00B03DF7"/>
    <w:rsid w:val="00B04A0B"/>
    <w:rsid w:val="00B12DF1"/>
    <w:rsid w:val="00B15216"/>
    <w:rsid w:val="00B219AD"/>
    <w:rsid w:val="00B22090"/>
    <w:rsid w:val="00B23D17"/>
    <w:rsid w:val="00B31F92"/>
    <w:rsid w:val="00B3204C"/>
    <w:rsid w:val="00B339D7"/>
    <w:rsid w:val="00B370A2"/>
    <w:rsid w:val="00B51533"/>
    <w:rsid w:val="00B54181"/>
    <w:rsid w:val="00B652E0"/>
    <w:rsid w:val="00B72DA4"/>
    <w:rsid w:val="00B731C6"/>
    <w:rsid w:val="00B736E5"/>
    <w:rsid w:val="00B74451"/>
    <w:rsid w:val="00B74805"/>
    <w:rsid w:val="00B749B5"/>
    <w:rsid w:val="00B759B0"/>
    <w:rsid w:val="00B77489"/>
    <w:rsid w:val="00B836BC"/>
    <w:rsid w:val="00B96C16"/>
    <w:rsid w:val="00BA1B8F"/>
    <w:rsid w:val="00BA2049"/>
    <w:rsid w:val="00BA2BCC"/>
    <w:rsid w:val="00BA586F"/>
    <w:rsid w:val="00BC1BCA"/>
    <w:rsid w:val="00BC3DB0"/>
    <w:rsid w:val="00BC67A3"/>
    <w:rsid w:val="00BD0212"/>
    <w:rsid w:val="00BD662B"/>
    <w:rsid w:val="00BD7921"/>
    <w:rsid w:val="00BE0CD1"/>
    <w:rsid w:val="00BE1240"/>
    <w:rsid w:val="00BE277D"/>
    <w:rsid w:val="00BE438E"/>
    <w:rsid w:val="00BE6B97"/>
    <w:rsid w:val="00BF0A66"/>
    <w:rsid w:val="00BF4817"/>
    <w:rsid w:val="00C01388"/>
    <w:rsid w:val="00C11910"/>
    <w:rsid w:val="00C120B0"/>
    <w:rsid w:val="00C12D81"/>
    <w:rsid w:val="00C134A9"/>
    <w:rsid w:val="00C223B7"/>
    <w:rsid w:val="00C230C1"/>
    <w:rsid w:val="00C279D9"/>
    <w:rsid w:val="00C31562"/>
    <w:rsid w:val="00C3673B"/>
    <w:rsid w:val="00C4233E"/>
    <w:rsid w:val="00C47905"/>
    <w:rsid w:val="00C5259A"/>
    <w:rsid w:val="00C53A57"/>
    <w:rsid w:val="00C56AE5"/>
    <w:rsid w:val="00C57DB2"/>
    <w:rsid w:val="00C6363A"/>
    <w:rsid w:val="00C81724"/>
    <w:rsid w:val="00C8420B"/>
    <w:rsid w:val="00C942C4"/>
    <w:rsid w:val="00C94D8C"/>
    <w:rsid w:val="00CA310A"/>
    <w:rsid w:val="00CA4C57"/>
    <w:rsid w:val="00CA72F1"/>
    <w:rsid w:val="00CB5B07"/>
    <w:rsid w:val="00CB6162"/>
    <w:rsid w:val="00CC026E"/>
    <w:rsid w:val="00CC1EA9"/>
    <w:rsid w:val="00CC2E39"/>
    <w:rsid w:val="00CC6E26"/>
    <w:rsid w:val="00CD0617"/>
    <w:rsid w:val="00CD0952"/>
    <w:rsid w:val="00CD2750"/>
    <w:rsid w:val="00CD7527"/>
    <w:rsid w:val="00CD7691"/>
    <w:rsid w:val="00CE0EC0"/>
    <w:rsid w:val="00CE1727"/>
    <w:rsid w:val="00CE5308"/>
    <w:rsid w:val="00CF05E9"/>
    <w:rsid w:val="00CF0A6E"/>
    <w:rsid w:val="00D000FD"/>
    <w:rsid w:val="00D01815"/>
    <w:rsid w:val="00D11D78"/>
    <w:rsid w:val="00D15488"/>
    <w:rsid w:val="00D15A41"/>
    <w:rsid w:val="00D21592"/>
    <w:rsid w:val="00D2245D"/>
    <w:rsid w:val="00D23B1E"/>
    <w:rsid w:val="00D26ECC"/>
    <w:rsid w:val="00D27D75"/>
    <w:rsid w:val="00D31D0C"/>
    <w:rsid w:val="00D402E9"/>
    <w:rsid w:val="00D43951"/>
    <w:rsid w:val="00D4498F"/>
    <w:rsid w:val="00D455B7"/>
    <w:rsid w:val="00D47497"/>
    <w:rsid w:val="00D50BC3"/>
    <w:rsid w:val="00D52780"/>
    <w:rsid w:val="00D53CD0"/>
    <w:rsid w:val="00D62456"/>
    <w:rsid w:val="00D71860"/>
    <w:rsid w:val="00D72B5D"/>
    <w:rsid w:val="00D739AE"/>
    <w:rsid w:val="00D73E9D"/>
    <w:rsid w:val="00D80E3D"/>
    <w:rsid w:val="00D83A07"/>
    <w:rsid w:val="00D8599A"/>
    <w:rsid w:val="00D915BF"/>
    <w:rsid w:val="00D9225F"/>
    <w:rsid w:val="00D92D46"/>
    <w:rsid w:val="00D93216"/>
    <w:rsid w:val="00D9418E"/>
    <w:rsid w:val="00D95915"/>
    <w:rsid w:val="00DA1005"/>
    <w:rsid w:val="00DA6498"/>
    <w:rsid w:val="00DA65C3"/>
    <w:rsid w:val="00DB2B69"/>
    <w:rsid w:val="00DC0CB1"/>
    <w:rsid w:val="00DC2FB7"/>
    <w:rsid w:val="00DC3899"/>
    <w:rsid w:val="00DC5164"/>
    <w:rsid w:val="00DC70AB"/>
    <w:rsid w:val="00DD4BB1"/>
    <w:rsid w:val="00DE0F1A"/>
    <w:rsid w:val="00DF12AC"/>
    <w:rsid w:val="00DF7154"/>
    <w:rsid w:val="00DF71F2"/>
    <w:rsid w:val="00E02699"/>
    <w:rsid w:val="00E040C9"/>
    <w:rsid w:val="00E11F3A"/>
    <w:rsid w:val="00E13C98"/>
    <w:rsid w:val="00E14AB6"/>
    <w:rsid w:val="00E161D8"/>
    <w:rsid w:val="00E161E9"/>
    <w:rsid w:val="00E17E5D"/>
    <w:rsid w:val="00E3760F"/>
    <w:rsid w:val="00E43D06"/>
    <w:rsid w:val="00E45BDA"/>
    <w:rsid w:val="00E4732E"/>
    <w:rsid w:val="00E524DC"/>
    <w:rsid w:val="00E61066"/>
    <w:rsid w:val="00E66621"/>
    <w:rsid w:val="00E70900"/>
    <w:rsid w:val="00E721C8"/>
    <w:rsid w:val="00E737A9"/>
    <w:rsid w:val="00E8032D"/>
    <w:rsid w:val="00E91CD1"/>
    <w:rsid w:val="00E92780"/>
    <w:rsid w:val="00E965EA"/>
    <w:rsid w:val="00E9758C"/>
    <w:rsid w:val="00E97CB6"/>
    <w:rsid w:val="00EA3056"/>
    <w:rsid w:val="00EA3942"/>
    <w:rsid w:val="00EA4E6C"/>
    <w:rsid w:val="00EB4098"/>
    <w:rsid w:val="00EB7F9E"/>
    <w:rsid w:val="00ED581A"/>
    <w:rsid w:val="00EE30A0"/>
    <w:rsid w:val="00EF18AE"/>
    <w:rsid w:val="00EF5C92"/>
    <w:rsid w:val="00EF615C"/>
    <w:rsid w:val="00F00805"/>
    <w:rsid w:val="00F009A9"/>
    <w:rsid w:val="00F0136F"/>
    <w:rsid w:val="00F03A9F"/>
    <w:rsid w:val="00F0482D"/>
    <w:rsid w:val="00F14895"/>
    <w:rsid w:val="00F3380D"/>
    <w:rsid w:val="00F4397D"/>
    <w:rsid w:val="00F4581E"/>
    <w:rsid w:val="00F46408"/>
    <w:rsid w:val="00F473B1"/>
    <w:rsid w:val="00F476C3"/>
    <w:rsid w:val="00F57DDC"/>
    <w:rsid w:val="00F60C0E"/>
    <w:rsid w:val="00F65E29"/>
    <w:rsid w:val="00F75ECC"/>
    <w:rsid w:val="00F76D38"/>
    <w:rsid w:val="00F77EC4"/>
    <w:rsid w:val="00F77F52"/>
    <w:rsid w:val="00F845BE"/>
    <w:rsid w:val="00F9454E"/>
    <w:rsid w:val="00F94DE0"/>
    <w:rsid w:val="00FA19CA"/>
    <w:rsid w:val="00FA2480"/>
    <w:rsid w:val="00FA45F7"/>
    <w:rsid w:val="00FA46EB"/>
    <w:rsid w:val="00FA7347"/>
    <w:rsid w:val="00FA7EEC"/>
    <w:rsid w:val="00FB07C8"/>
    <w:rsid w:val="00FB0F00"/>
    <w:rsid w:val="00FB32B1"/>
    <w:rsid w:val="00FB3B6B"/>
    <w:rsid w:val="00FB475F"/>
    <w:rsid w:val="00FC591B"/>
    <w:rsid w:val="00FD3CB6"/>
    <w:rsid w:val="00FE69A9"/>
    <w:rsid w:val="00FF18CE"/>
    <w:rsid w:val="00FF2DAC"/>
    <w:rsid w:val="00FF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3"/>
  </w:style>
  <w:style w:type="paragraph" w:styleId="1">
    <w:name w:val="heading 1"/>
    <w:basedOn w:val="a"/>
    <w:next w:val="a"/>
    <w:link w:val="10"/>
    <w:uiPriority w:val="9"/>
    <w:qFormat/>
    <w:rsid w:val="00D93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3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32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935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3">
    <w:name w:val="annotation reference"/>
    <w:basedOn w:val="a0"/>
    <w:uiPriority w:val="99"/>
    <w:semiHidden/>
    <w:unhideWhenUsed/>
    <w:rsid w:val="003935E3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935E3"/>
  </w:style>
  <w:style w:type="character" w:customStyle="1" w:styleId="a5">
    <w:name w:val="Текст примечания Знак"/>
    <w:basedOn w:val="a0"/>
    <w:link w:val="a4"/>
    <w:uiPriority w:val="99"/>
    <w:rsid w:val="003935E3"/>
  </w:style>
  <w:style w:type="paragraph" w:styleId="a6">
    <w:name w:val="annotation subject"/>
    <w:basedOn w:val="a4"/>
    <w:next w:val="a4"/>
    <w:link w:val="a7"/>
    <w:uiPriority w:val="99"/>
    <w:semiHidden/>
    <w:unhideWhenUsed/>
    <w:rsid w:val="003935E3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35E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35E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35E3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1"/>
    <w:uiPriority w:val="99"/>
    <w:rsid w:val="00E4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EF18A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D0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04E0"/>
  </w:style>
  <w:style w:type="character" w:styleId="ae">
    <w:name w:val="page number"/>
    <w:basedOn w:val="a0"/>
    <w:uiPriority w:val="99"/>
    <w:semiHidden/>
    <w:unhideWhenUsed/>
    <w:rsid w:val="006D04E0"/>
  </w:style>
  <w:style w:type="paragraph" w:styleId="af">
    <w:name w:val="Normal (Web)"/>
    <w:basedOn w:val="a"/>
    <w:uiPriority w:val="99"/>
    <w:rsid w:val="00DA6498"/>
    <w:pPr>
      <w:spacing w:after="360"/>
    </w:pPr>
    <w:rPr>
      <w:rFonts w:ascii="Times New Roman" w:eastAsia="Times New Roman" w:hAnsi="Times New Roman" w:cs="Times New Roman"/>
    </w:rPr>
  </w:style>
  <w:style w:type="character" w:styleId="af0">
    <w:name w:val="Strong"/>
    <w:qFormat/>
    <w:rsid w:val="00DA6498"/>
    <w:rPr>
      <w:b/>
      <w:bCs/>
    </w:rPr>
  </w:style>
  <w:style w:type="paragraph" w:customStyle="1" w:styleId="ConsPlusNonformat">
    <w:name w:val="ConsPlusNonformat"/>
    <w:uiPriority w:val="99"/>
    <w:rsid w:val="00DA6498"/>
    <w:pPr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</w:rPr>
  </w:style>
  <w:style w:type="paragraph" w:styleId="af1">
    <w:name w:val="Revision"/>
    <w:hidden/>
    <w:uiPriority w:val="99"/>
    <w:semiHidden/>
    <w:rsid w:val="00E45BDA"/>
  </w:style>
  <w:style w:type="character" w:customStyle="1" w:styleId="10">
    <w:name w:val="Заголовок 1 Знак"/>
    <w:basedOn w:val="a0"/>
    <w:link w:val="1"/>
    <w:uiPriority w:val="9"/>
    <w:rsid w:val="00D93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932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D932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D932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9321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2">
    <w:name w:val="Title"/>
    <w:basedOn w:val="a"/>
    <w:link w:val="af3"/>
    <w:qFormat/>
    <w:rsid w:val="00D9321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D9321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D9321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rsid w:val="00D93216"/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D93216"/>
    <w:rPr>
      <w:rFonts w:ascii="Calibri" w:eastAsia="MS Mincho" w:hAnsi="Calibri" w:cs="Times New Roman"/>
      <w:sz w:val="20"/>
      <w:szCs w:val="20"/>
    </w:rPr>
  </w:style>
  <w:style w:type="character" w:styleId="af6">
    <w:name w:val="footnote reference"/>
    <w:uiPriority w:val="99"/>
    <w:rsid w:val="00D93216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D9321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D932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932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9321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9321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D93216"/>
  </w:style>
  <w:style w:type="character" w:customStyle="1" w:styleId="blk">
    <w:name w:val="blk"/>
    <w:basedOn w:val="a0"/>
    <w:rsid w:val="00D93216"/>
  </w:style>
  <w:style w:type="character" w:customStyle="1" w:styleId="f">
    <w:name w:val="f"/>
    <w:basedOn w:val="a0"/>
    <w:rsid w:val="00D93216"/>
  </w:style>
  <w:style w:type="paragraph" w:styleId="af8">
    <w:name w:val="List Paragraph"/>
    <w:basedOn w:val="a"/>
    <w:uiPriority w:val="34"/>
    <w:qFormat/>
    <w:rsid w:val="00D9321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D9321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932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D93216"/>
  </w:style>
  <w:style w:type="paragraph" w:styleId="af9">
    <w:name w:val="TOC Heading"/>
    <w:basedOn w:val="1"/>
    <w:next w:val="a"/>
    <w:uiPriority w:val="39"/>
    <w:unhideWhenUsed/>
    <w:qFormat/>
    <w:rsid w:val="00D9321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D9321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D9321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93216"/>
    <w:pPr>
      <w:spacing w:after="100" w:line="276" w:lineRule="auto"/>
      <w:ind w:left="440"/>
    </w:pPr>
    <w:rPr>
      <w:sz w:val="22"/>
      <w:szCs w:val="22"/>
    </w:rPr>
  </w:style>
  <w:style w:type="character" w:styleId="afa">
    <w:name w:val="FollowedHyperlink"/>
    <w:basedOn w:val="a0"/>
    <w:uiPriority w:val="99"/>
    <w:semiHidden/>
    <w:unhideWhenUsed/>
    <w:rsid w:val="00D93216"/>
    <w:rPr>
      <w:color w:val="800080" w:themeColor="followedHyperlink"/>
      <w:u w:val="single"/>
    </w:rPr>
  </w:style>
  <w:style w:type="character" w:customStyle="1" w:styleId="FontStyle36">
    <w:name w:val="Font Style36"/>
    <w:rsid w:val="00D9321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9321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paragraph" w:styleId="afb">
    <w:name w:val="Document Map"/>
    <w:basedOn w:val="a"/>
    <w:link w:val="afc"/>
    <w:uiPriority w:val="99"/>
    <w:semiHidden/>
    <w:unhideWhenUsed/>
    <w:rsid w:val="00D93216"/>
    <w:rPr>
      <w:rFonts w:ascii="Lucida Grande CY" w:hAnsi="Lucida Grande CY" w:cs="Lucida Grande CY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D93216"/>
    <w:rPr>
      <w:rFonts w:ascii="Lucida Grande CY" w:hAnsi="Lucida Grande CY" w:cs="Lucida Grande CY"/>
    </w:rPr>
  </w:style>
  <w:style w:type="paragraph" w:styleId="afd">
    <w:name w:val="footer"/>
    <w:basedOn w:val="a"/>
    <w:link w:val="afe"/>
    <w:uiPriority w:val="99"/>
    <w:unhideWhenUsed/>
    <w:rsid w:val="005E1F4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5E1F4C"/>
  </w:style>
  <w:style w:type="paragraph" w:customStyle="1" w:styleId="aff">
    <w:name w:val="Знак Знак Знак Знак"/>
    <w:basedOn w:val="a"/>
    <w:rsid w:val="003B4A1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3B4A1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4A1E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3B4A1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B4A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3B4A1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1">
    <w:name w:val="Body Text Indent"/>
    <w:basedOn w:val="a"/>
    <w:link w:val="aff2"/>
    <w:uiPriority w:val="99"/>
    <w:rsid w:val="003B4A1E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3B4A1E"/>
    <w:rPr>
      <w:rFonts w:ascii="Times New Roman" w:eastAsia="Calibri" w:hAnsi="Times New Roman" w:cs="Times New Roman"/>
    </w:rPr>
  </w:style>
  <w:style w:type="character" w:styleId="aff3">
    <w:name w:val="Emphasis"/>
    <w:basedOn w:val="a0"/>
    <w:uiPriority w:val="20"/>
    <w:qFormat/>
    <w:rsid w:val="00951091"/>
    <w:rPr>
      <w:i/>
      <w:iCs/>
    </w:rPr>
  </w:style>
  <w:style w:type="paragraph" w:styleId="32">
    <w:name w:val="Body Text Indent 3"/>
    <w:basedOn w:val="a"/>
    <w:link w:val="33"/>
    <w:uiPriority w:val="99"/>
    <w:semiHidden/>
    <w:unhideWhenUsed/>
    <w:rsid w:val="004A76C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A76C9"/>
    <w:rPr>
      <w:sz w:val="16"/>
      <w:szCs w:val="16"/>
    </w:rPr>
  </w:style>
  <w:style w:type="paragraph" w:customStyle="1" w:styleId="aff4">
    <w:name w:val="Прижатый влево"/>
    <w:basedOn w:val="a"/>
    <w:next w:val="a"/>
    <w:uiPriority w:val="99"/>
    <w:rsid w:val="004A76C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D21592"/>
    <w:pPr>
      <w:widowControl w:val="0"/>
      <w:suppressAutoHyphens/>
      <w:autoSpaceDE w:val="0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3"/>
  </w:style>
  <w:style w:type="paragraph" w:styleId="1">
    <w:name w:val="heading 1"/>
    <w:basedOn w:val="a"/>
    <w:next w:val="a"/>
    <w:link w:val="10"/>
    <w:uiPriority w:val="9"/>
    <w:qFormat/>
    <w:rsid w:val="00D93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3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32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935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3">
    <w:name w:val="annotation reference"/>
    <w:basedOn w:val="a0"/>
    <w:uiPriority w:val="99"/>
    <w:semiHidden/>
    <w:unhideWhenUsed/>
    <w:rsid w:val="003935E3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935E3"/>
  </w:style>
  <w:style w:type="character" w:customStyle="1" w:styleId="a5">
    <w:name w:val="Текст примечания Знак"/>
    <w:basedOn w:val="a0"/>
    <w:link w:val="a4"/>
    <w:uiPriority w:val="99"/>
    <w:rsid w:val="003935E3"/>
  </w:style>
  <w:style w:type="paragraph" w:styleId="a6">
    <w:name w:val="annotation subject"/>
    <w:basedOn w:val="a4"/>
    <w:next w:val="a4"/>
    <w:link w:val="a7"/>
    <w:uiPriority w:val="99"/>
    <w:semiHidden/>
    <w:unhideWhenUsed/>
    <w:rsid w:val="003935E3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35E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35E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35E3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1"/>
    <w:uiPriority w:val="99"/>
    <w:rsid w:val="00E4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EF18A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D0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04E0"/>
  </w:style>
  <w:style w:type="character" w:styleId="ae">
    <w:name w:val="page number"/>
    <w:basedOn w:val="a0"/>
    <w:uiPriority w:val="99"/>
    <w:semiHidden/>
    <w:unhideWhenUsed/>
    <w:rsid w:val="006D04E0"/>
  </w:style>
  <w:style w:type="paragraph" w:styleId="af">
    <w:name w:val="Normal (Web)"/>
    <w:basedOn w:val="a"/>
    <w:uiPriority w:val="99"/>
    <w:rsid w:val="00DA6498"/>
    <w:pPr>
      <w:spacing w:after="360"/>
    </w:pPr>
    <w:rPr>
      <w:rFonts w:ascii="Times New Roman" w:eastAsia="Times New Roman" w:hAnsi="Times New Roman" w:cs="Times New Roman"/>
    </w:rPr>
  </w:style>
  <w:style w:type="character" w:styleId="af0">
    <w:name w:val="Strong"/>
    <w:qFormat/>
    <w:rsid w:val="00DA6498"/>
    <w:rPr>
      <w:b/>
      <w:bCs/>
    </w:rPr>
  </w:style>
  <w:style w:type="paragraph" w:customStyle="1" w:styleId="ConsPlusNonformat">
    <w:name w:val="ConsPlusNonformat"/>
    <w:uiPriority w:val="99"/>
    <w:rsid w:val="00DA6498"/>
    <w:pPr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</w:rPr>
  </w:style>
  <w:style w:type="paragraph" w:styleId="af1">
    <w:name w:val="Revision"/>
    <w:hidden/>
    <w:uiPriority w:val="99"/>
    <w:semiHidden/>
    <w:rsid w:val="00E45BDA"/>
  </w:style>
  <w:style w:type="character" w:customStyle="1" w:styleId="10">
    <w:name w:val="Заголовок 1 Знак"/>
    <w:basedOn w:val="a0"/>
    <w:link w:val="1"/>
    <w:uiPriority w:val="9"/>
    <w:rsid w:val="00D93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932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D932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D932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9321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2">
    <w:name w:val="Title"/>
    <w:basedOn w:val="a"/>
    <w:link w:val="af3"/>
    <w:qFormat/>
    <w:rsid w:val="00D9321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D9321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D9321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rsid w:val="00D93216"/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D93216"/>
    <w:rPr>
      <w:rFonts w:ascii="Calibri" w:eastAsia="MS Mincho" w:hAnsi="Calibri" w:cs="Times New Roman"/>
      <w:sz w:val="20"/>
      <w:szCs w:val="20"/>
    </w:rPr>
  </w:style>
  <w:style w:type="character" w:styleId="af6">
    <w:name w:val="footnote reference"/>
    <w:uiPriority w:val="99"/>
    <w:rsid w:val="00D93216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D9321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D932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932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9321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9321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D93216"/>
  </w:style>
  <w:style w:type="character" w:customStyle="1" w:styleId="blk">
    <w:name w:val="blk"/>
    <w:basedOn w:val="a0"/>
    <w:rsid w:val="00D93216"/>
  </w:style>
  <w:style w:type="character" w:customStyle="1" w:styleId="f">
    <w:name w:val="f"/>
    <w:basedOn w:val="a0"/>
    <w:rsid w:val="00D93216"/>
  </w:style>
  <w:style w:type="paragraph" w:styleId="af8">
    <w:name w:val="List Paragraph"/>
    <w:basedOn w:val="a"/>
    <w:uiPriority w:val="34"/>
    <w:qFormat/>
    <w:rsid w:val="00D9321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D9321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932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D93216"/>
  </w:style>
  <w:style w:type="paragraph" w:styleId="af9">
    <w:name w:val="TOC Heading"/>
    <w:basedOn w:val="1"/>
    <w:next w:val="a"/>
    <w:uiPriority w:val="39"/>
    <w:unhideWhenUsed/>
    <w:qFormat/>
    <w:rsid w:val="00D9321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D9321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D9321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93216"/>
    <w:pPr>
      <w:spacing w:after="100" w:line="276" w:lineRule="auto"/>
      <w:ind w:left="440"/>
    </w:pPr>
    <w:rPr>
      <w:sz w:val="22"/>
      <w:szCs w:val="22"/>
    </w:rPr>
  </w:style>
  <w:style w:type="character" w:styleId="afa">
    <w:name w:val="FollowedHyperlink"/>
    <w:basedOn w:val="a0"/>
    <w:uiPriority w:val="99"/>
    <w:semiHidden/>
    <w:unhideWhenUsed/>
    <w:rsid w:val="00D93216"/>
    <w:rPr>
      <w:color w:val="800080" w:themeColor="followedHyperlink"/>
      <w:u w:val="single"/>
    </w:rPr>
  </w:style>
  <w:style w:type="character" w:customStyle="1" w:styleId="FontStyle36">
    <w:name w:val="Font Style36"/>
    <w:rsid w:val="00D9321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9321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paragraph" w:styleId="afb">
    <w:name w:val="Document Map"/>
    <w:basedOn w:val="a"/>
    <w:link w:val="afc"/>
    <w:uiPriority w:val="99"/>
    <w:semiHidden/>
    <w:unhideWhenUsed/>
    <w:rsid w:val="00D93216"/>
    <w:rPr>
      <w:rFonts w:ascii="Lucida Grande CY" w:hAnsi="Lucida Grande CY" w:cs="Lucida Grande CY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D93216"/>
    <w:rPr>
      <w:rFonts w:ascii="Lucida Grande CY" w:hAnsi="Lucida Grande CY" w:cs="Lucida Grande CY"/>
    </w:rPr>
  </w:style>
  <w:style w:type="paragraph" w:styleId="afd">
    <w:name w:val="footer"/>
    <w:basedOn w:val="a"/>
    <w:link w:val="afe"/>
    <w:uiPriority w:val="99"/>
    <w:unhideWhenUsed/>
    <w:rsid w:val="005E1F4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5E1F4C"/>
  </w:style>
  <w:style w:type="paragraph" w:customStyle="1" w:styleId="aff">
    <w:name w:val="Знак Знак Знак Знак"/>
    <w:basedOn w:val="a"/>
    <w:rsid w:val="003B4A1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3B4A1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4A1E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3B4A1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B4A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3B4A1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1">
    <w:name w:val="Body Text Indent"/>
    <w:basedOn w:val="a"/>
    <w:link w:val="aff2"/>
    <w:uiPriority w:val="99"/>
    <w:rsid w:val="003B4A1E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3B4A1E"/>
    <w:rPr>
      <w:rFonts w:ascii="Times New Roman" w:eastAsia="Calibri" w:hAnsi="Times New Roman" w:cs="Times New Roman"/>
    </w:rPr>
  </w:style>
  <w:style w:type="character" w:styleId="aff3">
    <w:name w:val="Emphasis"/>
    <w:basedOn w:val="a0"/>
    <w:uiPriority w:val="20"/>
    <w:qFormat/>
    <w:rsid w:val="00951091"/>
    <w:rPr>
      <w:i/>
      <w:iCs/>
    </w:rPr>
  </w:style>
  <w:style w:type="paragraph" w:styleId="32">
    <w:name w:val="Body Text Indent 3"/>
    <w:basedOn w:val="a"/>
    <w:link w:val="33"/>
    <w:uiPriority w:val="99"/>
    <w:semiHidden/>
    <w:unhideWhenUsed/>
    <w:rsid w:val="004A76C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A76C9"/>
    <w:rPr>
      <w:sz w:val="16"/>
      <w:szCs w:val="16"/>
    </w:rPr>
  </w:style>
  <w:style w:type="paragraph" w:customStyle="1" w:styleId="aff4">
    <w:name w:val="Прижатый влево"/>
    <w:basedOn w:val="a"/>
    <w:next w:val="a"/>
    <w:uiPriority w:val="99"/>
    <w:rsid w:val="004A76C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D21592"/>
    <w:pPr>
      <w:widowControl w:val="0"/>
      <w:suppressAutoHyphens/>
      <w:autoSpaceDE w:val="0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mfc63.samregion.ru" TargetMode="External"/><Relationship Id="rId17" Type="http://schemas.openxmlformats.org/officeDocument/2006/relationships/hyperlink" Target="consultantplus://offline/ref=7D89547A77CE578B95C0029FD9724F4AEA5B7AC925BB10AE027F76EF2FC8B542093DF14008F35704w8Y3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fc63.ru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eader" Target="header3.xml"/><Relationship Id="rId10" Type="http://schemas.openxmlformats.org/officeDocument/2006/relationships/hyperlink" Target="http://mfc63.samregion.ru" TargetMode="External"/><Relationship Id="rId19" Type="http://schemas.openxmlformats.org/officeDocument/2006/relationships/hyperlink" Target="consultantplus://offline/ref=9A846F7E44A581AE36E508D7FB000B956973C7C2C6656AF20A4FB482A41F1449D6768C5C8F376B327065DBA5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dtlt.ru/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5CB9D-E711-4D40-AB40-804BF780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44</Pages>
  <Words>10529</Words>
  <Characters>60020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Veretennikova</cp:lastModifiedBy>
  <cp:revision>4</cp:revision>
  <cp:lastPrinted>2017-08-02T11:40:00Z</cp:lastPrinted>
  <dcterms:created xsi:type="dcterms:W3CDTF">2017-08-02T11:40:00Z</dcterms:created>
  <dcterms:modified xsi:type="dcterms:W3CDTF">2017-09-12T04:30:00Z</dcterms:modified>
</cp:coreProperties>
</file>