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06" w:rsidRPr="00BE3808" w:rsidRDefault="00450C06" w:rsidP="00450C06">
      <w:pPr>
        <w:jc w:val="center"/>
        <w:rPr>
          <w:rFonts w:ascii="Times New Roman" w:hAnsi="Times New Roman"/>
          <w:sz w:val="28"/>
          <w:szCs w:val="28"/>
        </w:rPr>
      </w:pPr>
      <w:r w:rsidRPr="00BE3808">
        <w:rPr>
          <w:rFonts w:ascii="Times New Roman" w:hAnsi="Times New Roman"/>
          <w:sz w:val="28"/>
          <w:szCs w:val="28"/>
        </w:rPr>
        <w:t>Пояснительная записка</w:t>
      </w:r>
    </w:p>
    <w:p w:rsidR="00450C06" w:rsidRPr="00BE3808" w:rsidRDefault="00450C06" w:rsidP="00450C06">
      <w:pPr>
        <w:jc w:val="center"/>
        <w:rPr>
          <w:rFonts w:ascii="Times New Roman" w:hAnsi="Times New Roman"/>
          <w:sz w:val="28"/>
          <w:szCs w:val="28"/>
        </w:rPr>
      </w:pPr>
      <w:r w:rsidRPr="00BE3808">
        <w:rPr>
          <w:rFonts w:ascii="Times New Roman" w:hAnsi="Times New Roman"/>
          <w:sz w:val="28"/>
          <w:szCs w:val="28"/>
        </w:rPr>
        <w:t xml:space="preserve">к проекту постановления администрации городского округа Тольятти </w:t>
      </w:r>
    </w:p>
    <w:p w:rsidR="00450C06" w:rsidRPr="00BE3808" w:rsidRDefault="00450C06" w:rsidP="00BE3808">
      <w:pPr>
        <w:jc w:val="center"/>
        <w:rPr>
          <w:rFonts w:ascii="Times New Roman" w:hAnsi="Times New Roman"/>
          <w:sz w:val="28"/>
          <w:szCs w:val="28"/>
        </w:rPr>
      </w:pPr>
      <w:r w:rsidRPr="00BE3808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BE3808" w:rsidRPr="00BE3808">
        <w:rPr>
          <w:rFonts w:ascii="Times New Roman" w:hAnsi="Times New Roman"/>
          <w:sz w:val="28"/>
          <w:szCs w:val="28"/>
        </w:rPr>
        <w:t>«Утверждение документации по планировке территории»</w:t>
      </w:r>
      <w:r w:rsidRPr="00BE3808">
        <w:rPr>
          <w:rFonts w:ascii="Times New Roman" w:hAnsi="Times New Roman"/>
          <w:sz w:val="28"/>
          <w:szCs w:val="28"/>
        </w:rPr>
        <w:t>»</w:t>
      </w:r>
    </w:p>
    <w:p w:rsidR="00450C06" w:rsidRPr="00BE3808" w:rsidRDefault="00450C06" w:rsidP="00450C06">
      <w:pPr>
        <w:jc w:val="center"/>
        <w:rPr>
          <w:rFonts w:ascii="Times New Roman" w:hAnsi="Times New Roman"/>
          <w:sz w:val="28"/>
          <w:szCs w:val="28"/>
        </w:rPr>
      </w:pPr>
    </w:p>
    <w:p w:rsidR="00450C06" w:rsidRPr="00BE3808" w:rsidRDefault="00450C06" w:rsidP="00BE380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E3808">
        <w:rPr>
          <w:rFonts w:ascii="Times New Roman" w:hAnsi="Times New Roman"/>
          <w:sz w:val="28"/>
          <w:szCs w:val="28"/>
        </w:rPr>
        <w:t>Разработчиком проекта постановления администрации</w:t>
      </w:r>
      <w:r w:rsidRPr="00BE3808">
        <w:rPr>
          <w:rFonts w:ascii="Times New Roman" w:hAnsi="Times New Roman"/>
          <w:bCs/>
          <w:sz w:val="28"/>
          <w:szCs w:val="28"/>
        </w:rPr>
        <w:t xml:space="preserve"> </w:t>
      </w:r>
      <w:r w:rsidRPr="00BE3808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BE3808" w:rsidRPr="00BE3808">
        <w:rPr>
          <w:rFonts w:ascii="Times New Roman" w:hAnsi="Times New Roman"/>
          <w:sz w:val="28"/>
          <w:szCs w:val="28"/>
        </w:rPr>
        <w:t xml:space="preserve">«Утверждение документации по планировке территории» </w:t>
      </w:r>
      <w:r w:rsidRPr="00BE3808">
        <w:rPr>
          <w:rFonts w:ascii="Times New Roman" w:hAnsi="Times New Roman"/>
          <w:sz w:val="28"/>
          <w:szCs w:val="28"/>
        </w:rPr>
        <w:t>является департамент градостроительной деятельности администрации городского округа Тольятти.</w:t>
      </w:r>
    </w:p>
    <w:p w:rsidR="00450C06" w:rsidRPr="00BE3808" w:rsidRDefault="00450C06" w:rsidP="00BE3808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E3808">
        <w:rPr>
          <w:rFonts w:ascii="Times New Roman" w:hAnsi="Times New Roman"/>
          <w:bCs/>
          <w:sz w:val="28"/>
          <w:szCs w:val="28"/>
        </w:rPr>
        <w:t xml:space="preserve">Настоящий проект подготовлен </w:t>
      </w:r>
      <w:r w:rsidRPr="00BE3808">
        <w:rPr>
          <w:rFonts w:ascii="Times New Roman" w:hAnsi="Times New Roman"/>
          <w:sz w:val="28"/>
          <w:szCs w:val="28"/>
        </w:rPr>
        <w:t>на основании требований ст.42, 43, 45, 46 Градостроительного кодекса Российской Федерации, в соответствии с постановлением администрации городского округа Тольятти от 31.05.2018 №1645-п/1 «Об утверждении Порядка подготовки документации по планировке территории, разрабатываемой на основании решений органов местного самоуправления городского округа Тольятти, и принятия решения об утверждении документации по планировке территории в соответствии с Градостроительным кодексом Российской</w:t>
      </w:r>
      <w:proofErr w:type="gramEnd"/>
      <w:r w:rsidRPr="00BE3808">
        <w:rPr>
          <w:rFonts w:ascii="Times New Roman" w:hAnsi="Times New Roman"/>
          <w:sz w:val="28"/>
          <w:szCs w:val="28"/>
        </w:rPr>
        <w:t xml:space="preserve"> Федерации» </w:t>
      </w:r>
      <w:r w:rsidRPr="00BE3808">
        <w:rPr>
          <w:rFonts w:ascii="Times New Roman" w:hAnsi="Times New Roman"/>
          <w:bCs/>
          <w:sz w:val="28"/>
          <w:szCs w:val="28"/>
        </w:rPr>
        <w:t xml:space="preserve">в целях повышения качества и доступности предоставления муниципальной услуги, определения основных требований к предоставлению муниципальной услуги, в том числе установления сроков и последовательности выполнения действий при предоставлении муниципальной услуги </w:t>
      </w:r>
      <w:r w:rsidR="00BE3808" w:rsidRPr="00BE3808">
        <w:rPr>
          <w:rFonts w:ascii="Times New Roman" w:hAnsi="Times New Roman"/>
          <w:sz w:val="28"/>
          <w:szCs w:val="28"/>
        </w:rPr>
        <w:t>«Утверждение документации по планировке территории»</w:t>
      </w:r>
      <w:r w:rsidRPr="00BE3808">
        <w:rPr>
          <w:rFonts w:ascii="Times New Roman" w:hAnsi="Times New Roman"/>
          <w:bCs/>
          <w:sz w:val="28"/>
          <w:szCs w:val="28"/>
        </w:rPr>
        <w:t>.</w:t>
      </w:r>
    </w:p>
    <w:p w:rsidR="00A0265F" w:rsidRPr="00BE3808" w:rsidRDefault="00A0265F" w:rsidP="00BE3808">
      <w:pPr>
        <w:spacing w:line="100" w:lineRule="atLeast"/>
        <w:ind w:firstLine="851"/>
        <w:jc w:val="both"/>
        <w:rPr>
          <w:rFonts w:ascii="Times New Roman" w:eastAsia="SimSun" w:hAnsi="Times New Roman"/>
          <w:sz w:val="28"/>
          <w:szCs w:val="28"/>
        </w:rPr>
      </w:pPr>
      <w:r w:rsidRPr="00BE3808">
        <w:rPr>
          <w:rFonts w:ascii="Times New Roman" w:eastAsia="SimSun" w:hAnsi="Times New Roman"/>
          <w:sz w:val="28"/>
          <w:szCs w:val="28"/>
        </w:rPr>
        <w:t xml:space="preserve">Настоящий проект постановления не предусматривает установление или отмену расходных обязательств городского округа Тольятти, а его реализация не потребует расходования средств бюджета городского округа Тольятти. </w:t>
      </w:r>
    </w:p>
    <w:p w:rsidR="00A0265F" w:rsidRPr="00BE3808" w:rsidRDefault="00A0265F" w:rsidP="00BE3808">
      <w:pPr>
        <w:autoSpaceDE w:val="0"/>
        <w:autoSpaceDN w:val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E3808">
        <w:rPr>
          <w:rFonts w:ascii="Times New Roman" w:eastAsia="SimSun" w:hAnsi="Times New Roman"/>
          <w:sz w:val="28"/>
          <w:szCs w:val="28"/>
        </w:rPr>
        <w:t>Таким образом, финансово-экономического обоснования данного проекта постановления администрации и направления его на финансово-экономическую экспертизу в Контрольно-счетную палату городского округа Тольятти не требуется.</w:t>
      </w:r>
    </w:p>
    <w:p w:rsidR="00A0265F" w:rsidRPr="00BE3808" w:rsidRDefault="00A0265F" w:rsidP="00BE3808">
      <w:pPr>
        <w:autoSpaceDE w:val="0"/>
        <w:autoSpaceDN w:val="0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A0265F" w:rsidRDefault="00A0265F" w:rsidP="00450C06">
      <w:pPr>
        <w:autoSpaceDE w:val="0"/>
        <w:autoSpaceDN w:val="0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A0265F" w:rsidRDefault="00A0265F" w:rsidP="00450C06">
      <w:pPr>
        <w:autoSpaceDE w:val="0"/>
        <w:autoSpaceDN w:val="0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A0265F" w:rsidRPr="001C6043" w:rsidRDefault="00A0265F" w:rsidP="00A0265F">
      <w:pPr>
        <w:autoSpaceDE w:val="0"/>
        <w:autoSpaceDN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И.о. руководителя департамента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BE3808">
        <w:rPr>
          <w:rFonts w:ascii="Times New Roman" w:hAnsi="Times New Roman"/>
          <w:bCs/>
          <w:sz w:val="28"/>
          <w:szCs w:val="28"/>
        </w:rPr>
        <w:t>А.А. Шишкин</w:t>
      </w:r>
    </w:p>
    <w:sectPr w:rsidR="00A0265F" w:rsidRPr="001C6043" w:rsidSect="000A3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167"/>
    <w:rsid w:val="00081167"/>
    <w:rsid w:val="000A3792"/>
    <w:rsid w:val="001A39C2"/>
    <w:rsid w:val="001B0D05"/>
    <w:rsid w:val="002511AE"/>
    <w:rsid w:val="003C77B9"/>
    <w:rsid w:val="00450C06"/>
    <w:rsid w:val="00476349"/>
    <w:rsid w:val="00493BBF"/>
    <w:rsid w:val="005D52FA"/>
    <w:rsid w:val="00655F4F"/>
    <w:rsid w:val="006B2508"/>
    <w:rsid w:val="006F5503"/>
    <w:rsid w:val="007A30CB"/>
    <w:rsid w:val="00824F35"/>
    <w:rsid w:val="00867C4A"/>
    <w:rsid w:val="00890401"/>
    <w:rsid w:val="00982385"/>
    <w:rsid w:val="00A0265F"/>
    <w:rsid w:val="00B45407"/>
    <w:rsid w:val="00BE3808"/>
    <w:rsid w:val="00C94848"/>
    <w:rsid w:val="00DB7C15"/>
    <w:rsid w:val="00EC7A90"/>
    <w:rsid w:val="00F31AAE"/>
    <w:rsid w:val="00F3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35"/>
    <w:pPr>
      <w:widowControl w:val="0"/>
      <w:suppressAutoHyphens/>
    </w:pPr>
    <w:rPr>
      <w:rFonts w:ascii="Arial" w:hAnsi="Arial"/>
      <w:kern w:val="1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8238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24F35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238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38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982385"/>
    <w:rPr>
      <w:rFonts w:ascii="Arial" w:eastAsia="Lucida Sans Unicode" w:hAnsi="Arial"/>
      <w:b/>
      <w:kern w:val="1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982385"/>
    <w:rPr>
      <w:rFonts w:asciiTheme="majorHAnsi" w:eastAsiaTheme="majorEastAsia" w:hAnsiTheme="majorHAnsi" w:cstheme="majorBidi"/>
      <w:b/>
      <w:bCs/>
      <w:kern w:val="1"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982385"/>
    <w:pPr>
      <w:ind w:left="708"/>
    </w:pPr>
  </w:style>
  <w:style w:type="paragraph" w:customStyle="1" w:styleId="Default">
    <w:name w:val="Default"/>
    <w:rsid w:val="007A30C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Maksimova</dc:creator>
  <cp:keywords/>
  <dc:description/>
  <cp:lastModifiedBy>Maksimova</cp:lastModifiedBy>
  <cp:revision>4</cp:revision>
  <dcterms:created xsi:type="dcterms:W3CDTF">2018-07-10T12:25:00Z</dcterms:created>
  <dcterms:modified xsi:type="dcterms:W3CDTF">2018-09-11T07:54:00Z</dcterms:modified>
</cp:coreProperties>
</file>