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9" w:rsidRDefault="0036615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03699">
        <w:rPr>
          <w:rFonts w:ascii="Times New Roman" w:hAnsi="Times New Roman" w:cs="Times New Roman"/>
          <w:b/>
          <w:sz w:val="28"/>
          <w:szCs w:val="28"/>
        </w:rPr>
        <w:t xml:space="preserve"> по реализации национального проекта</w:t>
      </w:r>
    </w:p>
    <w:p w:rsidR="00806A12" w:rsidRDefault="00AF3DD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D6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  <w:r w:rsidR="00397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 1 квартал 2019 года</w:t>
      </w:r>
    </w:p>
    <w:p w:rsidR="00AF3DD6" w:rsidRDefault="00AF3DD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Pr="00806A12" w:rsidRDefault="00806A12" w:rsidP="00806A12">
      <w:pPr>
        <w:pStyle w:val="a4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10"/>
        <w:gridCol w:w="4394"/>
        <w:gridCol w:w="2385"/>
        <w:gridCol w:w="2400"/>
      </w:tblGrid>
      <w:tr w:rsidR="00A50ABE" w:rsidTr="00744DD2">
        <w:tc>
          <w:tcPr>
            <w:tcW w:w="710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5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A50ABE" w:rsidTr="00744DD2">
        <w:tc>
          <w:tcPr>
            <w:tcW w:w="710" w:type="dxa"/>
          </w:tcPr>
          <w:p w:rsidR="00A50ABE" w:rsidRPr="00A50ABE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50ABE" w:rsidRPr="00744DD2" w:rsidRDefault="00744DD2" w:rsidP="00744D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744DD2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744DD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реализацию национального проекта» для г.о. Тольятти в 2019 году</w:t>
            </w:r>
          </w:p>
        </w:tc>
        <w:tc>
          <w:tcPr>
            <w:tcW w:w="2385" w:type="dxa"/>
          </w:tcPr>
          <w:p w:rsidR="00A50ABE" w:rsidRPr="00744DD2" w:rsidRDefault="00744DD2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A50ABE" w:rsidRPr="00744DD2" w:rsidRDefault="00744DD2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6A12" w:rsidRP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806A12" w:rsidP="00A50ABE">
      <w:pPr>
        <w:pStyle w:val="a4"/>
        <w:numPr>
          <w:ilvl w:val="0"/>
          <w:numId w:val="3"/>
        </w:numPr>
        <w:spacing w:after="0" w:line="240" w:lineRule="auto"/>
        <w:ind w:left="1134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BE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A50ABE" w:rsidRDefault="00A50ABE" w:rsidP="00A50ABE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10"/>
        <w:gridCol w:w="4819"/>
        <w:gridCol w:w="4360"/>
      </w:tblGrid>
      <w:tr w:rsidR="00A50ABE" w:rsidTr="00A50ABE">
        <w:tc>
          <w:tcPr>
            <w:tcW w:w="710" w:type="dxa"/>
          </w:tcPr>
          <w:p w:rsidR="00A50ABE" w:rsidRPr="00806A12" w:rsidRDefault="00A50ABE" w:rsidP="0090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04C86"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A50ABE" w:rsidRPr="00A50ABE" w:rsidRDefault="00A50ABE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A50ABE" w:rsidTr="00A50ABE">
        <w:tc>
          <w:tcPr>
            <w:tcW w:w="710" w:type="dxa"/>
          </w:tcPr>
          <w:p w:rsidR="00A50ABE" w:rsidRPr="00A50ABE" w:rsidRDefault="00A50ABE" w:rsidP="0090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50ABE" w:rsidRDefault="00744DD2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A50ABE" w:rsidRDefault="00744DD2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50ABE" w:rsidRDefault="00A50ABE" w:rsidP="00A50ABE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744DD2" w:rsidP="00C731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D2">
        <w:rPr>
          <w:rFonts w:ascii="Times New Roman" w:hAnsi="Times New Roman" w:cs="Times New Roman"/>
          <w:sz w:val="28"/>
          <w:szCs w:val="28"/>
        </w:rPr>
        <w:t>Финансирование мероприятий по информационной поддержке и содействию в привлечении к участию предприятий городского округа Тольятти в национальном проекте не требуется.</w:t>
      </w:r>
    </w:p>
    <w:p w:rsidR="00744DD2" w:rsidRDefault="00744DD2" w:rsidP="00A50AB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A50ABE">
      <w:pPr>
        <w:pStyle w:val="a4"/>
        <w:numPr>
          <w:ilvl w:val="0"/>
          <w:numId w:val="3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A50ABE" w:rsidRDefault="00A50ABE" w:rsidP="00A50AB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  <w:r w:rsidR="00744DD2">
        <w:rPr>
          <w:rFonts w:ascii="Times New Roman" w:hAnsi="Times New Roman" w:cs="Times New Roman"/>
          <w:sz w:val="28"/>
          <w:szCs w:val="28"/>
        </w:rPr>
        <w:t>.</w:t>
      </w:r>
    </w:p>
    <w:p w:rsidR="00744DD2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44DD2" w:rsidRPr="00744DD2">
        <w:rPr>
          <w:rFonts w:ascii="Times New Roman" w:hAnsi="Times New Roman" w:cs="Times New Roman"/>
          <w:sz w:val="28"/>
          <w:szCs w:val="28"/>
        </w:rPr>
        <w:t>Информирование организаций городского округа Тольятти о возможности участия в национальном проекте через СМИ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C86" w:rsidRDefault="00896024" w:rsidP="00C7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DD2" w:rsidRPr="00744DD2">
        <w:rPr>
          <w:rFonts w:ascii="Times New Roman" w:hAnsi="Times New Roman" w:cs="Times New Roman"/>
          <w:sz w:val="28"/>
          <w:szCs w:val="28"/>
        </w:rPr>
        <w:t>Подготовка информационных материалов  по разъяснению условий и преимуществ участия в национальном проекте для размещения в СМИ</w:t>
      </w:r>
      <w:r w:rsidR="00AF3DD6">
        <w:rPr>
          <w:rFonts w:ascii="Times New Roman" w:hAnsi="Times New Roman" w:cs="Times New Roman"/>
          <w:sz w:val="28"/>
          <w:szCs w:val="28"/>
        </w:rPr>
        <w:t>.</w:t>
      </w:r>
    </w:p>
    <w:p w:rsidR="00AF3DD6" w:rsidRDefault="00454E07" w:rsidP="00C7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одготовлены информационные материалы по разъяснению условий и преимуществ участия в проекте для размещения в СМИ,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AF3DD6" w:rsidRPr="00AF3DD6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демонстрации на встречах с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36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F3DD6" w:rsidRPr="00AF3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3DD6" w:rsidRPr="00AF3DD6">
        <w:rPr>
          <w:rFonts w:ascii="Times New Roman" w:hAnsi="Times New Roman" w:cs="Times New Roman"/>
          <w:sz w:val="28"/>
          <w:szCs w:val="28"/>
        </w:rPr>
        <w:t>отенциальны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F3DD6" w:rsidRPr="00AF3DD6">
        <w:rPr>
          <w:rFonts w:ascii="Times New Roman" w:hAnsi="Times New Roman" w:cs="Times New Roman"/>
          <w:sz w:val="28"/>
          <w:szCs w:val="28"/>
        </w:rPr>
        <w:t>.</w:t>
      </w:r>
    </w:p>
    <w:p w:rsidR="00744DD2" w:rsidRDefault="00896024" w:rsidP="00C7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DD2" w:rsidRPr="00744DD2">
        <w:rPr>
          <w:rFonts w:ascii="Times New Roman" w:hAnsi="Times New Roman" w:cs="Times New Roman"/>
          <w:sz w:val="28"/>
          <w:szCs w:val="28"/>
        </w:rPr>
        <w:t>Размещение информации на сайте, в прессе</w:t>
      </w:r>
      <w:r w:rsidR="00AF3DD6">
        <w:rPr>
          <w:rFonts w:ascii="Times New Roman" w:hAnsi="Times New Roman" w:cs="Times New Roman"/>
          <w:sz w:val="28"/>
          <w:szCs w:val="28"/>
        </w:rPr>
        <w:t>.</w:t>
      </w:r>
    </w:p>
    <w:p w:rsidR="00454E07" w:rsidRPr="00C7311E" w:rsidRDefault="00AF3DD6" w:rsidP="00C7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1E">
        <w:rPr>
          <w:rFonts w:ascii="Times New Roman" w:hAnsi="Times New Roman" w:cs="Times New Roman"/>
          <w:sz w:val="28"/>
          <w:szCs w:val="28"/>
        </w:rPr>
        <w:t>На странице департамента экономического развития создана вкладка «Содействие росту производительности труда на предприятиях», где размещена подробная информация (цели и задачи проекта, возможности участия в проекте, контактная информация и др.)  для потенциальных участников проекта.</w:t>
      </w:r>
      <w:proofErr w:type="gramEnd"/>
      <w:r w:rsidR="00365B57">
        <w:rPr>
          <w:rFonts w:ascii="Times New Roman" w:hAnsi="Times New Roman" w:cs="Times New Roman"/>
          <w:sz w:val="28"/>
          <w:szCs w:val="28"/>
        </w:rPr>
        <w:t xml:space="preserve"> </w:t>
      </w:r>
      <w:r w:rsidR="00E250F8">
        <w:rPr>
          <w:rFonts w:ascii="Times New Roman" w:hAnsi="Times New Roman" w:cs="Times New Roman"/>
          <w:sz w:val="28"/>
          <w:szCs w:val="28"/>
        </w:rPr>
        <w:t>Ведется</w:t>
      </w:r>
      <w:r w:rsidR="00454E07">
        <w:rPr>
          <w:rFonts w:ascii="Times New Roman" w:hAnsi="Times New Roman" w:cs="Times New Roman"/>
          <w:sz w:val="28"/>
          <w:szCs w:val="28"/>
        </w:rPr>
        <w:t xml:space="preserve"> информационная рассылка </w:t>
      </w:r>
      <w:r w:rsidR="00365B57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 </w:t>
      </w:r>
      <w:r w:rsidR="00454E07">
        <w:rPr>
          <w:rFonts w:ascii="Times New Roman" w:hAnsi="Times New Roman" w:cs="Times New Roman"/>
          <w:sz w:val="28"/>
          <w:szCs w:val="28"/>
        </w:rPr>
        <w:t>о преимуществах участия в проекте</w:t>
      </w:r>
      <w:r w:rsidR="00365B57">
        <w:rPr>
          <w:rFonts w:ascii="Times New Roman" w:hAnsi="Times New Roman" w:cs="Times New Roman"/>
          <w:sz w:val="28"/>
          <w:szCs w:val="28"/>
        </w:rPr>
        <w:t>.</w:t>
      </w:r>
      <w:r w:rsidR="0045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D2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44DD2" w:rsidRPr="00744DD2">
        <w:rPr>
          <w:rFonts w:ascii="Times New Roman" w:hAnsi="Times New Roman" w:cs="Times New Roman"/>
          <w:sz w:val="28"/>
          <w:szCs w:val="28"/>
        </w:rPr>
        <w:t>Проведение встреч с организациями городского округа Тольятти с целью привлечения их к участию в национальном проекте</w:t>
      </w:r>
      <w:r w:rsidR="00365B57">
        <w:rPr>
          <w:rFonts w:ascii="Times New Roman" w:hAnsi="Times New Roman" w:cs="Times New Roman"/>
          <w:sz w:val="28"/>
          <w:szCs w:val="28"/>
        </w:rPr>
        <w:t>:</w:t>
      </w:r>
    </w:p>
    <w:p w:rsidR="00744DD2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4DD2" w:rsidRPr="00744DD2">
        <w:rPr>
          <w:rFonts w:ascii="Times New Roman" w:hAnsi="Times New Roman" w:cs="Times New Roman"/>
          <w:sz w:val="28"/>
          <w:szCs w:val="28"/>
        </w:rPr>
        <w:t>Проработка перечня организаций городского округа Тольятти на предмет их возможного участия в национальном проекте</w:t>
      </w:r>
      <w:r w:rsidR="00365B57">
        <w:rPr>
          <w:rFonts w:ascii="Times New Roman" w:hAnsi="Times New Roman" w:cs="Times New Roman"/>
          <w:sz w:val="28"/>
          <w:szCs w:val="28"/>
        </w:rPr>
        <w:t>.</w:t>
      </w:r>
    </w:p>
    <w:p w:rsidR="00AF3DD6" w:rsidRDefault="00C7311E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DD6" w:rsidRPr="00AF3DD6">
        <w:rPr>
          <w:rFonts w:ascii="Times New Roman" w:hAnsi="Times New Roman" w:cs="Times New Roman"/>
          <w:sz w:val="28"/>
          <w:szCs w:val="28"/>
        </w:rPr>
        <w:t>роведена проработка перечня предприятий – потенциальных участников проекта на предмет их возможного участия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анализа выявлено, что в городском округе Тольятти функционирует 66 организаций, подходящих по критериям участия в проекте.   </w:t>
      </w:r>
    </w:p>
    <w:p w:rsidR="00744DD2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DD2" w:rsidRPr="00896024">
        <w:rPr>
          <w:rFonts w:ascii="Times New Roman" w:hAnsi="Times New Roman" w:cs="Times New Roman"/>
          <w:sz w:val="28"/>
          <w:szCs w:val="28"/>
        </w:rPr>
        <w:t>Подготовка писем в адрес организаций  – потенциальных участников национального проекта об участии во встречах  с представителями администрации</w:t>
      </w:r>
      <w:r w:rsidR="00C7311E">
        <w:rPr>
          <w:rFonts w:ascii="Times New Roman" w:hAnsi="Times New Roman" w:cs="Times New Roman"/>
          <w:sz w:val="28"/>
          <w:szCs w:val="28"/>
        </w:rPr>
        <w:t>.</w:t>
      </w:r>
    </w:p>
    <w:p w:rsidR="00C7311E" w:rsidRPr="00896024" w:rsidRDefault="00C7311E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проекты писем в адрес предприятий - потенциальных участников национального проекта с приглашением принять участие во встрече.</w:t>
      </w:r>
    </w:p>
    <w:p w:rsidR="00744DD2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44DD2" w:rsidRPr="00744DD2">
        <w:rPr>
          <w:rFonts w:ascii="Times New Roman" w:hAnsi="Times New Roman" w:cs="Times New Roman"/>
          <w:sz w:val="28"/>
          <w:szCs w:val="28"/>
        </w:rPr>
        <w:t>Организация и проведение встреч с руководителями (представителями) организаций – потенциальных участников национального проекта с целью привлечения их к участию в национальном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DD6" w:rsidRDefault="00C7311E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2019 года запланированы встречи с предприятиями города – потенциальными участниками</w:t>
      </w:r>
      <w:r w:rsidR="00365B57">
        <w:rPr>
          <w:rFonts w:ascii="Times New Roman" w:hAnsi="Times New Roman" w:cs="Times New Roman"/>
          <w:sz w:val="28"/>
          <w:szCs w:val="28"/>
        </w:rPr>
        <w:t xml:space="preserve"> </w:t>
      </w:r>
      <w:r w:rsidR="00365B57" w:rsidRPr="00744DD2">
        <w:rPr>
          <w:rFonts w:ascii="Times New Roman" w:hAnsi="Times New Roman" w:cs="Times New Roman"/>
          <w:sz w:val="28"/>
          <w:szCs w:val="28"/>
        </w:rPr>
        <w:t>с целью привлечения их к участию в национальном проекте</w:t>
      </w:r>
      <w:r w:rsidR="00AF3DD6" w:rsidRPr="00AF3D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4DD2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6024">
        <w:rPr>
          <w:rFonts w:ascii="Times New Roman" w:hAnsi="Times New Roman" w:cs="Times New Roman"/>
          <w:sz w:val="28"/>
          <w:szCs w:val="28"/>
        </w:rPr>
        <w:t>Участие в совещаниях</w:t>
      </w:r>
      <w:r w:rsidR="00365B57">
        <w:rPr>
          <w:rFonts w:ascii="Times New Roman" w:hAnsi="Times New Roman" w:cs="Times New Roman"/>
          <w:sz w:val="28"/>
          <w:szCs w:val="28"/>
        </w:rPr>
        <w:t>:</w:t>
      </w:r>
    </w:p>
    <w:p w:rsidR="00896024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24" w:rsidRPr="00896024">
        <w:rPr>
          <w:rFonts w:ascii="Times New Roman" w:hAnsi="Times New Roman" w:cs="Times New Roman"/>
          <w:sz w:val="28"/>
          <w:szCs w:val="28"/>
        </w:rPr>
        <w:t xml:space="preserve">Участие представителей администрации </w:t>
      </w:r>
      <w:proofErr w:type="gramStart"/>
      <w:r w:rsidR="00896024" w:rsidRPr="008960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6024" w:rsidRPr="00896024">
        <w:rPr>
          <w:rFonts w:ascii="Times New Roman" w:hAnsi="Times New Roman" w:cs="Times New Roman"/>
          <w:sz w:val="28"/>
          <w:szCs w:val="28"/>
        </w:rPr>
        <w:t>.о. Тольятти, предприятий города в совместных совещаниях по разъяснению условий и преимуществ участия в национальном проекте</w:t>
      </w:r>
      <w:r w:rsidR="00C7311E">
        <w:rPr>
          <w:rFonts w:ascii="Times New Roman" w:hAnsi="Times New Roman" w:cs="Times New Roman"/>
          <w:sz w:val="28"/>
          <w:szCs w:val="28"/>
        </w:rPr>
        <w:t>.</w:t>
      </w:r>
    </w:p>
    <w:p w:rsidR="00C7311E" w:rsidRDefault="00C7311E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и встречи с участием представителей администрации не проводились.</w:t>
      </w:r>
    </w:p>
    <w:p w:rsidR="00896024" w:rsidRDefault="00AF3DD6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6024" w:rsidRPr="00896024">
        <w:rPr>
          <w:rFonts w:ascii="Times New Roman" w:hAnsi="Times New Roman" w:cs="Times New Roman"/>
          <w:sz w:val="28"/>
          <w:szCs w:val="28"/>
        </w:rPr>
        <w:t>Вовлечение муниципальных учреждений (МУП) городского округа Тольятти к участию в национальном проекте</w:t>
      </w:r>
      <w:r w:rsidR="00365B57">
        <w:rPr>
          <w:rFonts w:ascii="Times New Roman" w:hAnsi="Times New Roman" w:cs="Times New Roman"/>
          <w:sz w:val="28"/>
          <w:szCs w:val="28"/>
        </w:rPr>
        <w:t>:</w:t>
      </w:r>
    </w:p>
    <w:p w:rsidR="00896024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24" w:rsidRPr="00896024">
        <w:rPr>
          <w:rFonts w:ascii="Times New Roman" w:hAnsi="Times New Roman" w:cs="Times New Roman"/>
          <w:sz w:val="28"/>
          <w:szCs w:val="28"/>
        </w:rPr>
        <w:t xml:space="preserve">Проработка перечня </w:t>
      </w:r>
      <w:proofErr w:type="spellStart"/>
      <w:r w:rsidR="00896024" w:rsidRPr="0089602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="00896024" w:rsidRPr="00896024">
        <w:rPr>
          <w:rFonts w:ascii="Times New Roman" w:hAnsi="Times New Roman" w:cs="Times New Roman"/>
          <w:sz w:val="28"/>
          <w:szCs w:val="28"/>
        </w:rPr>
        <w:t xml:space="preserve"> г.о. Тольятти на предмет их возможного участия в национальном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B57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городском округе Тольятти функционируют 1 муниципальное предприятие, подходящее к участию в проекте по установленным критериям</w:t>
      </w:r>
      <w:r w:rsidR="00CB68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68FE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="00CB68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68FE">
        <w:rPr>
          <w:rFonts w:ascii="Times New Roman" w:hAnsi="Times New Roman" w:cs="Times New Roman"/>
          <w:sz w:val="28"/>
          <w:szCs w:val="28"/>
        </w:rPr>
        <w:t>ТПАТП</w:t>
      </w:r>
      <w:proofErr w:type="spellEnd"/>
      <w:r w:rsidR="00CB68FE">
        <w:rPr>
          <w:rFonts w:ascii="Times New Roman" w:hAnsi="Times New Roman" w:cs="Times New Roman"/>
          <w:sz w:val="28"/>
          <w:szCs w:val="28"/>
        </w:rPr>
        <w:t xml:space="preserve"> №3)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8FE">
        <w:rPr>
          <w:rFonts w:ascii="Times New Roman" w:hAnsi="Times New Roman" w:cs="Times New Roman"/>
          <w:sz w:val="28"/>
          <w:szCs w:val="28"/>
        </w:rPr>
        <w:t xml:space="preserve"> Ведется проработка вопроса по возможному участию предприятия в проекте.</w:t>
      </w:r>
    </w:p>
    <w:p w:rsidR="00896024" w:rsidRPr="00AF3DD6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24" w:rsidRPr="00AF3D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6024" w:rsidRPr="00AF3DD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96024" w:rsidRPr="00AF3DD6">
        <w:rPr>
          <w:rFonts w:ascii="Times New Roman" w:hAnsi="Times New Roman" w:cs="Times New Roman"/>
          <w:sz w:val="28"/>
          <w:szCs w:val="28"/>
        </w:rPr>
        <w:t xml:space="preserve"> положительного результата подготовить письма в </w:t>
      </w:r>
      <w:proofErr w:type="spellStart"/>
      <w:r w:rsidR="00896024" w:rsidRPr="00AF3DD6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="00896024" w:rsidRPr="00AF3DD6">
        <w:rPr>
          <w:rFonts w:ascii="Times New Roman" w:hAnsi="Times New Roman" w:cs="Times New Roman"/>
          <w:sz w:val="28"/>
          <w:szCs w:val="28"/>
        </w:rPr>
        <w:t xml:space="preserve"> г.о. Тольятти об участии во встречах с представителями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024" w:rsidRPr="00AF3D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024" w:rsidRPr="00744DD2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6024" w:rsidRPr="00AF3DD6">
        <w:rPr>
          <w:rFonts w:ascii="Times New Roman" w:hAnsi="Times New Roman" w:cs="Times New Roman"/>
          <w:sz w:val="28"/>
          <w:szCs w:val="28"/>
        </w:rPr>
        <w:t xml:space="preserve">Организация и проведение встреч с руководителями (представителями) </w:t>
      </w:r>
      <w:proofErr w:type="spellStart"/>
      <w:r w:rsidR="00896024" w:rsidRPr="00AF3DD6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="00896024" w:rsidRPr="00AF3DD6">
        <w:rPr>
          <w:rFonts w:ascii="Times New Roman" w:hAnsi="Times New Roman" w:cs="Times New Roman"/>
          <w:sz w:val="28"/>
          <w:szCs w:val="28"/>
        </w:rPr>
        <w:t xml:space="preserve">  г.о. Тольятти – потенциальными участниками  национального проекта с целью привлечения их к участию в национальном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86" w:rsidRDefault="00D04C86" w:rsidP="00D04C86">
      <w:pPr>
        <w:pStyle w:val="a4"/>
        <w:numPr>
          <w:ilvl w:val="0"/>
          <w:numId w:val="3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реализации национального проекта</w:t>
      </w:r>
    </w:p>
    <w:p w:rsidR="00744DD2" w:rsidRDefault="00744DD2" w:rsidP="00744DD2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44DD2" w:rsidRPr="00744DD2" w:rsidRDefault="00744DD2" w:rsidP="00744DD2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44DD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0ABE" w:rsidRPr="00A50ABE" w:rsidRDefault="00A50ABE" w:rsidP="00A50ABE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BE" w:rsidRPr="00A50ABE" w:rsidSect="004036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F6A"/>
    <w:multiLevelType w:val="hybridMultilevel"/>
    <w:tmpl w:val="8DBE4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A837C2"/>
    <w:multiLevelType w:val="hybridMultilevel"/>
    <w:tmpl w:val="B86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A3C55FA"/>
    <w:multiLevelType w:val="hybridMultilevel"/>
    <w:tmpl w:val="DDCC672A"/>
    <w:lvl w:ilvl="0" w:tplc="E9D4E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857556"/>
    <w:multiLevelType w:val="hybridMultilevel"/>
    <w:tmpl w:val="182A8B58"/>
    <w:lvl w:ilvl="0" w:tplc="A3BC0D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160A7"/>
    <w:multiLevelType w:val="hybridMultilevel"/>
    <w:tmpl w:val="5784D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99"/>
    <w:rsid w:val="00186247"/>
    <w:rsid w:val="002471B4"/>
    <w:rsid w:val="00365B57"/>
    <w:rsid w:val="00366156"/>
    <w:rsid w:val="003977F3"/>
    <w:rsid w:val="00403699"/>
    <w:rsid w:val="00454E07"/>
    <w:rsid w:val="004B7B9D"/>
    <w:rsid w:val="005B4C4B"/>
    <w:rsid w:val="00706568"/>
    <w:rsid w:val="00744DD2"/>
    <w:rsid w:val="00806A12"/>
    <w:rsid w:val="008451A0"/>
    <w:rsid w:val="00896024"/>
    <w:rsid w:val="008A1772"/>
    <w:rsid w:val="008B4CD6"/>
    <w:rsid w:val="008B7A67"/>
    <w:rsid w:val="00A50ABE"/>
    <w:rsid w:val="00AF3DD6"/>
    <w:rsid w:val="00C7311E"/>
    <w:rsid w:val="00C84C69"/>
    <w:rsid w:val="00CB68FE"/>
    <w:rsid w:val="00CD5A44"/>
    <w:rsid w:val="00D04C86"/>
    <w:rsid w:val="00D15A35"/>
    <w:rsid w:val="00DD25BB"/>
    <w:rsid w:val="00E2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yasokova.ov</dc:creator>
  <cp:keywords/>
  <dc:description/>
  <cp:lastModifiedBy>пользователь</cp:lastModifiedBy>
  <cp:revision>6</cp:revision>
  <cp:lastPrinted>2019-04-16T09:45:00Z</cp:lastPrinted>
  <dcterms:created xsi:type="dcterms:W3CDTF">2019-04-24T14:20:00Z</dcterms:created>
  <dcterms:modified xsi:type="dcterms:W3CDTF">2019-06-07T12:43:00Z</dcterms:modified>
</cp:coreProperties>
</file>