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ИНФОРМАЦИОННОЕ ПИСЬМО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 xml:space="preserve">«О выявлении правообладателя ранее учтенного объекта недвижимости – земельного участка с кадастровым </w:t>
      </w:r>
      <w:r w:rsidRPr="00AE6EFD">
        <w:rPr>
          <w:sz w:val="28"/>
          <w:szCs w:val="28"/>
        </w:rPr>
        <w:t xml:space="preserve">номером </w:t>
      </w:r>
      <w:r w:rsidR="00BE3577" w:rsidRPr="00BE3577">
        <w:rPr>
          <w:sz w:val="28"/>
          <w:szCs w:val="28"/>
        </w:rPr>
        <w:t>63:09:0202049:555</w:t>
      </w:r>
      <w:r w:rsidRPr="00AE6EFD">
        <w:rPr>
          <w:color w:val="000000"/>
          <w:sz w:val="28"/>
          <w:szCs w:val="28"/>
        </w:rPr>
        <w:t>, по адресу:</w:t>
      </w:r>
      <w:r w:rsidRPr="00AE6EFD">
        <w:rPr>
          <w:color w:val="000000"/>
          <w:sz w:val="28"/>
          <w:szCs w:val="28"/>
        </w:rPr>
        <w:br/>
      </w:r>
      <w:r w:rsidRPr="00AE6EFD">
        <w:rPr>
          <w:rStyle w:val="app-data-statistics"/>
          <w:sz w:val="28"/>
          <w:szCs w:val="28"/>
        </w:rPr>
        <w:t xml:space="preserve">Самарская область, г. Тольятти, </w:t>
      </w:r>
      <w:r w:rsidR="00391C0E" w:rsidRPr="00391C0E">
        <w:rPr>
          <w:rStyle w:val="app-data-statistics"/>
          <w:sz w:val="28"/>
          <w:szCs w:val="28"/>
        </w:rPr>
        <w:t>Комсомольский район, в с/т «Поляна», р-н п/о «Тольяттиазот»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 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В соответствии со статьей 69.1 Федерального закона от 13.07.2015 № 218-ФЗ «О государственной регистрации недвижимости» в</w:t>
      </w:r>
      <w:r w:rsidRPr="00AE6EFD">
        <w:rPr>
          <w:sz w:val="28"/>
          <w:szCs w:val="28"/>
        </w:rPr>
        <w:t xml:space="preserve"> отношении земельного участка с кадастровым номером </w:t>
      </w:r>
      <w:r w:rsidR="00BE3577" w:rsidRPr="00BE3577">
        <w:rPr>
          <w:sz w:val="28"/>
          <w:szCs w:val="28"/>
        </w:rPr>
        <w:t>63:09:0202049:555, площадью 248 кв. м, расположенного по адресу: Самарская область, Комсомольский р-н, сад/кооп. "Поляна", в р-не п/о "Тольяттиазот", участок №166,  относящегося к категории земель населенных пунктов и предоставленного для дальнейшего использования под садоводство и огородничество, владеющего данным земельным участком на праве собственности, выя</w:t>
      </w:r>
      <w:r w:rsidR="0054659E">
        <w:rPr>
          <w:sz w:val="28"/>
          <w:szCs w:val="28"/>
        </w:rPr>
        <w:t>влена Копытова Ирина Ревмировна</w:t>
      </w:r>
      <w:bookmarkStart w:id="0" w:name="_GoBack"/>
      <w:bookmarkEnd w:id="0"/>
      <w:r w:rsidR="00BE3577" w:rsidRPr="00BE3577">
        <w:rPr>
          <w:sz w:val="28"/>
          <w:szCs w:val="28"/>
        </w:rPr>
        <w:t>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Правообладателем либо иными заинтересованными лицами могут быть представлены возражения относительно сведений о ранее учтенном объекте недвижимости в течение 30 дней с момента получения уведомления о выявлении правообладателя ранее учтенного объекта недвижимости.</w:t>
      </w:r>
    </w:p>
    <w:p w:rsidR="00AE6EFD" w:rsidRPr="00AE6EFD" w:rsidRDefault="00AE6EFD" w:rsidP="00AE6EF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E6EFD">
        <w:rPr>
          <w:color w:val="000000"/>
          <w:sz w:val="28"/>
          <w:szCs w:val="28"/>
        </w:rPr>
        <w:t>Возражения можно направить по адресу: г. Тольятти, ул. Белорусская, 33, каб. 3, по электронному адресу: d</w:t>
      </w:r>
      <w:r w:rsidRPr="00AE6EFD">
        <w:rPr>
          <w:color w:val="000000"/>
          <w:sz w:val="28"/>
          <w:szCs w:val="28"/>
          <w:lang w:val="en-US"/>
        </w:rPr>
        <w:t>as</w:t>
      </w:r>
      <w:r w:rsidRPr="00AE6EFD">
        <w:rPr>
          <w:color w:val="000000"/>
          <w:sz w:val="28"/>
          <w:szCs w:val="28"/>
        </w:rPr>
        <w:t>@tgl.ru.</w:t>
      </w:r>
    </w:p>
    <w:p w:rsidR="0012159F" w:rsidRDefault="0054659E" w:rsidP="00AE6EFD">
      <w:pPr>
        <w:ind w:firstLine="709"/>
      </w:pPr>
    </w:p>
    <w:sectPr w:rsidR="0012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D"/>
    <w:rsid w:val="000F11E3"/>
    <w:rsid w:val="0010613F"/>
    <w:rsid w:val="00391C0E"/>
    <w:rsid w:val="0054659E"/>
    <w:rsid w:val="00AE6EFD"/>
    <w:rsid w:val="00BE3577"/>
    <w:rsid w:val="00C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-data-statistics">
    <w:name w:val="app-data-statistics"/>
    <w:rsid w:val="00AE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2022-01-08T14:03:00Z</dcterms:created>
  <dcterms:modified xsi:type="dcterms:W3CDTF">2022-01-24T14:25:00Z</dcterms:modified>
</cp:coreProperties>
</file>