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293" w:rsidRPr="005C0388" w:rsidRDefault="00DD6CDD" w:rsidP="00C63293">
      <w:pPr>
        <w:pStyle w:val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C0388">
        <w:rPr>
          <w:rFonts w:ascii="Times New Roman" w:hAnsi="Times New Roman" w:cs="Times New Roman"/>
          <w:b/>
          <w:bCs/>
          <w:sz w:val="24"/>
          <w:szCs w:val="24"/>
        </w:rPr>
        <w:t xml:space="preserve">Информация из </w:t>
      </w:r>
      <w:r w:rsidR="00C63293" w:rsidRPr="005C0388">
        <w:rPr>
          <w:rFonts w:ascii="Times New Roman" w:hAnsi="Times New Roman" w:cs="Times New Roman"/>
          <w:b/>
          <w:bCs/>
          <w:sz w:val="24"/>
          <w:szCs w:val="24"/>
        </w:rPr>
        <w:t xml:space="preserve">ПРОТОКОЛА № </w:t>
      </w:r>
      <w:r w:rsidR="005C0388" w:rsidRPr="005C0388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A93044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C63293" w:rsidRPr="005C0388">
        <w:rPr>
          <w:rFonts w:ascii="Times New Roman" w:hAnsi="Times New Roman" w:cs="Times New Roman"/>
          <w:b/>
          <w:bCs/>
          <w:sz w:val="24"/>
          <w:szCs w:val="24"/>
        </w:rPr>
        <w:t>/2022</w:t>
      </w:r>
    </w:p>
    <w:p w:rsidR="00C63293" w:rsidRPr="005C0388" w:rsidRDefault="00C63293" w:rsidP="00C63293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5C0388">
        <w:rPr>
          <w:rFonts w:ascii="Times New Roman" w:hAnsi="Times New Roman" w:cs="Times New Roman"/>
          <w:sz w:val="24"/>
          <w:szCs w:val="24"/>
        </w:rPr>
        <w:t>заседания Комиссии при администрации городского округа Тольятти</w:t>
      </w:r>
    </w:p>
    <w:p w:rsidR="00C63293" w:rsidRPr="005C0388" w:rsidRDefault="00C63293" w:rsidP="00C63293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5C0388">
        <w:rPr>
          <w:rFonts w:ascii="Times New Roman" w:hAnsi="Times New Roman" w:cs="Times New Roman"/>
          <w:sz w:val="24"/>
          <w:szCs w:val="24"/>
        </w:rPr>
        <w:t>по соблюдению требований к служебному поведению муниципальных служащих и урегулированию конфликта интересов</w:t>
      </w:r>
    </w:p>
    <w:p w:rsidR="00C63293" w:rsidRPr="005C0388" w:rsidRDefault="00C63293" w:rsidP="00C63293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</w:p>
    <w:p w:rsidR="00A93044" w:rsidRPr="00A93044" w:rsidRDefault="00C63293" w:rsidP="00A93044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A93044">
        <w:rPr>
          <w:rFonts w:ascii="Times New Roman" w:hAnsi="Times New Roman" w:cs="Times New Roman"/>
          <w:sz w:val="24"/>
          <w:szCs w:val="24"/>
        </w:rPr>
        <w:t xml:space="preserve">    </w:t>
      </w:r>
      <w:r w:rsidR="00A93044" w:rsidRPr="00A93044">
        <w:rPr>
          <w:rFonts w:ascii="Times New Roman" w:hAnsi="Times New Roman" w:cs="Times New Roman"/>
          <w:sz w:val="24"/>
          <w:szCs w:val="24"/>
        </w:rPr>
        <w:t xml:space="preserve">    Заседание состоялось 29.09.2022, в 09.00 ч., в малом зале заседаний администрации </w:t>
      </w:r>
      <w:proofErr w:type="spellStart"/>
      <w:r w:rsidR="00A93044" w:rsidRPr="00A93044">
        <w:rPr>
          <w:rFonts w:ascii="Times New Roman" w:hAnsi="Times New Roman" w:cs="Times New Roman"/>
          <w:sz w:val="24"/>
          <w:szCs w:val="24"/>
        </w:rPr>
        <w:t>г.о</w:t>
      </w:r>
      <w:proofErr w:type="spellEnd"/>
      <w:r w:rsidR="00A93044" w:rsidRPr="00A93044">
        <w:rPr>
          <w:rFonts w:ascii="Times New Roman" w:hAnsi="Times New Roman" w:cs="Times New Roman"/>
          <w:sz w:val="24"/>
          <w:szCs w:val="24"/>
        </w:rPr>
        <w:t xml:space="preserve">. Тольятти (пл. Свободы, 4) под председательством заместителя главы городского округа – руководителя аппарата администрации </w:t>
      </w:r>
      <w:proofErr w:type="spellStart"/>
      <w:r w:rsidR="00A93044" w:rsidRPr="00A93044">
        <w:rPr>
          <w:rFonts w:ascii="Times New Roman" w:hAnsi="Times New Roman" w:cs="Times New Roman"/>
          <w:sz w:val="24"/>
          <w:szCs w:val="24"/>
        </w:rPr>
        <w:t>Блиновой</w:t>
      </w:r>
      <w:proofErr w:type="spellEnd"/>
      <w:r w:rsidR="00A93044" w:rsidRPr="00A93044">
        <w:rPr>
          <w:rFonts w:ascii="Times New Roman" w:hAnsi="Times New Roman" w:cs="Times New Roman"/>
          <w:sz w:val="24"/>
          <w:szCs w:val="24"/>
        </w:rPr>
        <w:t xml:space="preserve"> Т.В. </w:t>
      </w:r>
    </w:p>
    <w:p w:rsidR="00A93044" w:rsidRPr="00A93044" w:rsidRDefault="00A93044" w:rsidP="00A93044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</w:p>
    <w:p w:rsidR="00A93044" w:rsidRPr="00A93044" w:rsidRDefault="00A93044" w:rsidP="00A9304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93044">
        <w:rPr>
          <w:rFonts w:ascii="Times New Roman" w:hAnsi="Times New Roman" w:cs="Times New Roman"/>
          <w:b/>
          <w:bCs/>
          <w:sz w:val="24"/>
          <w:szCs w:val="24"/>
          <w:u w:val="single"/>
        </w:rPr>
        <w:t>Повестка:</w:t>
      </w:r>
      <w:r w:rsidRPr="00A93044">
        <w:rPr>
          <w:rFonts w:ascii="Times New Roman" w:hAnsi="Times New Roman" w:cs="Times New Roman"/>
          <w:sz w:val="24"/>
          <w:szCs w:val="24"/>
        </w:rPr>
        <w:t xml:space="preserve"> </w:t>
      </w:r>
      <w:r w:rsidRPr="00A93044">
        <w:rPr>
          <w:rFonts w:ascii="Times New Roman" w:hAnsi="Times New Roman" w:cs="Times New Roman"/>
          <w:b/>
          <w:sz w:val="24"/>
          <w:szCs w:val="24"/>
        </w:rPr>
        <w:t>1.</w:t>
      </w:r>
      <w:r w:rsidRPr="00A93044">
        <w:rPr>
          <w:rFonts w:ascii="Times New Roman" w:hAnsi="Times New Roman" w:cs="Times New Roman"/>
          <w:sz w:val="24"/>
          <w:szCs w:val="24"/>
        </w:rPr>
        <w:t xml:space="preserve"> Рассмотрение уведомления заместителя главы городского округа – </w:t>
      </w:r>
      <w:r w:rsidRPr="00A93044">
        <w:rPr>
          <w:rFonts w:ascii="Times New Roman" w:hAnsi="Times New Roman" w:cs="Times New Roman"/>
          <w:sz w:val="24"/>
          <w:szCs w:val="24"/>
        </w:rPr>
        <w:t xml:space="preserve">(далее </w:t>
      </w:r>
      <w:proofErr w:type="gramStart"/>
      <w:r w:rsidRPr="00A93044">
        <w:rPr>
          <w:rFonts w:ascii="Times New Roman" w:hAnsi="Times New Roman" w:cs="Times New Roman"/>
          <w:sz w:val="24"/>
          <w:szCs w:val="24"/>
        </w:rPr>
        <w:t>-Г</w:t>
      </w:r>
      <w:proofErr w:type="gramEnd"/>
      <w:r w:rsidRPr="00A93044">
        <w:rPr>
          <w:rFonts w:ascii="Times New Roman" w:hAnsi="Times New Roman" w:cs="Times New Roman"/>
          <w:sz w:val="24"/>
          <w:szCs w:val="24"/>
        </w:rPr>
        <w:t>.)</w:t>
      </w:r>
      <w:r w:rsidRPr="00A93044">
        <w:rPr>
          <w:rFonts w:ascii="Times New Roman" w:hAnsi="Times New Roman" w:cs="Times New Roman"/>
          <w:sz w:val="24"/>
          <w:szCs w:val="24"/>
        </w:rPr>
        <w:t xml:space="preserve"> о возможном возникновении личной заинтересованности при исполнении должностных обязанностей, которая может привести к конфликту интересов</w:t>
      </w:r>
      <w:r w:rsidRPr="00A93044">
        <w:rPr>
          <w:rFonts w:ascii="Times New Roman" w:hAnsi="Times New Roman" w:cs="Times New Roman"/>
          <w:sz w:val="24"/>
          <w:szCs w:val="24"/>
        </w:rPr>
        <w:t xml:space="preserve"> с супругой, которая планирует трудоустройство в администрацию на должность муниципальной службы.</w:t>
      </w:r>
      <w:r w:rsidRPr="00A930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3044" w:rsidRPr="00A93044" w:rsidRDefault="00A93044" w:rsidP="00A93044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93044">
        <w:rPr>
          <w:rFonts w:ascii="Times New Roman" w:hAnsi="Times New Roman" w:cs="Times New Roman"/>
          <w:b/>
          <w:sz w:val="24"/>
          <w:szCs w:val="24"/>
        </w:rPr>
        <w:t>Решили</w:t>
      </w:r>
      <w:r w:rsidRPr="00A93044">
        <w:rPr>
          <w:rFonts w:ascii="Times New Roman" w:hAnsi="Times New Roman" w:cs="Times New Roman"/>
          <w:sz w:val="24"/>
          <w:szCs w:val="24"/>
        </w:rPr>
        <w:t>: - признать, что личная заинтересованность Г</w:t>
      </w:r>
      <w:r w:rsidRPr="00A93044">
        <w:rPr>
          <w:rFonts w:ascii="Times New Roman" w:hAnsi="Times New Roman" w:cs="Times New Roman"/>
          <w:sz w:val="24"/>
          <w:szCs w:val="24"/>
        </w:rPr>
        <w:t>.</w:t>
      </w:r>
      <w:r w:rsidRPr="00A93044">
        <w:rPr>
          <w:rFonts w:ascii="Times New Roman" w:hAnsi="Times New Roman" w:cs="Times New Roman"/>
          <w:sz w:val="24"/>
          <w:szCs w:val="24"/>
        </w:rPr>
        <w:t xml:space="preserve"> может повлиять на надлежащее исполнение им и его супругой должностных обязанностей и привести к конфликту интересов в случае, если </w:t>
      </w:r>
      <w:r w:rsidRPr="00A93044">
        <w:rPr>
          <w:rFonts w:ascii="Times New Roman" w:hAnsi="Times New Roman" w:cs="Times New Roman"/>
          <w:sz w:val="24"/>
          <w:szCs w:val="24"/>
        </w:rPr>
        <w:t>супруга</w:t>
      </w:r>
      <w:r w:rsidRPr="00A93044">
        <w:rPr>
          <w:rFonts w:ascii="Times New Roman" w:hAnsi="Times New Roman" w:cs="Times New Roman"/>
          <w:sz w:val="24"/>
          <w:szCs w:val="24"/>
        </w:rPr>
        <w:t xml:space="preserve"> при назначении ее на должность заместителя начальника общественной приемной </w:t>
      </w:r>
      <w:r w:rsidRPr="00A93044">
        <w:rPr>
          <w:rFonts w:ascii="Times New Roman" w:hAnsi="Times New Roman" w:cs="Times New Roman"/>
          <w:sz w:val="24"/>
          <w:szCs w:val="24"/>
        </w:rPr>
        <w:t>управления взаимодействия с общественностью</w:t>
      </w:r>
      <w:r w:rsidRPr="00A93044">
        <w:rPr>
          <w:rFonts w:ascii="Times New Roman" w:hAnsi="Times New Roman" w:cs="Times New Roman"/>
          <w:sz w:val="24"/>
          <w:szCs w:val="24"/>
        </w:rPr>
        <w:t xml:space="preserve"> в рамках исполнения должностных обязанностей, а также при временном исполнении обязанностей начальника общественной приемной </w:t>
      </w:r>
      <w:proofErr w:type="spellStart"/>
      <w:r w:rsidRPr="00A93044">
        <w:rPr>
          <w:rFonts w:ascii="Times New Roman" w:hAnsi="Times New Roman" w:cs="Times New Roman"/>
          <w:sz w:val="24"/>
          <w:szCs w:val="24"/>
        </w:rPr>
        <w:t>УВсО</w:t>
      </w:r>
      <w:proofErr w:type="spellEnd"/>
      <w:r w:rsidRPr="00A93044">
        <w:rPr>
          <w:rFonts w:ascii="Times New Roman" w:hAnsi="Times New Roman" w:cs="Times New Roman"/>
          <w:sz w:val="24"/>
          <w:szCs w:val="24"/>
        </w:rPr>
        <w:t xml:space="preserve"> будет осуществлять контроль за надлежащим исполнением</w:t>
      </w:r>
      <w:proofErr w:type="gramEnd"/>
      <w:r w:rsidRPr="00A93044">
        <w:rPr>
          <w:rFonts w:ascii="Times New Roman" w:hAnsi="Times New Roman" w:cs="Times New Roman"/>
          <w:sz w:val="24"/>
          <w:szCs w:val="24"/>
        </w:rPr>
        <w:t xml:space="preserve"> администрацией Центрального района функций, обязанностей, связанных с рассмотрением обращений граждан (устных и письменных), поступающих через общественную приемную </w:t>
      </w:r>
      <w:proofErr w:type="spellStart"/>
      <w:r w:rsidRPr="00A93044">
        <w:rPr>
          <w:rFonts w:ascii="Times New Roman" w:hAnsi="Times New Roman" w:cs="Times New Roman"/>
          <w:sz w:val="24"/>
          <w:szCs w:val="24"/>
        </w:rPr>
        <w:t>УВсО</w:t>
      </w:r>
      <w:proofErr w:type="spellEnd"/>
      <w:r w:rsidRPr="00A93044">
        <w:rPr>
          <w:rFonts w:ascii="Times New Roman" w:hAnsi="Times New Roman" w:cs="Times New Roman"/>
          <w:sz w:val="24"/>
          <w:szCs w:val="24"/>
        </w:rPr>
        <w:t>.</w:t>
      </w:r>
    </w:p>
    <w:p w:rsidR="00A93044" w:rsidRPr="00A93044" w:rsidRDefault="00A93044" w:rsidP="00A9304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Theme="minorHAnsi" w:hAnsi="Times New Roman" w:cs="Times New Roman"/>
          <w:bCs/>
          <w:sz w:val="24"/>
          <w:szCs w:val="24"/>
        </w:rPr>
      </w:pPr>
      <w:r w:rsidRPr="00A93044">
        <w:rPr>
          <w:rFonts w:ascii="Times New Roman" w:eastAsiaTheme="minorHAnsi" w:hAnsi="Times New Roman" w:cs="Times New Roman"/>
          <w:bCs/>
          <w:sz w:val="24"/>
          <w:szCs w:val="24"/>
        </w:rPr>
        <w:t xml:space="preserve">- признать, что конфликт интересов между </w:t>
      </w:r>
      <w:r w:rsidRPr="00A93044">
        <w:rPr>
          <w:rFonts w:ascii="Times New Roman" w:eastAsiaTheme="minorHAnsi" w:hAnsi="Times New Roman" w:cs="Times New Roman"/>
          <w:bCs/>
          <w:sz w:val="24"/>
          <w:szCs w:val="24"/>
        </w:rPr>
        <w:t>Г</w:t>
      </w:r>
      <w:r w:rsidRPr="00A93044">
        <w:rPr>
          <w:rFonts w:ascii="Times New Roman" w:eastAsiaTheme="minorHAnsi" w:hAnsi="Times New Roman" w:cs="Times New Roman"/>
          <w:bCs/>
          <w:sz w:val="24"/>
          <w:szCs w:val="24"/>
        </w:rPr>
        <w:t xml:space="preserve">. и его супругой (в случае назначения ее на должность заместителя начальника общественной приемной) не подлежит урегулированию, в связи с чем назначить </w:t>
      </w:r>
      <w:r w:rsidRPr="00A93044">
        <w:rPr>
          <w:rFonts w:ascii="Times New Roman" w:eastAsiaTheme="minorHAnsi" w:hAnsi="Times New Roman" w:cs="Times New Roman"/>
          <w:bCs/>
          <w:sz w:val="24"/>
          <w:szCs w:val="24"/>
        </w:rPr>
        <w:t xml:space="preserve">супругу </w:t>
      </w:r>
      <w:proofErr w:type="gramStart"/>
      <w:r w:rsidRPr="00A93044">
        <w:rPr>
          <w:rFonts w:ascii="Times New Roman" w:eastAsiaTheme="minorHAnsi" w:hAnsi="Times New Roman" w:cs="Times New Roman"/>
          <w:bCs/>
          <w:sz w:val="24"/>
          <w:szCs w:val="24"/>
        </w:rPr>
        <w:t>Г.</w:t>
      </w:r>
      <w:r w:rsidRPr="00A93044">
        <w:rPr>
          <w:rFonts w:ascii="Times New Roman" w:eastAsiaTheme="minorHAnsi" w:hAnsi="Times New Roman" w:cs="Times New Roman"/>
          <w:bCs/>
          <w:sz w:val="24"/>
          <w:szCs w:val="24"/>
        </w:rPr>
        <w:t xml:space="preserve"> на</w:t>
      </w:r>
      <w:proofErr w:type="gramEnd"/>
      <w:r w:rsidRPr="00A93044">
        <w:rPr>
          <w:rFonts w:ascii="Times New Roman" w:eastAsiaTheme="minorHAnsi" w:hAnsi="Times New Roman" w:cs="Times New Roman"/>
          <w:bCs/>
          <w:sz w:val="24"/>
          <w:szCs w:val="24"/>
        </w:rPr>
        <w:t xml:space="preserve"> должность заместителя начальника общественной приемной управления взаимодействия с общественностью не представляется возможным. </w:t>
      </w:r>
    </w:p>
    <w:p w:rsidR="00A93044" w:rsidRPr="00A93044" w:rsidRDefault="00A93044" w:rsidP="00A9304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3044">
        <w:rPr>
          <w:rFonts w:ascii="Times New Roman" w:hAnsi="Times New Roman" w:cs="Times New Roman"/>
          <w:sz w:val="24"/>
          <w:szCs w:val="24"/>
        </w:rPr>
        <w:t>Других предложений не поступило.</w:t>
      </w:r>
    </w:p>
    <w:p w:rsidR="00A93044" w:rsidRPr="00A93044" w:rsidRDefault="00A93044" w:rsidP="00A93044">
      <w:pPr>
        <w:pStyle w:val="1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93044" w:rsidRPr="00A93044" w:rsidRDefault="00A93044" w:rsidP="00A93044">
      <w:pPr>
        <w:pStyle w:val="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93044" w:rsidRPr="00A93044" w:rsidRDefault="00A93044" w:rsidP="00A93044">
      <w:pPr>
        <w:pStyle w:val="1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93044" w:rsidRPr="00A93044" w:rsidRDefault="00A93044" w:rsidP="00A93044">
      <w:pPr>
        <w:pStyle w:val="1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93044" w:rsidRPr="00A93044" w:rsidRDefault="00A93044" w:rsidP="00A930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044">
        <w:rPr>
          <w:rFonts w:ascii="Times New Roman" w:hAnsi="Times New Roman" w:cs="Times New Roman"/>
          <w:sz w:val="24"/>
          <w:szCs w:val="24"/>
        </w:rPr>
        <w:t xml:space="preserve">Заместитель руководителя управления – </w:t>
      </w:r>
    </w:p>
    <w:p w:rsidR="00A93044" w:rsidRPr="00A93044" w:rsidRDefault="00A93044" w:rsidP="00A930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044">
        <w:rPr>
          <w:rFonts w:ascii="Times New Roman" w:hAnsi="Times New Roman" w:cs="Times New Roman"/>
          <w:sz w:val="24"/>
          <w:szCs w:val="24"/>
        </w:rPr>
        <w:t xml:space="preserve">начальник отдела профилактики </w:t>
      </w:r>
      <w:proofErr w:type="gramStart"/>
      <w:r w:rsidRPr="00A93044">
        <w:rPr>
          <w:rFonts w:ascii="Times New Roman" w:hAnsi="Times New Roman" w:cs="Times New Roman"/>
          <w:sz w:val="24"/>
          <w:szCs w:val="24"/>
        </w:rPr>
        <w:t>коррупционных</w:t>
      </w:r>
      <w:proofErr w:type="gramEnd"/>
      <w:r w:rsidRPr="00A930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3044" w:rsidRPr="00A93044" w:rsidRDefault="00A93044" w:rsidP="00A930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044">
        <w:rPr>
          <w:rFonts w:ascii="Times New Roman" w:hAnsi="Times New Roman" w:cs="Times New Roman"/>
          <w:sz w:val="24"/>
          <w:szCs w:val="24"/>
        </w:rPr>
        <w:t xml:space="preserve">и иных правонарушений </w:t>
      </w:r>
    </w:p>
    <w:p w:rsidR="00A93044" w:rsidRPr="00A93044" w:rsidRDefault="00A93044" w:rsidP="00A930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044">
        <w:rPr>
          <w:rFonts w:ascii="Times New Roman" w:hAnsi="Times New Roman" w:cs="Times New Roman"/>
          <w:sz w:val="24"/>
          <w:szCs w:val="24"/>
        </w:rPr>
        <w:t xml:space="preserve">управления муниципальной службы </w:t>
      </w:r>
    </w:p>
    <w:p w:rsidR="00A93044" w:rsidRPr="00A93044" w:rsidRDefault="00A93044" w:rsidP="00A9304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93044">
        <w:rPr>
          <w:rFonts w:ascii="Times New Roman" w:hAnsi="Times New Roman" w:cs="Times New Roman"/>
          <w:sz w:val="24"/>
          <w:szCs w:val="24"/>
        </w:rPr>
        <w:t xml:space="preserve">и кадровой политики – секретарь Комиссии  </w:t>
      </w:r>
      <w:r w:rsidRPr="00A93044">
        <w:rPr>
          <w:rFonts w:ascii="Times New Roman" w:hAnsi="Times New Roman" w:cs="Times New Roman"/>
          <w:sz w:val="24"/>
          <w:szCs w:val="24"/>
        </w:rPr>
        <w:tab/>
      </w:r>
      <w:r w:rsidRPr="00A93044">
        <w:rPr>
          <w:rFonts w:ascii="Times New Roman" w:hAnsi="Times New Roman" w:cs="Times New Roman"/>
          <w:sz w:val="24"/>
          <w:szCs w:val="24"/>
        </w:rPr>
        <w:tab/>
      </w:r>
      <w:r w:rsidRPr="00A93044">
        <w:rPr>
          <w:rFonts w:ascii="Times New Roman" w:hAnsi="Times New Roman" w:cs="Times New Roman"/>
          <w:sz w:val="24"/>
          <w:szCs w:val="24"/>
        </w:rPr>
        <w:tab/>
        <w:t>О.В. Миневалиева</w:t>
      </w:r>
    </w:p>
    <w:p w:rsidR="00A93044" w:rsidRPr="00A93044" w:rsidRDefault="00A93044" w:rsidP="00A93044">
      <w:pPr>
        <w:rPr>
          <w:sz w:val="24"/>
          <w:szCs w:val="24"/>
        </w:rPr>
      </w:pPr>
    </w:p>
    <w:p w:rsidR="00C63293" w:rsidRPr="00A93044" w:rsidRDefault="00C63293" w:rsidP="00A93044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</w:p>
    <w:p w:rsidR="00C63293" w:rsidRPr="00A93044" w:rsidRDefault="00C63293" w:rsidP="00C63293">
      <w:pPr>
        <w:pStyle w:val="1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C63293" w:rsidRPr="00A93044" w:rsidRDefault="00C63293" w:rsidP="00C63293">
      <w:pPr>
        <w:pStyle w:val="1"/>
        <w:ind w:left="-284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C63293" w:rsidRPr="00A93044" w:rsidRDefault="00C63293">
      <w:pPr>
        <w:rPr>
          <w:sz w:val="24"/>
          <w:szCs w:val="24"/>
        </w:rPr>
      </w:pPr>
    </w:p>
    <w:sectPr w:rsidR="00C63293" w:rsidRPr="00A93044" w:rsidSect="00C6329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63293"/>
    <w:rsid w:val="000E04A3"/>
    <w:rsid w:val="000F5909"/>
    <w:rsid w:val="001A093D"/>
    <w:rsid w:val="00232FEF"/>
    <w:rsid w:val="0040083D"/>
    <w:rsid w:val="005C0388"/>
    <w:rsid w:val="005F21D1"/>
    <w:rsid w:val="006219E3"/>
    <w:rsid w:val="006235CC"/>
    <w:rsid w:val="00862EF6"/>
    <w:rsid w:val="00A80FB8"/>
    <w:rsid w:val="00A93044"/>
    <w:rsid w:val="00AD0486"/>
    <w:rsid w:val="00B95912"/>
    <w:rsid w:val="00C6259B"/>
    <w:rsid w:val="00C63293"/>
    <w:rsid w:val="00C96AA0"/>
    <w:rsid w:val="00D70C73"/>
    <w:rsid w:val="00D75D8E"/>
    <w:rsid w:val="00D8558C"/>
    <w:rsid w:val="00DD6CDD"/>
    <w:rsid w:val="00E51CEC"/>
    <w:rsid w:val="00F71D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293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C63293"/>
    <w:pPr>
      <w:spacing w:after="0" w:line="240" w:lineRule="auto"/>
    </w:pPr>
    <w:rPr>
      <w:rFonts w:ascii="Calibri" w:eastAsia="Times New Roman" w:hAnsi="Calibri" w:cs="Calibri"/>
    </w:rPr>
  </w:style>
  <w:style w:type="paragraph" w:styleId="a3">
    <w:name w:val="No Spacing"/>
    <w:link w:val="a4"/>
    <w:uiPriority w:val="1"/>
    <w:qFormat/>
    <w:rsid w:val="00C63293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rsid w:val="00C63293"/>
  </w:style>
  <w:style w:type="character" w:styleId="a5">
    <w:name w:val="Hyperlink"/>
    <w:basedOn w:val="a0"/>
    <w:uiPriority w:val="99"/>
    <w:semiHidden/>
    <w:unhideWhenUsed/>
    <w:rsid w:val="00A80FB8"/>
    <w:rPr>
      <w:color w:val="0000FF" w:themeColor="hyperlink"/>
      <w:u w:val="single"/>
    </w:rPr>
  </w:style>
  <w:style w:type="paragraph" w:customStyle="1" w:styleId="ConsPlusNonformat">
    <w:name w:val="ConsPlusNonformat"/>
    <w:rsid w:val="00A9304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23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2022-03-30T05:44:00Z</cp:lastPrinted>
  <dcterms:created xsi:type="dcterms:W3CDTF">2022-03-30T05:31:00Z</dcterms:created>
  <dcterms:modified xsi:type="dcterms:W3CDTF">2022-12-27T06:58:00Z</dcterms:modified>
</cp:coreProperties>
</file>