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7" w:rsidRPr="00FD310E" w:rsidRDefault="00254B27" w:rsidP="00B9109A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FD310E">
        <w:rPr>
          <w:rFonts w:ascii="Times New Roman" w:hAnsi="Times New Roman" w:cs="Times New Roman"/>
          <w:b/>
          <w:sz w:val="32"/>
          <w:szCs w:val="26"/>
        </w:rPr>
        <w:t>И</w:t>
      </w:r>
      <w:r w:rsidR="00FD310E" w:rsidRPr="00FD310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FD310E">
        <w:rPr>
          <w:rFonts w:ascii="Times New Roman" w:hAnsi="Times New Roman" w:cs="Times New Roman"/>
          <w:b/>
          <w:sz w:val="32"/>
          <w:szCs w:val="26"/>
        </w:rPr>
        <w:t>Н</w:t>
      </w:r>
      <w:r w:rsidR="00FD310E" w:rsidRPr="00FD310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FD310E">
        <w:rPr>
          <w:rFonts w:ascii="Times New Roman" w:hAnsi="Times New Roman" w:cs="Times New Roman"/>
          <w:b/>
          <w:sz w:val="32"/>
          <w:szCs w:val="26"/>
        </w:rPr>
        <w:t>Ф</w:t>
      </w:r>
      <w:r w:rsidR="00FD310E" w:rsidRPr="00FD310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FD310E">
        <w:rPr>
          <w:rFonts w:ascii="Times New Roman" w:hAnsi="Times New Roman" w:cs="Times New Roman"/>
          <w:b/>
          <w:sz w:val="32"/>
          <w:szCs w:val="26"/>
        </w:rPr>
        <w:t>О</w:t>
      </w:r>
      <w:r w:rsidR="00FD310E" w:rsidRPr="00FD310E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Start"/>
      <w:r w:rsidRPr="00FD310E">
        <w:rPr>
          <w:rFonts w:ascii="Times New Roman" w:hAnsi="Times New Roman" w:cs="Times New Roman"/>
          <w:b/>
          <w:sz w:val="32"/>
          <w:szCs w:val="26"/>
        </w:rPr>
        <w:t>Р</w:t>
      </w:r>
      <w:proofErr w:type="gramEnd"/>
      <w:r w:rsidR="00FD310E" w:rsidRPr="00FD310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FD310E">
        <w:rPr>
          <w:rFonts w:ascii="Times New Roman" w:hAnsi="Times New Roman" w:cs="Times New Roman"/>
          <w:b/>
          <w:sz w:val="32"/>
          <w:szCs w:val="26"/>
        </w:rPr>
        <w:t>М</w:t>
      </w:r>
      <w:r w:rsidR="00FD310E" w:rsidRPr="00FD310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FD310E">
        <w:rPr>
          <w:rFonts w:ascii="Times New Roman" w:hAnsi="Times New Roman" w:cs="Times New Roman"/>
          <w:b/>
          <w:sz w:val="32"/>
          <w:szCs w:val="26"/>
        </w:rPr>
        <w:t>А</w:t>
      </w:r>
      <w:r w:rsidR="00FD310E" w:rsidRPr="00FD310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FD310E">
        <w:rPr>
          <w:rFonts w:ascii="Times New Roman" w:hAnsi="Times New Roman" w:cs="Times New Roman"/>
          <w:b/>
          <w:sz w:val="32"/>
          <w:szCs w:val="26"/>
        </w:rPr>
        <w:t>Ц</w:t>
      </w:r>
      <w:r w:rsidR="00FD310E" w:rsidRPr="00FD310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FD310E">
        <w:rPr>
          <w:rFonts w:ascii="Times New Roman" w:hAnsi="Times New Roman" w:cs="Times New Roman"/>
          <w:b/>
          <w:sz w:val="32"/>
          <w:szCs w:val="26"/>
        </w:rPr>
        <w:t>И</w:t>
      </w:r>
      <w:r w:rsidR="00FD310E" w:rsidRPr="00FD310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FD310E">
        <w:rPr>
          <w:rFonts w:ascii="Times New Roman" w:hAnsi="Times New Roman" w:cs="Times New Roman"/>
          <w:b/>
          <w:sz w:val="32"/>
          <w:szCs w:val="26"/>
        </w:rPr>
        <w:t>Я</w:t>
      </w:r>
    </w:p>
    <w:p w:rsidR="00FD310E" w:rsidRPr="00A666FA" w:rsidRDefault="00274090" w:rsidP="00A666F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A666F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об</w:t>
      </w:r>
      <w:r w:rsidR="00FD310E" w:rsidRPr="00A666F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</w:t>
      </w:r>
      <w:r w:rsidR="002F5C34" w:rsidRPr="00A666F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изменении </w:t>
      </w:r>
      <w:r w:rsidR="00A666FA" w:rsidRPr="00A666F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схемы движения </w:t>
      </w:r>
      <w:r w:rsidR="00275A94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автобусных маршрутов №84, 149 </w:t>
      </w:r>
      <w:r w:rsidR="00A666FA" w:rsidRPr="00A666F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в связи с </w:t>
      </w:r>
      <w:r w:rsidR="00190996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продлением </w:t>
      </w:r>
      <w:r w:rsidR="00A666FA" w:rsidRPr="00A666F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работ на </w:t>
      </w:r>
      <w:r w:rsidR="00A666FA" w:rsidRPr="00A666FA">
        <w:rPr>
          <w:rFonts w:ascii="Times New Roman" w:hAnsi="Times New Roman" w:cs="Times New Roman"/>
          <w:sz w:val="28"/>
          <w:szCs w:val="24"/>
        </w:rPr>
        <w:t>автомобильной дороге по ул. Олимпийская на участке от ул. Скрябина до Административного здания (ул. Олимпийская, 60)</w:t>
      </w:r>
    </w:p>
    <w:p w:rsidR="00FD310E" w:rsidRDefault="00FD310E" w:rsidP="00FD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54B27" w:rsidRDefault="00254B27" w:rsidP="00402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66FA" w:rsidRPr="00190996" w:rsidRDefault="00A666FA" w:rsidP="00A6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66F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</w:t>
      </w:r>
      <w:r w:rsidR="00275A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A66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909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продолжением</w:t>
      </w:r>
      <w:r w:rsidRPr="00A66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 по капитальному ремонту сети водопровода на автомобильной дороге по ул. Олимпийская на участке от ул. Скрябина до Административно</w:t>
      </w:r>
      <w:r w:rsidR="00190996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здания (ул. Олимпийская, 60</w:t>
      </w:r>
      <w:r w:rsidR="00190996" w:rsidRPr="00190996">
        <w:rPr>
          <w:rFonts w:ascii="Times New Roman" w:eastAsia="Times New Roman" w:hAnsi="Times New Roman" w:cs="Times New Roman"/>
          <w:sz w:val="28"/>
          <w:szCs w:val="24"/>
          <w:lang w:eastAsia="ru-RU"/>
        </w:rPr>
        <w:t>), продлено ограничение движения транспорта 18.07</w:t>
      </w:r>
      <w:r w:rsidR="00190996" w:rsidRPr="00190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.2018г. по </w:t>
      </w:r>
      <w:r w:rsidR="00190996" w:rsidRPr="00190996">
        <w:rPr>
          <w:rFonts w:ascii="Times New Roman" w:eastAsia="Times New Roman" w:hAnsi="Times New Roman" w:cs="Times New Roman"/>
          <w:sz w:val="28"/>
          <w:szCs w:val="24"/>
          <w:lang w:eastAsia="ru-RU"/>
        </w:rPr>
        <w:t>31.08</w:t>
      </w:r>
      <w:r w:rsidR="00190996" w:rsidRPr="00190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.2018г. </w:t>
      </w:r>
    </w:p>
    <w:p w:rsidR="00A666FA" w:rsidRDefault="0055096F" w:rsidP="00A6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время производства работ частично изменяются схемы движения </w:t>
      </w:r>
      <w:r w:rsidRPr="00420E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A666FA" w:rsidRPr="00420E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втобусны</w:t>
      </w:r>
      <w:r w:rsidRPr="00420E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666FA" w:rsidRPr="00420E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маршр</w:t>
      </w:r>
      <w:r w:rsidRPr="00420E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утов №№ 84, 149.</w:t>
      </w:r>
    </w:p>
    <w:p w:rsidR="0055096F" w:rsidRPr="00A666FA" w:rsidRDefault="0055096F" w:rsidP="00550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Автобусы</w:t>
      </w:r>
      <w:r w:rsidR="00420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</w:t>
      </w:r>
      <w:r w:rsidR="00275A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маршрутов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проследуют по ул. Олимпийская </w:t>
      </w:r>
      <w:r w:rsidR="00275A94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поворотом на ул.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Ново-Садовая до площади Денисова</w:t>
      </w:r>
      <w:r w:rsidR="00275A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прямом и обратном направлении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467A" w:rsidRPr="00274090" w:rsidRDefault="008D467A" w:rsidP="008D4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D310E" w:rsidRDefault="00FD310E" w:rsidP="008D46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10E" w:rsidRDefault="00FD310E" w:rsidP="008D46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67A" w:rsidRDefault="008D467A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 дорожного хозяйства и транспорта </w:t>
      </w:r>
    </w:p>
    <w:p w:rsidR="008D467A" w:rsidRDefault="008D467A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г.о. Тольятти</w:t>
      </w:r>
    </w:p>
    <w:p w:rsidR="00952CC5" w:rsidRDefault="00952CC5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52CC5" w:rsidRDefault="00952CC5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95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BBB"/>
    <w:multiLevelType w:val="hybridMultilevel"/>
    <w:tmpl w:val="30602B6A"/>
    <w:lvl w:ilvl="0" w:tplc="3BC099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3C4B1D"/>
    <w:multiLevelType w:val="hybridMultilevel"/>
    <w:tmpl w:val="D354D630"/>
    <w:lvl w:ilvl="0" w:tplc="3BC099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4F"/>
    <w:rsid w:val="00112D4F"/>
    <w:rsid w:val="00170CD3"/>
    <w:rsid w:val="00190996"/>
    <w:rsid w:val="001D7096"/>
    <w:rsid w:val="001F1526"/>
    <w:rsid w:val="00254B27"/>
    <w:rsid w:val="00264CA7"/>
    <w:rsid w:val="00274090"/>
    <w:rsid w:val="00275A94"/>
    <w:rsid w:val="002F5C34"/>
    <w:rsid w:val="00345068"/>
    <w:rsid w:val="003452AC"/>
    <w:rsid w:val="003A1C2A"/>
    <w:rsid w:val="00402A30"/>
    <w:rsid w:val="00420E87"/>
    <w:rsid w:val="004769C7"/>
    <w:rsid w:val="00490EDB"/>
    <w:rsid w:val="004C7E86"/>
    <w:rsid w:val="0055096F"/>
    <w:rsid w:val="005C631E"/>
    <w:rsid w:val="005F3B6B"/>
    <w:rsid w:val="005F4463"/>
    <w:rsid w:val="00643191"/>
    <w:rsid w:val="006A5810"/>
    <w:rsid w:val="0070643D"/>
    <w:rsid w:val="008D467A"/>
    <w:rsid w:val="00917977"/>
    <w:rsid w:val="00935456"/>
    <w:rsid w:val="00952CC5"/>
    <w:rsid w:val="00A53DAD"/>
    <w:rsid w:val="00A666FA"/>
    <w:rsid w:val="00A709A0"/>
    <w:rsid w:val="00AE360B"/>
    <w:rsid w:val="00AE4E99"/>
    <w:rsid w:val="00B9109A"/>
    <w:rsid w:val="00C86443"/>
    <w:rsid w:val="00D70221"/>
    <w:rsid w:val="00E95AB0"/>
    <w:rsid w:val="00ED4E0C"/>
    <w:rsid w:val="00F20164"/>
    <w:rsid w:val="00F95CDA"/>
    <w:rsid w:val="00FB461B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1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1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2018-07-19T04:20:00Z</cp:lastPrinted>
  <dcterms:created xsi:type="dcterms:W3CDTF">2018-02-06T12:30:00Z</dcterms:created>
  <dcterms:modified xsi:type="dcterms:W3CDTF">2018-06-18T08:56:00Z</dcterms:modified>
</cp:coreProperties>
</file>