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3348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DE1302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="00E27A89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E27A89">
        <w:rPr>
          <w:rFonts w:ascii="Times New Roman" w:hAnsi="Times New Roman"/>
          <w:sz w:val="28"/>
          <w:szCs w:val="26"/>
        </w:rPr>
        <w:t>изменении расписани</w:t>
      </w:r>
      <w:r w:rsidR="00F8200A">
        <w:rPr>
          <w:rFonts w:ascii="Times New Roman" w:hAnsi="Times New Roman"/>
          <w:sz w:val="28"/>
          <w:szCs w:val="26"/>
        </w:rPr>
        <w:t>я</w:t>
      </w:r>
      <w:r w:rsidR="00E27A89">
        <w:rPr>
          <w:rFonts w:ascii="Times New Roman" w:hAnsi="Times New Roman"/>
          <w:sz w:val="28"/>
          <w:szCs w:val="26"/>
        </w:rPr>
        <w:t xml:space="preserve"> </w:t>
      </w:r>
      <w:r w:rsidR="00E27A89" w:rsidRPr="00E27A89">
        <w:rPr>
          <w:rFonts w:ascii="Times New Roman" w:hAnsi="Times New Roman"/>
          <w:sz w:val="28"/>
          <w:szCs w:val="24"/>
        </w:rPr>
        <w:t>муниципальн</w:t>
      </w:r>
      <w:r w:rsidR="00F8200A">
        <w:rPr>
          <w:rFonts w:ascii="Times New Roman" w:hAnsi="Times New Roman"/>
          <w:sz w:val="28"/>
          <w:szCs w:val="24"/>
        </w:rPr>
        <w:t>ого троллейбусного</w:t>
      </w:r>
      <w:r w:rsidR="00E27A89" w:rsidRPr="00E27A89">
        <w:rPr>
          <w:rFonts w:ascii="Times New Roman" w:hAnsi="Times New Roman"/>
          <w:sz w:val="28"/>
          <w:szCs w:val="24"/>
        </w:rPr>
        <w:t xml:space="preserve"> маршрут</w:t>
      </w:r>
      <w:r w:rsidR="00F8200A">
        <w:rPr>
          <w:rFonts w:ascii="Times New Roman" w:hAnsi="Times New Roman"/>
          <w:sz w:val="28"/>
          <w:szCs w:val="24"/>
        </w:rPr>
        <w:t>а</w:t>
      </w:r>
      <w:r w:rsidR="00E27A89" w:rsidRPr="00E27A89">
        <w:rPr>
          <w:rFonts w:ascii="Times New Roman" w:hAnsi="Times New Roman"/>
          <w:sz w:val="28"/>
          <w:szCs w:val="24"/>
        </w:rPr>
        <w:t xml:space="preserve"> регулярных перевозок </w:t>
      </w:r>
      <w:r w:rsidR="00D14ED8">
        <w:rPr>
          <w:rFonts w:ascii="Times New Roman" w:hAnsi="Times New Roman"/>
          <w:sz w:val="28"/>
          <w:szCs w:val="26"/>
        </w:rPr>
        <w:t xml:space="preserve">№ </w:t>
      </w:r>
      <w:r w:rsidR="00F8200A">
        <w:rPr>
          <w:rFonts w:ascii="Times New Roman" w:hAnsi="Times New Roman"/>
          <w:sz w:val="28"/>
          <w:szCs w:val="26"/>
        </w:rPr>
        <w:t>7</w:t>
      </w:r>
      <w:r w:rsidR="00D14ED8">
        <w:rPr>
          <w:rFonts w:ascii="Times New Roman" w:hAnsi="Times New Roman"/>
          <w:sz w:val="28"/>
          <w:szCs w:val="26"/>
        </w:rPr>
        <w:t xml:space="preserve"> «</w:t>
      </w:r>
      <w:r w:rsidR="00F8200A">
        <w:rPr>
          <w:rFonts w:ascii="Times New Roman" w:hAnsi="Times New Roman"/>
          <w:sz w:val="28"/>
          <w:szCs w:val="26"/>
        </w:rPr>
        <w:t>*</w:t>
      </w:r>
      <w:r w:rsidR="00F8200A" w:rsidRPr="00F8200A">
        <w:rPr>
          <w:rFonts w:ascii="Times New Roman" w:hAnsi="Times New Roman"/>
          <w:sz w:val="28"/>
          <w:szCs w:val="26"/>
        </w:rPr>
        <w:t>ОП Речной вокзал – ОП Зона отдыха</w:t>
      </w:r>
      <w:r w:rsidR="00D14ED8" w:rsidRPr="00D14ED8">
        <w:rPr>
          <w:rFonts w:ascii="Times New Roman" w:hAnsi="Times New Roman"/>
          <w:sz w:val="28"/>
          <w:szCs w:val="26"/>
        </w:rPr>
        <w:t>»</w:t>
      </w:r>
    </w:p>
    <w:p w:rsidR="003D7263" w:rsidRDefault="003D7263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A65DE5" w:rsidRDefault="00A65DE5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F84094" w:rsidRDefault="00F84094" w:rsidP="00334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совместной работы с представителями Думы городского округа Тольятти, Администраци</w:t>
      </w:r>
      <w:r w:rsidR="003D72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D72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</w:t>
      </w:r>
      <w:r w:rsidR="003D72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3D726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районов города по выявлению оптимального расписания движения</w:t>
      </w:r>
      <w:r w:rsidR="004518A7">
        <w:rPr>
          <w:rFonts w:ascii="Times New Roman" w:hAnsi="Times New Roman"/>
          <w:sz w:val="28"/>
          <w:szCs w:val="28"/>
        </w:rPr>
        <w:t xml:space="preserve"> муниципальных маршрутов, </w:t>
      </w:r>
      <w:r w:rsidR="004518A7">
        <w:rPr>
          <w:rFonts w:ascii="Times New Roman" w:hAnsi="Times New Roman"/>
          <w:sz w:val="28"/>
          <w:szCs w:val="26"/>
        </w:rPr>
        <w:t xml:space="preserve">департамент дорожного хозяйства и транспорта мэрии городского округа Тольятти информирует о том, что с 20.02.2017г. изменится расписание движения </w:t>
      </w:r>
      <w:r w:rsidR="004518A7">
        <w:rPr>
          <w:rFonts w:ascii="Times New Roman" w:hAnsi="Times New Roman"/>
          <w:sz w:val="28"/>
          <w:szCs w:val="28"/>
        </w:rPr>
        <w:t xml:space="preserve">муниципального троллейбусного маршрута № 7 </w:t>
      </w:r>
      <w:r w:rsidR="004518A7">
        <w:rPr>
          <w:rFonts w:ascii="Times New Roman" w:hAnsi="Times New Roman"/>
          <w:sz w:val="28"/>
          <w:szCs w:val="26"/>
        </w:rPr>
        <w:t>«*</w:t>
      </w:r>
      <w:r w:rsidR="004518A7" w:rsidRPr="00F8200A">
        <w:rPr>
          <w:rFonts w:ascii="Times New Roman" w:hAnsi="Times New Roman"/>
          <w:sz w:val="28"/>
          <w:szCs w:val="26"/>
        </w:rPr>
        <w:t>ОП Речной вокзал – ОП Зона отдыха</w:t>
      </w:r>
      <w:r w:rsidR="004518A7" w:rsidRPr="00D14ED8">
        <w:rPr>
          <w:rFonts w:ascii="Times New Roman" w:hAnsi="Times New Roman"/>
          <w:sz w:val="28"/>
          <w:szCs w:val="26"/>
        </w:rPr>
        <w:t>»</w:t>
      </w:r>
      <w:r w:rsidR="004518A7">
        <w:rPr>
          <w:rFonts w:ascii="Times New Roman" w:hAnsi="Times New Roman"/>
          <w:sz w:val="28"/>
          <w:szCs w:val="26"/>
        </w:rPr>
        <w:t>.</w:t>
      </w:r>
      <w:proofErr w:type="gramEnd"/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480"/>
        <w:gridCol w:w="2481"/>
      </w:tblGrid>
      <w:tr w:rsidR="004518A7" w:rsidTr="003D7263">
        <w:trPr>
          <w:trHeight w:val="697"/>
        </w:trPr>
        <w:tc>
          <w:tcPr>
            <w:tcW w:w="2480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Речной вокзал</w:t>
            </w:r>
          </w:p>
        </w:tc>
        <w:tc>
          <w:tcPr>
            <w:tcW w:w="2481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</w:t>
            </w:r>
          </w:p>
        </w:tc>
      </w:tr>
      <w:tr w:rsidR="004518A7" w:rsidTr="003D7263">
        <w:trPr>
          <w:trHeight w:val="552"/>
        </w:trPr>
        <w:tc>
          <w:tcPr>
            <w:tcW w:w="2480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6:20</w:t>
            </w:r>
          </w:p>
        </w:tc>
        <w:tc>
          <w:tcPr>
            <w:tcW w:w="2481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7:12</w:t>
            </w:r>
          </w:p>
        </w:tc>
      </w:tr>
      <w:tr w:rsidR="004518A7" w:rsidTr="003D7263">
        <w:trPr>
          <w:trHeight w:val="560"/>
        </w:trPr>
        <w:tc>
          <w:tcPr>
            <w:tcW w:w="2480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7:10</w:t>
            </w:r>
          </w:p>
        </w:tc>
        <w:tc>
          <w:tcPr>
            <w:tcW w:w="2481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8:02</w:t>
            </w:r>
          </w:p>
        </w:tc>
      </w:tr>
      <w:tr w:rsidR="004518A7" w:rsidTr="003D7263">
        <w:trPr>
          <w:trHeight w:val="554"/>
        </w:trPr>
        <w:tc>
          <w:tcPr>
            <w:tcW w:w="2480" w:type="dxa"/>
            <w:vAlign w:val="center"/>
          </w:tcPr>
          <w:p w:rsidR="004518A7" w:rsidRDefault="003D7263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10:36</w:t>
            </w:r>
          </w:p>
        </w:tc>
        <w:tc>
          <w:tcPr>
            <w:tcW w:w="2481" w:type="dxa"/>
            <w:vAlign w:val="center"/>
          </w:tcPr>
          <w:p w:rsidR="004518A7" w:rsidRDefault="003D7263" w:rsidP="00B71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="00B71D61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4518A7" w:rsidTr="003D7263">
        <w:trPr>
          <w:trHeight w:val="561"/>
        </w:trPr>
        <w:tc>
          <w:tcPr>
            <w:tcW w:w="2480" w:type="dxa"/>
            <w:vAlign w:val="center"/>
          </w:tcPr>
          <w:p w:rsidR="004518A7" w:rsidRDefault="003D7263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81" w:type="dxa"/>
            <w:vAlign w:val="center"/>
          </w:tcPr>
          <w:p w:rsidR="004518A7" w:rsidRDefault="003D7263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13:52</w:t>
            </w:r>
          </w:p>
        </w:tc>
      </w:tr>
      <w:tr w:rsidR="004518A7" w:rsidTr="003D7263">
        <w:trPr>
          <w:trHeight w:val="556"/>
        </w:trPr>
        <w:tc>
          <w:tcPr>
            <w:tcW w:w="2480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17:11</w:t>
            </w:r>
          </w:p>
        </w:tc>
        <w:tc>
          <w:tcPr>
            <w:tcW w:w="2481" w:type="dxa"/>
            <w:vAlign w:val="center"/>
          </w:tcPr>
          <w:p w:rsidR="004518A7" w:rsidRDefault="004518A7" w:rsidP="00451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18:03</w:t>
            </w:r>
          </w:p>
        </w:tc>
      </w:tr>
    </w:tbl>
    <w:p w:rsidR="004518A7" w:rsidRDefault="004518A7" w:rsidP="00334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D3" w:rsidRDefault="00F84094" w:rsidP="003D72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4ED8" w:rsidRDefault="00D14ED8" w:rsidP="0033489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33489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sectPr w:rsidR="007E3FD3" w:rsidSect="000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31C27"/>
    <w:rsid w:val="0016650F"/>
    <w:rsid w:val="00195104"/>
    <w:rsid w:val="002F2D5F"/>
    <w:rsid w:val="00306536"/>
    <w:rsid w:val="0033489E"/>
    <w:rsid w:val="0034427D"/>
    <w:rsid w:val="003D7263"/>
    <w:rsid w:val="00401A8C"/>
    <w:rsid w:val="004252A9"/>
    <w:rsid w:val="004518A7"/>
    <w:rsid w:val="007C6874"/>
    <w:rsid w:val="007E3FD3"/>
    <w:rsid w:val="007F5499"/>
    <w:rsid w:val="00853015"/>
    <w:rsid w:val="008A5AFF"/>
    <w:rsid w:val="00A65DE5"/>
    <w:rsid w:val="00AE4797"/>
    <w:rsid w:val="00B71D61"/>
    <w:rsid w:val="00C11F52"/>
    <w:rsid w:val="00C143F4"/>
    <w:rsid w:val="00D14ED8"/>
    <w:rsid w:val="00D64180"/>
    <w:rsid w:val="00DE1302"/>
    <w:rsid w:val="00E20CE3"/>
    <w:rsid w:val="00E27A89"/>
    <w:rsid w:val="00EF5466"/>
    <w:rsid w:val="00F8200A"/>
    <w:rsid w:val="00F84094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2017-02-06T12:04:00Z</cp:lastPrinted>
  <dcterms:created xsi:type="dcterms:W3CDTF">2017-01-30T05:57:00Z</dcterms:created>
  <dcterms:modified xsi:type="dcterms:W3CDTF">2017-02-17T07:53:00Z</dcterms:modified>
</cp:coreProperties>
</file>