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668" w:rsidRDefault="008B3668">
      <w:pPr>
        <w:pStyle w:val="ConsPlusTitlePage"/>
      </w:pPr>
      <w:r>
        <w:t xml:space="preserve">Документ предоставлен </w:t>
      </w:r>
      <w:hyperlink r:id="rId4">
        <w:r>
          <w:rPr>
            <w:color w:val="0000FF"/>
          </w:rPr>
          <w:t>КонсультантПлюс</w:t>
        </w:r>
      </w:hyperlink>
      <w:r>
        <w:br/>
      </w:r>
    </w:p>
    <w:p w:rsidR="008B3668" w:rsidRDefault="008B3668">
      <w:pPr>
        <w:pStyle w:val="ConsPlusNormal"/>
        <w:jc w:val="both"/>
        <w:outlineLvl w:val="0"/>
      </w:pPr>
    </w:p>
    <w:p w:rsidR="008B3668" w:rsidRDefault="008B3668">
      <w:pPr>
        <w:pStyle w:val="ConsPlusTitle"/>
        <w:jc w:val="center"/>
        <w:outlineLvl w:val="0"/>
      </w:pPr>
      <w:r>
        <w:t>МЕЖГОСУДАРСТВЕННЫЙ СОВЕТ ПО СТАНДАРТИЗАЦИИ, МЕТРОЛОГИИ</w:t>
      </w:r>
    </w:p>
    <w:p w:rsidR="008B3668" w:rsidRPr="008B3668" w:rsidRDefault="008B3668">
      <w:pPr>
        <w:pStyle w:val="ConsPlusTitle"/>
        <w:jc w:val="center"/>
        <w:rPr>
          <w:lang w:val="en-US"/>
        </w:rPr>
      </w:pPr>
      <w:r>
        <w:t>И</w:t>
      </w:r>
      <w:r w:rsidRPr="008B3668">
        <w:rPr>
          <w:lang w:val="en-US"/>
        </w:rPr>
        <w:t xml:space="preserve"> </w:t>
      </w:r>
      <w:r>
        <w:t>СЕРТИФИКАЦИИ</w:t>
      </w:r>
    </w:p>
    <w:p w:rsidR="008B3668" w:rsidRPr="008B3668" w:rsidRDefault="008B3668">
      <w:pPr>
        <w:pStyle w:val="ConsPlusTitle"/>
        <w:jc w:val="center"/>
        <w:rPr>
          <w:lang w:val="en-US"/>
        </w:rPr>
      </w:pPr>
    </w:p>
    <w:p w:rsidR="008B3668" w:rsidRPr="008B3668" w:rsidRDefault="008B3668">
      <w:pPr>
        <w:pStyle w:val="ConsPlusTitle"/>
        <w:jc w:val="center"/>
        <w:rPr>
          <w:lang w:val="en-US"/>
        </w:rPr>
      </w:pPr>
      <w:r w:rsidRPr="008B3668">
        <w:rPr>
          <w:lang w:val="en-US"/>
        </w:rPr>
        <w:t>INTERSTATE COUNCIL FOR STANDARDIZATION, METROLOGY</w:t>
      </w:r>
    </w:p>
    <w:p w:rsidR="008B3668" w:rsidRDefault="008B3668">
      <w:pPr>
        <w:pStyle w:val="ConsPlusTitle"/>
        <w:jc w:val="center"/>
      </w:pPr>
      <w:r>
        <w:t>AND CERTIFICATION</w:t>
      </w:r>
    </w:p>
    <w:p w:rsidR="008B3668" w:rsidRDefault="008B3668">
      <w:pPr>
        <w:pStyle w:val="ConsPlusTitle"/>
        <w:jc w:val="center"/>
      </w:pPr>
    </w:p>
    <w:p w:rsidR="008B3668" w:rsidRDefault="008B3668">
      <w:pPr>
        <w:pStyle w:val="ConsPlusTitle"/>
        <w:jc w:val="center"/>
      </w:pPr>
      <w:r>
        <w:t>МЕЖГОСУДАРСТВЕННЫЙ СТАНДАРТ</w:t>
      </w:r>
    </w:p>
    <w:p w:rsidR="008B3668" w:rsidRDefault="008B3668">
      <w:pPr>
        <w:pStyle w:val="ConsPlusTitle"/>
        <w:jc w:val="center"/>
      </w:pPr>
      <w:r>
        <w:t>ГОСТ 12.0.004-2015</w:t>
      </w:r>
    </w:p>
    <w:p w:rsidR="008B3668" w:rsidRDefault="008B3668">
      <w:pPr>
        <w:pStyle w:val="ConsPlusTitle"/>
        <w:jc w:val="center"/>
      </w:pPr>
    </w:p>
    <w:p w:rsidR="008B3668" w:rsidRDefault="008B3668">
      <w:pPr>
        <w:pStyle w:val="ConsPlusTitle"/>
        <w:jc w:val="center"/>
      </w:pPr>
      <w:r>
        <w:t>СИСТЕМА СТАНДАРТОВ БЕЗОПАСНОСТИ ТРУДА</w:t>
      </w:r>
    </w:p>
    <w:p w:rsidR="008B3668" w:rsidRDefault="008B3668">
      <w:pPr>
        <w:pStyle w:val="ConsPlusTitle"/>
        <w:jc w:val="center"/>
      </w:pPr>
    </w:p>
    <w:p w:rsidR="008B3668" w:rsidRDefault="008B3668">
      <w:pPr>
        <w:pStyle w:val="ConsPlusTitle"/>
        <w:jc w:val="center"/>
      </w:pPr>
      <w:r>
        <w:t>ОРГАНИЗАЦИЯ ОБУЧЕНИЯ БЕЗОПАСНОСТИ ТРУДА</w:t>
      </w:r>
    </w:p>
    <w:p w:rsidR="008B3668" w:rsidRDefault="008B3668">
      <w:pPr>
        <w:pStyle w:val="ConsPlusTitle"/>
        <w:jc w:val="center"/>
      </w:pPr>
    </w:p>
    <w:p w:rsidR="008B3668" w:rsidRPr="008B3668" w:rsidRDefault="008B3668">
      <w:pPr>
        <w:pStyle w:val="ConsPlusTitle"/>
        <w:jc w:val="center"/>
        <w:rPr>
          <w:lang w:val="en-US"/>
        </w:rPr>
      </w:pPr>
      <w:r>
        <w:t>ОБЩИЕ</w:t>
      </w:r>
      <w:r w:rsidRPr="008B3668">
        <w:rPr>
          <w:lang w:val="en-US"/>
        </w:rPr>
        <w:t xml:space="preserve"> </w:t>
      </w:r>
      <w:r>
        <w:t>ПОЛОЖЕНИЯ</w:t>
      </w:r>
    </w:p>
    <w:p w:rsidR="008B3668" w:rsidRPr="008B3668" w:rsidRDefault="008B3668">
      <w:pPr>
        <w:pStyle w:val="ConsPlusTitle"/>
        <w:jc w:val="center"/>
        <w:rPr>
          <w:lang w:val="en-US"/>
        </w:rPr>
      </w:pPr>
    </w:p>
    <w:p w:rsidR="008B3668" w:rsidRPr="008B3668" w:rsidRDefault="008B3668">
      <w:pPr>
        <w:pStyle w:val="ConsPlusTitle"/>
        <w:jc w:val="center"/>
        <w:rPr>
          <w:lang w:val="en-US"/>
        </w:rPr>
      </w:pPr>
      <w:r w:rsidRPr="008B3668">
        <w:rPr>
          <w:lang w:val="en-US"/>
        </w:rPr>
        <w:t>OCCUPATIONAL SAFETY STANDARDS SYSTEM.</w:t>
      </w:r>
    </w:p>
    <w:p w:rsidR="008B3668" w:rsidRPr="008B3668" w:rsidRDefault="008B3668">
      <w:pPr>
        <w:pStyle w:val="ConsPlusTitle"/>
        <w:jc w:val="center"/>
        <w:rPr>
          <w:lang w:val="en-US"/>
        </w:rPr>
      </w:pPr>
      <w:r w:rsidRPr="008B3668">
        <w:rPr>
          <w:lang w:val="en-US"/>
        </w:rPr>
        <w:t>ORGANIZATION OF TRAINING FOR SAFETY AND HEALTH AT WORK.</w:t>
      </w:r>
    </w:p>
    <w:p w:rsidR="008B3668" w:rsidRDefault="008B3668">
      <w:pPr>
        <w:pStyle w:val="ConsPlusTitle"/>
        <w:jc w:val="center"/>
      </w:pPr>
      <w:r>
        <w:t>GENERAL REQUIREMENTS</w:t>
      </w:r>
    </w:p>
    <w:p w:rsidR="008B3668" w:rsidRDefault="008B3668">
      <w:pPr>
        <w:pStyle w:val="ConsPlusNormal"/>
        <w:jc w:val="both"/>
      </w:pPr>
    </w:p>
    <w:p w:rsidR="008B3668" w:rsidRDefault="008B3668">
      <w:pPr>
        <w:pStyle w:val="ConsPlusNormal"/>
        <w:jc w:val="right"/>
      </w:pPr>
      <w:r>
        <w:t>Дата введения - 2017-03-01</w:t>
      </w:r>
    </w:p>
    <w:p w:rsidR="008B3668" w:rsidRDefault="008B3668">
      <w:pPr>
        <w:pStyle w:val="ConsPlusNormal"/>
        <w:jc w:val="both"/>
      </w:pPr>
    </w:p>
    <w:p w:rsidR="008B3668" w:rsidRDefault="008B3668">
      <w:pPr>
        <w:pStyle w:val="ConsPlusNormal"/>
        <w:jc w:val="center"/>
        <w:outlineLvl w:val="1"/>
      </w:pPr>
      <w:r>
        <w:t>Предисловие</w:t>
      </w:r>
    </w:p>
    <w:p w:rsidR="008B3668" w:rsidRDefault="008B3668">
      <w:pPr>
        <w:pStyle w:val="ConsPlusNormal"/>
        <w:jc w:val="both"/>
      </w:pPr>
    </w:p>
    <w:p w:rsidR="008B3668" w:rsidRDefault="008B3668">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5">
        <w:r>
          <w:rPr>
            <w:color w:val="0000FF"/>
          </w:rPr>
          <w:t>ГОСТ 1.0-92</w:t>
        </w:r>
      </w:hyperlink>
      <w:r>
        <w:t xml:space="preserve"> "Межгосударственная система стандартизации. Основные положения" и </w:t>
      </w:r>
      <w:hyperlink r:id="rId6">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8B3668" w:rsidRDefault="008B3668">
      <w:pPr>
        <w:pStyle w:val="ConsPlusNormal"/>
        <w:jc w:val="both"/>
      </w:pPr>
    </w:p>
    <w:p w:rsidR="008B3668" w:rsidRDefault="008B3668">
      <w:pPr>
        <w:pStyle w:val="ConsPlusNormal"/>
        <w:ind w:firstLine="540"/>
        <w:jc w:val="both"/>
        <w:outlineLvl w:val="2"/>
      </w:pPr>
      <w:r>
        <w:t>Сведения о стандарте</w:t>
      </w:r>
    </w:p>
    <w:p w:rsidR="008B3668" w:rsidRDefault="008B3668">
      <w:pPr>
        <w:pStyle w:val="ConsPlusNormal"/>
        <w:jc w:val="both"/>
      </w:pPr>
    </w:p>
    <w:p w:rsidR="008B3668" w:rsidRDefault="008B3668">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8B3668" w:rsidRDefault="008B3668">
      <w:pPr>
        <w:pStyle w:val="ConsPlusNormal"/>
        <w:spacing w:before="200"/>
        <w:ind w:firstLine="540"/>
        <w:jc w:val="both"/>
      </w:pPr>
      <w:r>
        <w:t>2 ВНЕСЕН Межгосударственным техническим комитетом по стандартизации МТК 251 "Безопасность труда"</w:t>
      </w:r>
    </w:p>
    <w:p w:rsidR="008B3668" w:rsidRDefault="008B3668">
      <w:pPr>
        <w:pStyle w:val="ConsPlusNormal"/>
        <w:spacing w:before="200"/>
        <w:ind w:firstLine="540"/>
        <w:jc w:val="both"/>
      </w:pPr>
      <w:r>
        <w:t>3 ПРИНЯТ Межгосударственным советом по стандартизации, метрологии и сертификации (протокол от 10 декабря 2015 г. N 48-2015)</w:t>
      </w:r>
    </w:p>
    <w:p w:rsidR="008B3668" w:rsidRDefault="008B3668">
      <w:pPr>
        <w:pStyle w:val="ConsPlusNormal"/>
        <w:spacing w:before="200"/>
        <w:ind w:firstLine="540"/>
        <w:jc w:val="both"/>
      </w:pPr>
      <w:r>
        <w:t>За принятие проголосовали:</w:t>
      </w:r>
    </w:p>
    <w:p w:rsidR="008B3668" w:rsidRDefault="008B36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211"/>
        <w:gridCol w:w="4479"/>
      </w:tblGrid>
      <w:tr w:rsidR="008B3668">
        <w:tc>
          <w:tcPr>
            <w:tcW w:w="2381" w:type="dxa"/>
            <w:tcBorders>
              <w:top w:val="single" w:sz="4" w:space="0" w:color="auto"/>
              <w:bottom w:val="single" w:sz="4" w:space="0" w:color="auto"/>
            </w:tcBorders>
          </w:tcPr>
          <w:p w:rsidR="008B3668" w:rsidRDefault="008B3668">
            <w:pPr>
              <w:pStyle w:val="ConsPlusNormal"/>
              <w:jc w:val="center"/>
            </w:pPr>
            <w:r>
              <w:t xml:space="preserve">Краткое наименование страны по </w:t>
            </w:r>
            <w:hyperlink r:id="rId7">
              <w:r>
                <w:rPr>
                  <w:color w:val="0000FF"/>
                </w:rPr>
                <w:t>МК (ISO 3166) 004-97</w:t>
              </w:r>
            </w:hyperlink>
          </w:p>
        </w:tc>
        <w:tc>
          <w:tcPr>
            <w:tcW w:w="2211" w:type="dxa"/>
            <w:tcBorders>
              <w:top w:val="single" w:sz="4" w:space="0" w:color="auto"/>
              <w:bottom w:val="single" w:sz="4" w:space="0" w:color="auto"/>
            </w:tcBorders>
          </w:tcPr>
          <w:p w:rsidR="008B3668" w:rsidRDefault="008B3668">
            <w:pPr>
              <w:pStyle w:val="ConsPlusNormal"/>
              <w:jc w:val="center"/>
            </w:pPr>
            <w:r>
              <w:t xml:space="preserve">Код страны по </w:t>
            </w:r>
            <w:hyperlink r:id="rId8">
              <w:r>
                <w:rPr>
                  <w:color w:val="0000FF"/>
                </w:rPr>
                <w:t>МК (ISO 3166) 004-97</w:t>
              </w:r>
            </w:hyperlink>
          </w:p>
        </w:tc>
        <w:tc>
          <w:tcPr>
            <w:tcW w:w="4479" w:type="dxa"/>
            <w:tcBorders>
              <w:top w:val="single" w:sz="4" w:space="0" w:color="auto"/>
              <w:bottom w:val="single" w:sz="4" w:space="0" w:color="auto"/>
            </w:tcBorders>
          </w:tcPr>
          <w:p w:rsidR="008B3668" w:rsidRDefault="008B3668">
            <w:pPr>
              <w:pStyle w:val="ConsPlusNormal"/>
              <w:jc w:val="center"/>
            </w:pPr>
            <w:r>
              <w:t>Сокращенное наименование национального органа по стандартизации</w:t>
            </w:r>
          </w:p>
        </w:tc>
      </w:tr>
      <w:tr w:rsidR="008B3668">
        <w:tblPrEx>
          <w:tblBorders>
            <w:insideH w:val="none" w:sz="0" w:space="0" w:color="auto"/>
          </w:tblBorders>
        </w:tblPrEx>
        <w:tc>
          <w:tcPr>
            <w:tcW w:w="2381" w:type="dxa"/>
            <w:tcBorders>
              <w:top w:val="single" w:sz="4" w:space="0" w:color="auto"/>
              <w:bottom w:val="nil"/>
            </w:tcBorders>
          </w:tcPr>
          <w:p w:rsidR="008B3668" w:rsidRDefault="008B3668">
            <w:pPr>
              <w:pStyle w:val="ConsPlusNormal"/>
              <w:ind w:left="283"/>
            </w:pPr>
            <w:r>
              <w:t>Армения</w:t>
            </w:r>
          </w:p>
        </w:tc>
        <w:tc>
          <w:tcPr>
            <w:tcW w:w="2211" w:type="dxa"/>
            <w:tcBorders>
              <w:top w:val="single" w:sz="4" w:space="0" w:color="auto"/>
              <w:bottom w:val="nil"/>
            </w:tcBorders>
          </w:tcPr>
          <w:p w:rsidR="008B3668" w:rsidRDefault="008B3668">
            <w:pPr>
              <w:pStyle w:val="ConsPlusNormal"/>
              <w:jc w:val="center"/>
            </w:pPr>
            <w:hyperlink r:id="rId9">
              <w:r>
                <w:rPr>
                  <w:color w:val="0000FF"/>
                </w:rPr>
                <w:t>AM</w:t>
              </w:r>
            </w:hyperlink>
          </w:p>
        </w:tc>
        <w:tc>
          <w:tcPr>
            <w:tcW w:w="4479" w:type="dxa"/>
            <w:tcBorders>
              <w:top w:val="single" w:sz="4" w:space="0" w:color="auto"/>
              <w:bottom w:val="nil"/>
            </w:tcBorders>
          </w:tcPr>
          <w:p w:rsidR="008B3668" w:rsidRDefault="008B3668">
            <w:pPr>
              <w:pStyle w:val="ConsPlusNormal"/>
              <w:ind w:left="283"/>
            </w:pPr>
            <w:r>
              <w:t>Минэкономики Республики Армения</w:t>
            </w:r>
          </w:p>
        </w:tc>
      </w:tr>
      <w:tr w:rsidR="008B3668">
        <w:tblPrEx>
          <w:tblBorders>
            <w:insideH w:val="none" w:sz="0" w:space="0" w:color="auto"/>
          </w:tblBorders>
        </w:tblPrEx>
        <w:tc>
          <w:tcPr>
            <w:tcW w:w="2381" w:type="dxa"/>
            <w:tcBorders>
              <w:top w:val="nil"/>
              <w:bottom w:val="nil"/>
            </w:tcBorders>
          </w:tcPr>
          <w:p w:rsidR="008B3668" w:rsidRDefault="008B3668">
            <w:pPr>
              <w:pStyle w:val="ConsPlusNormal"/>
              <w:ind w:left="283"/>
            </w:pPr>
            <w:r>
              <w:t>Кыргызстан</w:t>
            </w:r>
          </w:p>
        </w:tc>
        <w:tc>
          <w:tcPr>
            <w:tcW w:w="2211" w:type="dxa"/>
            <w:tcBorders>
              <w:top w:val="nil"/>
              <w:bottom w:val="nil"/>
            </w:tcBorders>
          </w:tcPr>
          <w:p w:rsidR="008B3668" w:rsidRDefault="008B3668">
            <w:pPr>
              <w:pStyle w:val="ConsPlusNormal"/>
              <w:jc w:val="center"/>
            </w:pPr>
            <w:hyperlink r:id="rId10">
              <w:r>
                <w:rPr>
                  <w:color w:val="0000FF"/>
                </w:rPr>
                <w:t>KG</w:t>
              </w:r>
            </w:hyperlink>
          </w:p>
        </w:tc>
        <w:tc>
          <w:tcPr>
            <w:tcW w:w="4479" w:type="dxa"/>
            <w:tcBorders>
              <w:top w:val="nil"/>
              <w:bottom w:val="nil"/>
            </w:tcBorders>
          </w:tcPr>
          <w:p w:rsidR="008B3668" w:rsidRDefault="008B3668">
            <w:pPr>
              <w:pStyle w:val="ConsPlusNormal"/>
              <w:ind w:left="283"/>
            </w:pPr>
            <w:r>
              <w:t>Кыргызстандарт</w:t>
            </w:r>
          </w:p>
        </w:tc>
      </w:tr>
      <w:tr w:rsidR="008B3668">
        <w:tblPrEx>
          <w:tblBorders>
            <w:insideH w:val="none" w:sz="0" w:space="0" w:color="auto"/>
          </w:tblBorders>
        </w:tblPrEx>
        <w:tc>
          <w:tcPr>
            <w:tcW w:w="2381" w:type="dxa"/>
            <w:tcBorders>
              <w:top w:val="nil"/>
              <w:bottom w:val="nil"/>
            </w:tcBorders>
          </w:tcPr>
          <w:p w:rsidR="008B3668" w:rsidRDefault="008B3668">
            <w:pPr>
              <w:pStyle w:val="ConsPlusNormal"/>
              <w:ind w:left="283"/>
            </w:pPr>
            <w:r>
              <w:t>Россия</w:t>
            </w:r>
          </w:p>
        </w:tc>
        <w:tc>
          <w:tcPr>
            <w:tcW w:w="2211" w:type="dxa"/>
            <w:tcBorders>
              <w:top w:val="nil"/>
              <w:bottom w:val="nil"/>
            </w:tcBorders>
          </w:tcPr>
          <w:p w:rsidR="008B3668" w:rsidRDefault="008B3668">
            <w:pPr>
              <w:pStyle w:val="ConsPlusNormal"/>
              <w:jc w:val="center"/>
            </w:pPr>
            <w:hyperlink r:id="rId11">
              <w:r>
                <w:rPr>
                  <w:color w:val="0000FF"/>
                </w:rPr>
                <w:t>RU</w:t>
              </w:r>
            </w:hyperlink>
          </w:p>
        </w:tc>
        <w:tc>
          <w:tcPr>
            <w:tcW w:w="4479" w:type="dxa"/>
            <w:tcBorders>
              <w:top w:val="nil"/>
              <w:bottom w:val="nil"/>
            </w:tcBorders>
          </w:tcPr>
          <w:p w:rsidR="008B3668" w:rsidRDefault="008B3668">
            <w:pPr>
              <w:pStyle w:val="ConsPlusNormal"/>
              <w:ind w:left="283"/>
            </w:pPr>
            <w:r>
              <w:t>Росстандарт</w:t>
            </w:r>
          </w:p>
        </w:tc>
      </w:tr>
      <w:tr w:rsidR="008B3668">
        <w:tblPrEx>
          <w:tblBorders>
            <w:insideH w:val="none" w:sz="0" w:space="0" w:color="auto"/>
          </w:tblBorders>
        </w:tblPrEx>
        <w:tc>
          <w:tcPr>
            <w:tcW w:w="2381" w:type="dxa"/>
            <w:tcBorders>
              <w:top w:val="nil"/>
              <w:bottom w:val="nil"/>
            </w:tcBorders>
          </w:tcPr>
          <w:p w:rsidR="008B3668" w:rsidRDefault="008B3668">
            <w:pPr>
              <w:pStyle w:val="ConsPlusNormal"/>
              <w:ind w:left="283"/>
            </w:pPr>
            <w:r>
              <w:t>Таджикистан</w:t>
            </w:r>
          </w:p>
        </w:tc>
        <w:tc>
          <w:tcPr>
            <w:tcW w:w="2211" w:type="dxa"/>
            <w:tcBorders>
              <w:top w:val="nil"/>
              <w:bottom w:val="nil"/>
            </w:tcBorders>
          </w:tcPr>
          <w:p w:rsidR="008B3668" w:rsidRDefault="008B3668">
            <w:pPr>
              <w:pStyle w:val="ConsPlusNormal"/>
              <w:jc w:val="center"/>
            </w:pPr>
            <w:hyperlink r:id="rId12">
              <w:r>
                <w:rPr>
                  <w:color w:val="0000FF"/>
                </w:rPr>
                <w:t>TJ</w:t>
              </w:r>
            </w:hyperlink>
          </w:p>
        </w:tc>
        <w:tc>
          <w:tcPr>
            <w:tcW w:w="4479" w:type="dxa"/>
            <w:tcBorders>
              <w:top w:val="nil"/>
              <w:bottom w:val="nil"/>
            </w:tcBorders>
          </w:tcPr>
          <w:p w:rsidR="008B3668" w:rsidRDefault="008B3668">
            <w:pPr>
              <w:pStyle w:val="ConsPlusNormal"/>
              <w:ind w:left="283"/>
            </w:pPr>
            <w:r>
              <w:t>Таджикстандарт</w:t>
            </w:r>
          </w:p>
        </w:tc>
      </w:tr>
      <w:tr w:rsidR="008B3668">
        <w:tblPrEx>
          <w:tblBorders>
            <w:insideH w:val="none" w:sz="0" w:space="0" w:color="auto"/>
          </w:tblBorders>
        </w:tblPrEx>
        <w:tc>
          <w:tcPr>
            <w:tcW w:w="2381" w:type="dxa"/>
            <w:tcBorders>
              <w:top w:val="nil"/>
              <w:bottom w:val="single" w:sz="4" w:space="0" w:color="auto"/>
            </w:tcBorders>
          </w:tcPr>
          <w:p w:rsidR="008B3668" w:rsidRDefault="008B3668">
            <w:pPr>
              <w:pStyle w:val="ConsPlusNormal"/>
              <w:ind w:left="283"/>
            </w:pPr>
            <w:r>
              <w:t>Туркмения</w:t>
            </w:r>
          </w:p>
        </w:tc>
        <w:tc>
          <w:tcPr>
            <w:tcW w:w="2211" w:type="dxa"/>
            <w:tcBorders>
              <w:top w:val="nil"/>
              <w:bottom w:val="single" w:sz="4" w:space="0" w:color="auto"/>
            </w:tcBorders>
          </w:tcPr>
          <w:p w:rsidR="008B3668" w:rsidRDefault="008B3668">
            <w:pPr>
              <w:pStyle w:val="ConsPlusNormal"/>
              <w:jc w:val="center"/>
            </w:pPr>
            <w:hyperlink r:id="rId13">
              <w:r>
                <w:rPr>
                  <w:color w:val="0000FF"/>
                </w:rPr>
                <w:t>TM</w:t>
              </w:r>
            </w:hyperlink>
          </w:p>
        </w:tc>
        <w:tc>
          <w:tcPr>
            <w:tcW w:w="4479" w:type="dxa"/>
            <w:tcBorders>
              <w:top w:val="nil"/>
              <w:bottom w:val="single" w:sz="4" w:space="0" w:color="auto"/>
            </w:tcBorders>
          </w:tcPr>
          <w:p w:rsidR="008B3668" w:rsidRDefault="008B3668">
            <w:pPr>
              <w:pStyle w:val="ConsPlusNormal"/>
              <w:ind w:left="283"/>
            </w:pPr>
            <w:r>
              <w:t>Главгосслужба "Туркменстандартлары"</w:t>
            </w:r>
          </w:p>
        </w:tc>
      </w:tr>
    </w:tbl>
    <w:p w:rsidR="008B3668" w:rsidRDefault="008B3668">
      <w:pPr>
        <w:pStyle w:val="ConsPlusNormal"/>
        <w:jc w:val="both"/>
      </w:pPr>
    </w:p>
    <w:p w:rsidR="008B3668" w:rsidRDefault="008B3668">
      <w:pPr>
        <w:pStyle w:val="ConsPlusNormal"/>
        <w:ind w:firstLine="540"/>
        <w:jc w:val="both"/>
      </w:pPr>
      <w:r>
        <w:t xml:space="preserve">4 </w:t>
      </w:r>
      <w:hyperlink r:id="rId14">
        <w:r>
          <w:rPr>
            <w:color w:val="0000FF"/>
          </w:rPr>
          <w:t>Приказом</w:t>
        </w:r>
      </w:hyperlink>
      <w: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8B3668" w:rsidRDefault="008B3668">
      <w:pPr>
        <w:pStyle w:val="ConsPlusNormal"/>
        <w:spacing w:before="200"/>
        <w:ind w:firstLine="540"/>
        <w:jc w:val="both"/>
      </w:pPr>
      <w:r>
        <w:lastRenderedPageBreak/>
        <w:t xml:space="preserve">5 ВЗАМЕН </w:t>
      </w:r>
      <w:hyperlink r:id="rId15">
        <w:r>
          <w:rPr>
            <w:color w:val="0000FF"/>
          </w:rPr>
          <w:t>ГОСТ 12.0.004-90</w:t>
        </w:r>
      </w:hyperlink>
    </w:p>
    <w:p w:rsidR="008B3668" w:rsidRDefault="008B3668">
      <w:pPr>
        <w:pStyle w:val="ConsPlusNormal"/>
        <w:spacing w:before="200"/>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8B3668" w:rsidRDefault="008B3668">
      <w:pPr>
        <w:pStyle w:val="ConsPlusNormal"/>
        <w:spacing w:before="200"/>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8B3668" w:rsidRDefault="008B3668">
      <w:pPr>
        <w:pStyle w:val="ConsPlusNormal"/>
        <w:jc w:val="both"/>
      </w:pPr>
    </w:p>
    <w:p w:rsidR="008B3668" w:rsidRDefault="008B3668">
      <w:pPr>
        <w:pStyle w:val="ConsPlusNormal"/>
        <w:jc w:val="center"/>
        <w:outlineLvl w:val="1"/>
      </w:pPr>
      <w:r>
        <w:t>Введение</w:t>
      </w:r>
    </w:p>
    <w:p w:rsidR="008B3668" w:rsidRDefault="008B3668">
      <w:pPr>
        <w:pStyle w:val="ConsPlusNormal"/>
        <w:jc w:val="both"/>
      </w:pPr>
    </w:p>
    <w:p w:rsidR="008B3668" w:rsidRDefault="008B3668">
      <w:pPr>
        <w:pStyle w:val="ConsPlusNormal"/>
        <w:ind w:firstLine="540"/>
        <w:jc w:val="both"/>
      </w:pPr>
      <w: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8B3668" w:rsidRDefault="008B3668">
      <w:pPr>
        <w:pStyle w:val="ConsPlusNormal"/>
        <w:spacing w:before="200"/>
        <w:ind w:firstLine="540"/>
        <w:jc w:val="both"/>
      </w:pPr>
      <w:r>
        <w:t xml:space="preserve">Унификация подходов к организации обучения безопасности труда была закреплена в </w:t>
      </w:r>
      <w:hyperlink r:id="rId16">
        <w:r>
          <w:rPr>
            <w:color w:val="0000FF"/>
          </w:rPr>
          <w:t>ГОСТ 12.0.004-90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8B3668" w:rsidRDefault="008B3668">
      <w:pPr>
        <w:pStyle w:val="ConsPlusNormal"/>
        <w:spacing w:before="200"/>
        <w:ind w:firstLine="540"/>
        <w:jc w:val="both"/>
      </w:pPr>
      <w:r>
        <w:t xml:space="preserve">Настоящий стандарт сохраняет преемственность с </w:t>
      </w:r>
      <w:hyperlink r:id="rId17">
        <w:r>
          <w:rPr>
            <w:color w:val="0000FF"/>
          </w:rPr>
          <w:t>ГОСТ 12.0.004-90</w:t>
        </w:r>
      </w:hyperlink>
      <w: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8B3668" w:rsidRDefault="008B3668">
      <w:pPr>
        <w:pStyle w:val="ConsPlusNormal"/>
        <w:jc w:val="both"/>
      </w:pPr>
    </w:p>
    <w:p w:rsidR="008B3668" w:rsidRDefault="008B3668">
      <w:pPr>
        <w:pStyle w:val="ConsPlusNormal"/>
        <w:ind w:firstLine="540"/>
        <w:jc w:val="both"/>
        <w:outlineLvl w:val="1"/>
      </w:pPr>
      <w:r>
        <w:t>1 Область применения</w:t>
      </w:r>
    </w:p>
    <w:p w:rsidR="008B3668" w:rsidRDefault="008B3668">
      <w:pPr>
        <w:pStyle w:val="ConsPlusNormal"/>
        <w:jc w:val="both"/>
      </w:pPr>
    </w:p>
    <w:p w:rsidR="008B3668" w:rsidRDefault="008B3668">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8B3668" w:rsidRDefault="008B3668">
      <w:pPr>
        <w:pStyle w:val="ConsPlusNormal"/>
        <w:spacing w:before="200"/>
        <w:ind w:firstLine="540"/>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8B3668" w:rsidRDefault="008B3668">
      <w:pPr>
        <w:pStyle w:val="ConsPlusNormal"/>
        <w:spacing w:before="200"/>
        <w:ind w:firstLine="540"/>
        <w:jc w:val="both"/>
      </w:pPr>
      <w: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8B3668" w:rsidRDefault="008B3668">
      <w:pPr>
        <w:pStyle w:val="ConsPlusNormal"/>
        <w:spacing w:before="200"/>
        <w:ind w:firstLine="540"/>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8B3668" w:rsidRDefault="008B3668">
      <w:pPr>
        <w:pStyle w:val="ConsPlusNormal"/>
        <w:jc w:val="both"/>
      </w:pPr>
    </w:p>
    <w:p w:rsidR="008B3668" w:rsidRDefault="008B3668">
      <w:pPr>
        <w:pStyle w:val="ConsPlusNormal"/>
        <w:ind w:firstLine="540"/>
        <w:jc w:val="both"/>
        <w:outlineLvl w:val="1"/>
      </w:pPr>
      <w:r>
        <w:t>2 Нормативные ссылки</w:t>
      </w:r>
    </w:p>
    <w:p w:rsidR="008B3668" w:rsidRDefault="008B3668">
      <w:pPr>
        <w:pStyle w:val="ConsPlusNormal"/>
        <w:jc w:val="both"/>
      </w:pPr>
    </w:p>
    <w:p w:rsidR="008B3668" w:rsidRDefault="008B3668">
      <w:pPr>
        <w:pStyle w:val="ConsPlusNormal"/>
        <w:ind w:firstLine="540"/>
        <w:jc w:val="both"/>
      </w:pPr>
      <w:r>
        <w:t>В настоящем стандарте использованы нормативные ссылки на следующие межгосударственные стандарты:</w:t>
      </w:r>
    </w:p>
    <w:p w:rsidR="008B3668" w:rsidRDefault="008B3668">
      <w:pPr>
        <w:pStyle w:val="ConsPlusNormal"/>
        <w:spacing w:before="200"/>
        <w:ind w:firstLine="540"/>
        <w:jc w:val="both"/>
      </w:pPr>
      <w:r>
        <w:t>ГОСТ 7.67-2003 Система стандартов по информации, библиотечному и издательскому делу. Коды названий стран</w:t>
      </w:r>
    </w:p>
    <w:p w:rsidR="008B3668" w:rsidRDefault="008B3668">
      <w:pPr>
        <w:pStyle w:val="ConsPlusNormal"/>
        <w:spacing w:before="200"/>
        <w:ind w:firstLine="540"/>
        <w:jc w:val="both"/>
      </w:pPr>
      <w:hyperlink r:id="rId18">
        <w:r>
          <w:rPr>
            <w:color w:val="0000FF"/>
          </w:rPr>
          <w:t>ГОСТ 12.0.002-2014</w:t>
        </w:r>
      </w:hyperlink>
      <w:r>
        <w:t xml:space="preserve"> Система стандартов безопасности труда. Термины и определения</w:t>
      </w:r>
    </w:p>
    <w:p w:rsidR="008B3668" w:rsidRDefault="008B3668">
      <w:pPr>
        <w:pStyle w:val="ConsPlusNormal"/>
        <w:spacing w:before="200"/>
        <w:ind w:firstLine="540"/>
        <w:jc w:val="both"/>
      </w:pPr>
      <w:hyperlink r:id="rId19">
        <w:r>
          <w:rPr>
            <w:color w:val="0000FF"/>
          </w:rPr>
          <w:t>ГОСТ 12.0.230-2007</w:t>
        </w:r>
      </w:hyperlink>
      <w:r>
        <w:t xml:space="preserve"> Система стандартов безопасности труда. Системы управления охраной труда. Общие требования</w:t>
      </w:r>
    </w:p>
    <w:p w:rsidR="008B3668" w:rsidRDefault="008B3668">
      <w:pPr>
        <w:pStyle w:val="ConsPlusNormal"/>
        <w:spacing w:before="20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8B3668" w:rsidRDefault="008B3668">
      <w:pPr>
        <w:pStyle w:val="ConsPlusNormal"/>
        <w:jc w:val="both"/>
      </w:pPr>
    </w:p>
    <w:p w:rsidR="008B3668" w:rsidRDefault="008B3668">
      <w:pPr>
        <w:pStyle w:val="ConsPlusNormal"/>
        <w:ind w:firstLine="540"/>
        <w:jc w:val="both"/>
        <w:outlineLvl w:val="1"/>
      </w:pPr>
      <w:r>
        <w:t>3 Термины и определения</w:t>
      </w:r>
    </w:p>
    <w:p w:rsidR="008B3668" w:rsidRDefault="008B3668">
      <w:pPr>
        <w:pStyle w:val="ConsPlusNormal"/>
        <w:jc w:val="both"/>
      </w:pPr>
    </w:p>
    <w:p w:rsidR="008B3668" w:rsidRDefault="008B3668">
      <w:pPr>
        <w:pStyle w:val="ConsPlusNormal"/>
        <w:ind w:firstLine="540"/>
        <w:jc w:val="both"/>
      </w:pPr>
      <w:r>
        <w:t xml:space="preserve">В настоящем стандарте применены термины по </w:t>
      </w:r>
      <w:hyperlink r:id="rId20">
        <w:r>
          <w:rPr>
            <w:color w:val="0000FF"/>
          </w:rPr>
          <w:t>ГОСТ 12.0.230</w:t>
        </w:r>
      </w:hyperlink>
      <w:r>
        <w:t xml:space="preserve"> и </w:t>
      </w:r>
      <w:hyperlink r:id="rId21">
        <w:r>
          <w:rPr>
            <w:color w:val="0000FF"/>
          </w:rPr>
          <w:t>ГОСТ 12.0.002</w:t>
        </w:r>
      </w:hyperlink>
      <w:r>
        <w:t>, а также следующие термины с соответствующими определениями:</w:t>
      </w:r>
    </w:p>
    <w:p w:rsidR="008B3668" w:rsidRDefault="008B3668">
      <w:pPr>
        <w:pStyle w:val="ConsPlusNormal"/>
        <w:spacing w:before="200"/>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8B3668" w:rsidRDefault="008B3668">
      <w:pPr>
        <w:pStyle w:val="ConsPlusNormal"/>
        <w:spacing w:before="200"/>
        <w:ind w:firstLine="540"/>
        <w:jc w:val="both"/>
      </w:pPr>
      <w: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8B3668" w:rsidRDefault="008B3668">
      <w:pPr>
        <w:pStyle w:val="ConsPlusNormal"/>
        <w:spacing w:before="200"/>
        <w:ind w:firstLine="540"/>
        <w:jc w:val="both"/>
      </w:pPr>
      <w: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8B3668" w:rsidRDefault="008B3668">
      <w:pPr>
        <w:pStyle w:val="ConsPlusNormal"/>
        <w:spacing w:before="200"/>
        <w:ind w:firstLine="540"/>
        <w:jc w:val="both"/>
      </w:pPr>
      <w: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8B3668" w:rsidRDefault="008B3668">
      <w:pPr>
        <w:pStyle w:val="ConsPlusNormal"/>
        <w:spacing w:before="200"/>
        <w:ind w:firstLine="540"/>
        <w:jc w:val="both"/>
      </w:pPr>
      <w:r>
        <w:t>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8B3668" w:rsidRDefault="008B3668">
      <w:pPr>
        <w:pStyle w:val="ConsPlusNormal"/>
        <w:spacing w:before="200"/>
        <w:ind w:firstLine="540"/>
        <w:jc w:val="both"/>
      </w:pPr>
      <w:r>
        <w:t>Примечание - Термин "образование" в обыденном языке часто применяют как краткую форму понятия "система образования".</w:t>
      </w:r>
    </w:p>
    <w:p w:rsidR="008B3668" w:rsidRDefault="008B3668">
      <w:pPr>
        <w:pStyle w:val="ConsPlusNormal"/>
        <w:jc w:val="both"/>
      </w:pPr>
    </w:p>
    <w:p w:rsidR="008B3668" w:rsidRDefault="008B3668">
      <w:pPr>
        <w:pStyle w:val="ConsPlusNormal"/>
        <w:ind w:firstLine="540"/>
        <w:jc w:val="both"/>
      </w:pPr>
      <w: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8B3668" w:rsidRDefault="008B3668">
      <w:pPr>
        <w:pStyle w:val="ConsPlusNormal"/>
        <w:spacing w:before="200"/>
        <w:ind w:firstLine="540"/>
        <w:jc w:val="both"/>
      </w:pPr>
      <w: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8B3668" w:rsidRDefault="008B3668">
      <w:pPr>
        <w:pStyle w:val="ConsPlusNormal"/>
        <w:jc w:val="both"/>
      </w:pPr>
    </w:p>
    <w:p w:rsidR="008B3668" w:rsidRDefault="008B3668">
      <w:pPr>
        <w:pStyle w:val="ConsPlusNormal"/>
        <w:ind w:firstLine="540"/>
        <w:jc w:val="both"/>
      </w:pPr>
      <w:r>
        <w:t>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8B3668" w:rsidRDefault="008B3668">
      <w:pPr>
        <w:pStyle w:val="ConsPlusNormal"/>
        <w:spacing w:before="200"/>
        <w:ind w:firstLine="540"/>
        <w:jc w:val="both"/>
      </w:pPr>
      <w:r>
        <w:t>3.8 обучающийся: Лицо, проходящее обучение безопасности труда.</w:t>
      </w:r>
    </w:p>
    <w:p w:rsidR="008B3668" w:rsidRDefault="008B3668">
      <w:pPr>
        <w:pStyle w:val="ConsPlusNormal"/>
        <w:spacing w:before="200"/>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8B3668" w:rsidRDefault="008B3668">
      <w:pPr>
        <w:pStyle w:val="ConsPlusNormal"/>
        <w:spacing w:before="200"/>
        <w:ind w:firstLine="540"/>
        <w:jc w:val="both"/>
      </w:pPr>
      <w:r>
        <w:lastRenderedPageBreak/>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8B3668" w:rsidRDefault="008B3668">
      <w:pPr>
        <w:pStyle w:val="ConsPlusNormal"/>
        <w:spacing w:before="200"/>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8B3668" w:rsidRDefault="008B3668">
      <w:pPr>
        <w:pStyle w:val="ConsPlusNormal"/>
        <w:spacing w:before="200"/>
        <w:ind w:firstLine="540"/>
        <w:jc w:val="both"/>
      </w:pPr>
      <w: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8B3668" w:rsidRDefault="008B3668">
      <w:pPr>
        <w:pStyle w:val="ConsPlusNormal"/>
        <w:spacing w:before="200"/>
        <w:ind w:firstLine="540"/>
        <w:jc w:val="both"/>
      </w:pPr>
      <w:r>
        <w:t>3.13 подготовка: Краткосрочный вид обучения, не изменяющий уровень образования.</w:t>
      </w:r>
    </w:p>
    <w:p w:rsidR="008B3668" w:rsidRDefault="008B3668">
      <w:pPr>
        <w:pStyle w:val="ConsPlusNormal"/>
        <w:spacing w:before="200"/>
        <w:ind w:firstLine="540"/>
        <w:jc w:val="both"/>
      </w:pPr>
      <w:r>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8B3668" w:rsidRDefault="008B3668">
      <w:pPr>
        <w:pStyle w:val="ConsPlusNormal"/>
        <w:jc w:val="both"/>
      </w:pPr>
    </w:p>
    <w:p w:rsidR="008B3668" w:rsidRDefault="008B3668">
      <w:pPr>
        <w:pStyle w:val="ConsPlusNormal"/>
        <w:ind w:firstLine="540"/>
        <w:jc w:val="both"/>
      </w:pPr>
      <w: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8B3668" w:rsidRDefault="008B3668">
      <w:pPr>
        <w:pStyle w:val="ConsPlusNormal"/>
        <w:spacing w:before="200"/>
        <w:ind w:firstLine="540"/>
        <w:jc w:val="both"/>
      </w:pPr>
      <w:r>
        <w:t>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8B3668" w:rsidRDefault="008B3668">
      <w:pPr>
        <w:pStyle w:val="ConsPlusNormal"/>
        <w:spacing w:before="200"/>
        <w:ind w:firstLine="540"/>
        <w:jc w:val="both"/>
      </w:pPr>
      <w:r>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8B3668" w:rsidRDefault="008B3668">
      <w:pPr>
        <w:pStyle w:val="ConsPlusNormal"/>
        <w:spacing w:before="200"/>
        <w:ind w:firstLine="540"/>
        <w:jc w:val="both"/>
      </w:pPr>
      <w:r>
        <w:t>Примечания</w:t>
      </w:r>
    </w:p>
    <w:p w:rsidR="008B3668" w:rsidRDefault="008B3668">
      <w:pPr>
        <w:pStyle w:val="ConsPlusNormal"/>
        <w:spacing w:before="200"/>
        <w:ind w:firstLine="540"/>
        <w:jc w:val="both"/>
      </w:pPr>
      <w:r>
        <w:t>1 Употребляется наравне с полностью эквивалентным словосочетанием "работы повышенной опасности".</w:t>
      </w:r>
    </w:p>
    <w:p w:rsidR="008B3668" w:rsidRDefault="008B3668">
      <w:pPr>
        <w:pStyle w:val="ConsPlusNormal"/>
        <w:spacing w:before="200"/>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8B3668" w:rsidRDefault="008B3668">
      <w:pPr>
        <w:pStyle w:val="ConsPlusNormal"/>
        <w:jc w:val="both"/>
      </w:pPr>
    </w:p>
    <w:p w:rsidR="008B3668" w:rsidRDefault="008B3668">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8B3668" w:rsidRDefault="008B3668">
      <w:pPr>
        <w:pStyle w:val="ConsPlusNormal"/>
        <w:spacing w:before="200"/>
        <w:ind w:firstLine="540"/>
        <w:jc w:val="both"/>
      </w:pPr>
      <w: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8B3668" w:rsidRDefault="008B3668">
      <w:pPr>
        <w:pStyle w:val="ConsPlusNormal"/>
        <w:spacing w:before="200"/>
        <w:ind w:firstLine="540"/>
        <w:jc w:val="both"/>
      </w:pPr>
      <w:r>
        <w:t>3.19 слушатель: Лицо, проходящее обучение и проверку знаний по охране труда в обучающей организации.</w:t>
      </w:r>
    </w:p>
    <w:p w:rsidR="008B3668" w:rsidRDefault="008B3668">
      <w:pPr>
        <w:pStyle w:val="ConsPlusNormal"/>
        <w:spacing w:before="200"/>
        <w:ind w:firstLine="540"/>
        <w:jc w:val="both"/>
      </w:pPr>
      <w: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8B3668" w:rsidRDefault="008B3668">
      <w:pPr>
        <w:pStyle w:val="ConsPlusNormal"/>
        <w:spacing w:before="200"/>
        <w:ind w:firstLine="540"/>
        <w:jc w:val="both"/>
      </w:pPr>
      <w:r>
        <w:t>3.21 стажирующийся: Лицо, проходящее стажировку на рабочем месте.</w:t>
      </w:r>
    </w:p>
    <w:p w:rsidR="008B3668" w:rsidRDefault="008B3668">
      <w:pPr>
        <w:pStyle w:val="ConsPlusNormal"/>
        <w:spacing w:before="200"/>
        <w:ind w:firstLine="540"/>
        <w:jc w:val="both"/>
      </w:pPr>
      <w:r>
        <w:t>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8B3668" w:rsidRDefault="008B3668">
      <w:pPr>
        <w:pStyle w:val="ConsPlusNormal"/>
        <w:spacing w:before="200"/>
        <w:ind w:firstLine="540"/>
        <w:jc w:val="both"/>
      </w:pPr>
      <w:r>
        <w:lastRenderedPageBreak/>
        <w:t>3.23 экзаменуемый: Лицо, проходящее проверку знаний по безопасности труда.</w:t>
      </w:r>
    </w:p>
    <w:p w:rsidR="008B3668" w:rsidRDefault="008B3668">
      <w:pPr>
        <w:pStyle w:val="ConsPlusNormal"/>
        <w:jc w:val="both"/>
      </w:pPr>
    </w:p>
    <w:p w:rsidR="008B3668" w:rsidRDefault="008B3668">
      <w:pPr>
        <w:pStyle w:val="ConsPlusNormal"/>
        <w:ind w:firstLine="540"/>
        <w:jc w:val="both"/>
        <w:outlineLvl w:val="1"/>
      </w:pPr>
      <w:r>
        <w:t>4 Общие положения</w:t>
      </w:r>
    </w:p>
    <w:p w:rsidR="008B3668" w:rsidRDefault="008B3668">
      <w:pPr>
        <w:pStyle w:val="ConsPlusNormal"/>
        <w:jc w:val="both"/>
      </w:pPr>
    </w:p>
    <w:p w:rsidR="008B3668" w:rsidRDefault="008B3668">
      <w:pPr>
        <w:pStyle w:val="ConsPlusNormal"/>
        <w:ind w:firstLine="540"/>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8B3668" w:rsidRDefault="008B3668">
      <w:pPr>
        <w:pStyle w:val="ConsPlusNormal"/>
        <w:spacing w:before="200"/>
        <w:ind w:firstLine="540"/>
        <w:jc w:val="both"/>
      </w:pPr>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8B3668" w:rsidRDefault="008B3668">
      <w:pPr>
        <w:pStyle w:val="ConsPlusNormal"/>
        <w:spacing w:before="200"/>
        <w:ind w:firstLine="540"/>
        <w:jc w:val="both"/>
      </w:pPr>
      <w: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8B3668" w:rsidRDefault="008B3668">
      <w:pPr>
        <w:pStyle w:val="ConsPlusNormal"/>
        <w:spacing w:before="200"/>
        <w:ind w:firstLine="540"/>
        <w:jc w:val="both"/>
      </w:pPr>
      <w:r>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8B3668" w:rsidRDefault="008B3668">
      <w:pPr>
        <w:pStyle w:val="ConsPlusNormal"/>
        <w:spacing w:before="200"/>
        <w:ind w:firstLine="540"/>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8B3668" w:rsidRDefault="008B3668">
      <w:pPr>
        <w:pStyle w:val="ConsPlusNormal"/>
        <w:spacing w:before="200"/>
        <w:ind w:firstLine="540"/>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8B3668" w:rsidRDefault="008B3668">
      <w:pPr>
        <w:pStyle w:val="ConsPlusNormal"/>
        <w:spacing w:before="200"/>
        <w:ind w:firstLine="540"/>
        <w:jc w:val="both"/>
      </w:pPr>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8B3668" w:rsidRDefault="008B3668">
      <w:pPr>
        <w:pStyle w:val="ConsPlusNormal"/>
        <w:spacing w:before="200"/>
        <w:ind w:firstLine="540"/>
        <w:jc w:val="both"/>
      </w:pPr>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8B3668" w:rsidRDefault="008B3668">
      <w:pPr>
        <w:pStyle w:val="ConsPlusNormal"/>
        <w:spacing w:before="200"/>
        <w:ind w:firstLine="540"/>
        <w:jc w:val="both"/>
      </w:pPr>
      <w:r>
        <w:t>4.4 Обучение безопасности труда включает в себя:</w:t>
      </w:r>
    </w:p>
    <w:p w:rsidR="008B3668" w:rsidRDefault="008B3668">
      <w:pPr>
        <w:pStyle w:val="ConsPlusNormal"/>
        <w:spacing w:before="200"/>
        <w:ind w:firstLine="540"/>
        <w:jc w:val="both"/>
      </w:pPr>
      <w: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8B3668" w:rsidRDefault="008B3668">
      <w:pPr>
        <w:pStyle w:val="ConsPlusNormal"/>
        <w:spacing w:before="200"/>
        <w:ind w:firstLine="540"/>
        <w:jc w:val="both"/>
      </w:pPr>
      <w:r>
        <w:t>- повышение информированности и осведомленности в вопросах безопасности труда и безопасного поведения;</w:t>
      </w:r>
    </w:p>
    <w:p w:rsidR="008B3668" w:rsidRDefault="008B3668">
      <w:pPr>
        <w:pStyle w:val="ConsPlusNormal"/>
        <w:spacing w:before="200"/>
        <w:ind w:firstLine="540"/>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8B3668" w:rsidRDefault="008B3668">
      <w:pPr>
        <w:pStyle w:val="ConsPlusNormal"/>
        <w:spacing w:before="200"/>
        <w:ind w:firstLine="540"/>
        <w:jc w:val="both"/>
      </w:pPr>
      <w:r>
        <w:t>- отдельное специальное многоуровневое обучение вопросам безопасности труда и производственной деятельности.</w:t>
      </w:r>
    </w:p>
    <w:p w:rsidR="008B3668" w:rsidRDefault="008B3668">
      <w:pPr>
        <w:pStyle w:val="ConsPlusNormal"/>
        <w:spacing w:before="200"/>
        <w:ind w:firstLine="540"/>
        <w:jc w:val="both"/>
      </w:pPr>
      <w:r>
        <w:t>4.5 Основными видами обучения безопасности труда являются:</w:t>
      </w:r>
    </w:p>
    <w:p w:rsidR="008B3668" w:rsidRDefault="008B3668">
      <w:pPr>
        <w:pStyle w:val="ConsPlusNormal"/>
        <w:spacing w:before="200"/>
        <w:ind w:firstLine="540"/>
        <w:jc w:val="both"/>
      </w:pPr>
      <w: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8B3668" w:rsidRDefault="008B3668">
      <w:pPr>
        <w:pStyle w:val="ConsPlusNormal"/>
        <w:spacing w:before="200"/>
        <w:ind w:firstLine="540"/>
        <w:jc w:val="both"/>
      </w:pPr>
      <w:r>
        <w:lastRenderedPageBreak/>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8B3668" w:rsidRDefault="008B3668">
      <w:pPr>
        <w:pStyle w:val="ConsPlusNormal"/>
        <w:spacing w:before="200"/>
        <w:ind w:firstLine="540"/>
        <w:jc w:val="both"/>
      </w:pPr>
      <w:r>
        <w:t>- обучение приемам безопасного поведения;</w:t>
      </w:r>
    </w:p>
    <w:p w:rsidR="008B3668" w:rsidRDefault="008B3668">
      <w:pPr>
        <w:pStyle w:val="ConsPlusNormal"/>
        <w:spacing w:before="200"/>
        <w:ind w:firstLine="540"/>
        <w:jc w:val="both"/>
      </w:pPr>
      <w:r>
        <w:t>- обучение безопасным приемам выполнения работ и рабочих операций;</w:t>
      </w:r>
    </w:p>
    <w:p w:rsidR="008B3668" w:rsidRDefault="008B3668">
      <w:pPr>
        <w:pStyle w:val="ConsPlusNormal"/>
        <w:spacing w:before="200"/>
        <w:ind w:firstLine="540"/>
        <w:jc w:val="both"/>
      </w:pPr>
      <w:r>
        <w:t>- обучение приемам оказания первой помощи пострадавшим;</w:t>
      </w:r>
    </w:p>
    <w:p w:rsidR="008B3668" w:rsidRDefault="008B3668">
      <w:pPr>
        <w:pStyle w:val="ConsPlusNormal"/>
        <w:spacing w:before="200"/>
        <w:ind w:firstLine="540"/>
        <w:jc w:val="both"/>
      </w:pPr>
      <w:r>
        <w:t>- обучение методам руководства безопасным выполнением работ;</w:t>
      </w:r>
    </w:p>
    <w:p w:rsidR="008B3668" w:rsidRDefault="008B3668">
      <w:pPr>
        <w:pStyle w:val="ConsPlusNormal"/>
        <w:spacing w:before="200"/>
        <w:ind w:firstLine="540"/>
        <w:jc w:val="both"/>
      </w:pPr>
      <w:r>
        <w:t>- обучение методам проведения эффективного инструктажа и обучения.</w:t>
      </w:r>
    </w:p>
    <w:p w:rsidR="008B3668" w:rsidRDefault="008B3668">
      <w:pPr>
        <w:pStyle w:val="ConsPlusNormal"/>
        <w:spacing w:before="200"/>
        <w:ind w:firstLine="540"/>
        <w:jc w:val="both"/>
      </w:pPr>
      <w:r>
        <w:t>4.6 Основными формами обучения безопасности труда являются:</w:t>
      </w:r>
    </w:p>
    <w:p w:rsidR="008B3668" w:rsidRDefault="008B3668">
      <w:pPr>
        <w:pStyle w:val="ConsPlusNormal"/>
        <w:spacing w:before="200"/>
        <w:ind w:firstLine="540"/>
        <w:jc w:val="both"/>
      </w:pPr>
      <w:r>
        <w:t>- традиционное аудиторное обучение (лекции, семинары, практические занятия, тренинги, лабораторные занятия);</w:t>
      </w:r>
    </w:p>
    <w:p w:rsidR="008B3668" w:rsidRDefault="008B3668">
      <w:pPr>
        <w:pStyle w:val="ConsPlusNormal"/>
        <w:spacing w:before="200"/>
        <w:ind w:firstLine="540"/>
        <w:jc w:val="both"/>
      </w:pPr>
      <w:r>
        <w:t>- "аудиторное" обучение за компьютерным обучающим комплексом;</w:t>
      </w:r>
    </w:p>
    <w:p w:rsidR="008B3668" w:rsidRDefault="008B3668">
      <w:pPr>
        <w:pStyle w:val="ConsPlusNormal"/>
        <w:spacing w:before="200"/>
        <w:ind w:firstLine="540"/>
        <w:jc w:val="both"/>
      </w:pPr>
      <w:r>
        <w:t>- дистанционное обучение;</w:t>
      </w:r>
    </w:p>
    <w:p w:rsidR="008B3668" w:rsidRDefault="008B3668">
      <w:pPr>
        <w:pStyle w:val="ConsPlusNormal"/>
        <w:spacing w:before="200"/>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8B3668" w:rsidRDefault="008B3668">
      <w:pPr>
        <w:pStyle w:val="ConsPlusNormal"/>
        <w:spacing w:before="200"/>
        <w:ind w:firstLine="540"/>
        <w:jc w:val="both"/>
      </w:pPr>
      <w:r>
        <w:t>- получение навыков и выработка устойчивых приемов оказания первой помощи пострадавшим на тренажерах и (или) манекенах;</w:t>
      </w:r>
    </w:p>
    <w:p w:rsidR="008B3668" w:rsidRDefault="008B3668">
      <w:pPr>
        <w:pStyle w:val="ConsPlusNormal"/>
        <w:spacing w:before="200"/>
        <w:ind w:firstLine="540"/>
        <w:jc w:val="both"/>
      </w:pPr>
      <w:r>
        <w:t>- инструктаж;</w:t>
      </w:r>
    </w:p>
    <w:p w:rsidR="008B3668" w:rsidRDefault="008B3668">
      <w:pPr>
        <w:pStyle w:val="ConsPlusNormal"/>
        <w:spacing w:before="200"/>
        <w:ind w:firstLine="540"/>
        <w:jc w:val="both"/>
      </w:pPr>
      <w:r>
        <w:t>- стажировка;</w:t>
      </w:r>
    </w:p>
    <w:p w:rsidR="008B3668" w:rsidRDefault="008B3668">
      <w:pPr>
        <w:pStyle w:val="ConsPlusNormal"/>
        <w:spacing w:before="200"/>
        <w:ind w:firstLine="540"/>
        <w:jc w:val="both"/>
      </w:pPr>
      <w:r>
        <w:t>- проверка (и самопроверка) полученных и остаточных знаний, в том числе тестирование при помощи компьютерных средств;</w:t>
      </w:r>
    </w:p>
    <w:p w:rsidR="008B3668" w:rsidRDefault="008B3668">
      <w:pPr>
        <w:pStyle w:val="ConsPlusNormal"/>
        <w:spacing w:before="200"/>
        <w:ind w:firstLine="540"/>
        <w:jc w:val="both"/>
      </w:pPr>
      <w:r>
        <w:t>- проверка (и самопроверка) полученных умений и навыков, в том числе в деловых играх и (или) при помощи тренажеров и манекенов.</w:t>
      </w:r>
    </w:p>
    <w:p w:rsidR="008B3668" w:rsidRDefault="008B3668">
      <w:pPr>
        <w:pStyle w:val="ConsPlusNormal"/>
        <w:spacing w:before="200"/>
        <w:ind w:firstLine="540"/>
        <w:jc w:val="both"/>
      </w:pPr>
      <w:r>
        <w:t>4.7 Основными группами лиц, которые проходят обучение безопасности труда, являются:</w:t>
      </w:r>
    </w:p>
    <w:p w:rsidR="008B3668" w:rsidRDefault="008B3668">
      <w:pPr>
        <w:pStyle w:val="ConsPlusNormal"/>
        <w:spacing w:before="200"/>
        <w:ind w:firstLine="540"/>
        <w:jc w:val="both"/>
      </w:pPr>
      <w:r>
        <w:t>- руководители всех уровней и рангов, занятые управлением, в том числе безопасностью и (или) охраной труда;</w:t>
      </w:r>
    </w:p>
    <w:p w:rsidR="008B3668" w:rsidRDefault="008B3668">
      <w:pPr>
        <w:pStyle w:val="ConsPlusNormal"/>
        <w:spacing w:before="200"/>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8B3668" w:rsidRDefault="008B3668">
      <w:pPr>
        <w:pStyle w:val="ConsPlusNormal"/>
        <w:spacing w:before="200"/>
        <w:ind w:firstLine="540"/>
        <w:jc w:val="both"/>
      </w:pPr>
      <w: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8B3668" w:rsidRDefault="008B3668">
      <w:pPr>
        <w:pStyle w:val="ConsPlusNormal"/>
        <w:spacing w:before="200"/>
        <w:ind w:firstLine="540"/>
        <w:jc w:val="both"/>
      </w:pPr>
      <w:r>
        <w:t>- самозанятые лица, организующие безопасное выполнение работ и безопасность своего труда самостоятельно;</w:t>
      </w:r>
    </w:p>
    <w:p w:rsidR="008B3668" w:rsidRDefault="008B3668">
      <w:pPr>
        <w:pStyle w:val="ConsPlusNormal"/>
        <w:spacing w:before="200"/>
        <w:ind w:firstLine="540"/>
        <w:jc w:val="both"/>
      </w:pPr>
      <w:r>
        <w:t>- специалисты по охране труда, профессионально занятые управлением, охраной труда и (или) безопасностью труда;</w:t>
      </w:r>
    </w:p>
    <w:p w:rsidR="008B3668" w:rsidRDefault="008B3668">
      <w:pPr>
        <w:pStyle w:val="ConsPlusNormal"/>
        <w:spacing w:before="200"/>
        <w:ind w:firstLine="540"/>
        <w:jc w:val="both"/>
      </w:pPr>
      <w:r>
        <w:t>- лица, не участвующие в управлении и занятые простым процессом труда, безопасным выполнением своей трудовой функции.</w:t>
      </w:r>
    </w:p>
    <w:p w:rsidR="008B3668" w:rsidRDefault="008B3668">
      <w:pPr>
        <w:pStyle w:val="ConsPlusNormal"/>
        <w:spacing w:before="200"/>
        <w:ind w:firstLine="540"/>
        <w:jc w:val="both"/>
      </w:pPr>
      <w: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8B3668" w:rsidRDefault="008B3668">
      <w:pPr>
        <w:pStyle w:val="ConsPlusNormal"/>
        <w:spacing w:before="200"/>
        <w:ind w:firstLine="540"/>
        <w:jc w:val="both"/>
      </w:pPr>
      <w:r>
        <w:t>- вводное базовое, минимально необходимое для любой трудовой деятельности;</w:t>
      </w:r>
    </w:p>
    <w:p w:rsidR="008B3668" w:rsidRDefault="008B3668">
      <w:pPr>
        <w:pStyle w:val="ConsPlusNormal"/>
        <w:spacing w:before="200"/>
        <w:ind w:firstLine="540"/>
        <w:jc w:val="both"/>
      </w:pPr>
      <w:r>
        <w:t xml:space="preserve">- первоначальное для данной трудовой функции, минимально необходимое для ее </w:t>
      </w:r>
      <w:r>
        <w:lastRenderedPageBreak/>
        <w:t>безопасного выполнения;</w:t>
      </w:r>
    </w:p>
    <w:p w:rsidR="008B3668" w:rsidRDefault="008B3668">
      <w:pPr>
        <w:pStyle w:val="ConsPlusNormal"/>
        <w:spacing w:before="200"/>
        <w:ind w:firstLine="540"/>
        <w:jc w:val="both"/>
      </w:pPr>
      <w:r>
        <w:t>- повторное для этой же трудовой функции с целью восстановления необходимого объема знаний при естественном сокращении остаточных знаний;</w:t>
      </w:r>
    </w:p>
    <w:p w:rsidR="008B3668" w:rsidRDefault="008B3668">
      <w:pPr>
        <w:pStyle w:val="ConsPlusNormal"/>
        <w:spacing w:before="200"/>
        <w:ind w:firstLine="540"/>
        <w:jc w:val="both"/>
      </w:pPr>
      <w:r>
        <w:t>- внеочередное для любых изменений условий труда.</w:t>
      </w:r>
    </w:p>
    <w:p w:rsidR="008B3668" w:rsidRDefault="008B3668">
      <w:pPr>
        <w:pStyle w:val="ConsPlusNormal"/>
        <w:jc w:val="both"/>
      </w:pPr>
    </w:p>
    <w:p w:rsidR="008B3668" w:rsidRDefault="008B3668">
      <w:pPr>
        <w:pStyle w:val="ConsPlusNormal"/>
        <w:ind w:firstLine="540"/>
        <w:jc w:val="both"/>
        <w:outlineLvl w:val="1"/>
      </w:pPr>
      <w:r>
        <w:t>5 Обучение подрастающего поколения безопасности труда, поведения и учебы в ходе учебно-воспитательного процесса и учебных занятий</w:t>
      </w:r>
    </w:p>
    <w:p w:rsidR="008B3668" w:rsidRDefault="008B3668">
      <w:pPr>
        <w:pStyle w:val="ConsPlusNormal"/>
        <w:jc w:val="both"/>
      </w:pPr>
    </w:p>
    <w:p w:rsidR="008B3668" w:rsidRDefault="008B3668">
      <w:pPr>
        <w:pStyle w:val="ConsPlusNormal"/>
        <w:ind w:firstLine="540"/>
        <w:jc w:val="both"/>
      </w:pPr>
      <w: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8B3668" w:rsidRDefault="008B3668">
      <w:pPr>
        <w:pStyle w:val="ConsPlusNormal"/>
        <w:spacing w:before="200"/>
        <w:ind w:firstLine="540"/>
        <w:jc w:val="both"/>
      </w:pPr>
      <w: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8B3668" w:rsidRDefault="008B3668">
      <w:pPr>
        <w:pStyle w:val="ConsPlusNormal"/>
        <w:spacing w:before="200"/>
        <w:ind w:firstLine="540"/>
        <w:jc w:val="both"/>
      </w:pPr>
      <w: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8B3668" w:rsidRDefault="008B3668">
      <w:pPr>
        <w:pStyle w:val="ConsPlusNormal"/>
        <w:spacing w:before="200"/>
        <w:ind w:firstLine="540"/>
        <w:jc w:val="both"/>
      </w:pPr>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8B3668" w:rsidRDefault="008B3668">
      <w:pPr>
        <w:pStyle w:val="ConsPlusNormal"/>
        <w:spacing w:before="200"/>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8B3668" w:rsidRDefault="008B3668">
      <w:pPr>
        <w:pStyle w:val="ConsPlusNormal"/>
        <w:spacing w:before="200"/>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8B3668" w:rsidRDefault="008B3668">
      <w:pPr>
        <w:pStyle w:val="ConsPlusNormal"/>
        <w:spacing w:before="200"/>
        <w:ind w:firstLine="540"/>
        <w:jc w:val="both"/>
      </w:pPr>
      <w: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8B3668" w:rsidRDefault="008B3668">
      <w:pPr>
        <w:pStyle w:val="ConsPlusNormal"/>
        <w:spacing w:before="200"/>
        <w:ind w:firstLine="540"/>
        <w:jc w:val="both"/>
      </w:pPr>
      <w: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8B3668" w:rsidRDefault="008B3668">
      <w:pPr>
        <w:pStyle w:val="ConsPlusNormal"/>
        <w:spacing w:before="200"/>
        <w:ind w:firstLine="540"/>
        <w:jc w:val="both"/>
      </w:pPr>
      <w: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8B3668" w:rsidRDefault="008B3668">
      <w:pPr>
        <w:pStyle w:val="ConsPlusNormal"/>
        <w:spacing w:before="200"/>
        <w:ind w:firstLine="540"/>
        <w:jc w:val="both"/>
      </w:pPr>
      <w:r>
        <w:t xml:space="preserve">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w:t>
      </w:r>
      <w:r>
        <w:lastRenderedPageBreak/>
        <w:t>национальным законодательством порядке.</w:t>
      </w:r>
    </w:p>
    <w:p w:rsidR="008B3668" w:rsidRDefault="008B3668">
      <w:pPr>
        <w:pStyle w:val="ConsPlusNormal"/>
        <w:spacing w:before="200"/>
        <w:ind w:firstLine="540"/>
        <w:jc w:val="both"/>
      </w:pPr>
      <w: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8B3668" w:rsidRDefault="008B3668">
      <w:pPr>
        <w:pStyle w:val="ConsPlusNormal"/>
        <w:spacing w:before="200"/>
        <w:ind w:firstLine="540"/>
        <w:jc w:val="both"/>
      </w:pPr>
      <w:r>
        <w:t>5.9 Основное обучение студентов и учащихся вопросам безопасности труда проводится на местах производства работ.</w:t>
      </w:r>
    </w:p>
    <w:p w:rsidR="008B3668" w:rsidRDefault="008B3668">
      <w:pPr>
        <w:pStyle w:val="ConsPlusNormal"/>
        <w:jc w:val="both"/>
      </w:pPr>
    </w:p>
    <w:p w:rsidR="008B3668" w:rsidRDefault="008B3668">
      <w:pPr>
        <w:pStyle w:val="ConsPlusNormal"/>
        <w:ind w:firstLine="540"/>
        <w:jc w:val="both"/>
        <w:outlineLvl w:val="1"/>
      </w:pPr>
      <w:r>
        <w:t>6 Особенности организации обучения безопасности труда непосредственно на работе</w:t>
      </w:r>
    </w:p>
    <w:p w:rsidR="008B3668" w:rsidRDefault="008B3668">
      <w:pPr>
        <w:pStyle w:val="ConsPlusNormal"/>
        <w:jc w:val="both"/>
      </w:pPr>
    </w:p>
    <w:p w:rsidR="008B3668" w:rsidRDefault="008B3668">
      <w:pPr>
        <w:pStyle w:val="ConsPlusNormal"/>
        <w:ind w:firstLine="540"/>
        <w:jc w:val="both"/>
      </w:pPr>
      <w: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8B3668" w:rsidRDefault="008B3668">
      <w:pPr>
        <w:pStyle w:val="ConsPlusNormal"/>
        <w:spacing w:before="200"/>
        <w:ind w:firstLine="540"/>
        <w:jc w:val="both"/>
      </w:pPr>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8B3668" w:rsidRDefault="008B3668">
      <w:pPr>
        <w:pStyle w:val="ConsPlusNormal"/>
        <w:spacing w:before="200"/>
        <w:ind w:firstLine="540"/>
        <w:jc w:val="both"/>
      </w:pPr>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8B3668" w:rsidRDefault="008B3668">
      <w:pPr>
        <w:pStyle w:val="ConsPlusNormal"/>
        <w:spacing w:before="200"/>
        <w:ind w:firstLine="540"/>
        <w:jc w:val="both"/>
      </w:pPr>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8B3668" w:rsidRDefault="008B3668">
      <w:pPr>
        <w:pStyle w:val="ConsPlusNormal"/>
        <w:spacing w:before="200"/>
        <w:ind w:firstLine="540"/>
        <w:jc w:val="both"/>
      </w:pPr>
      <w: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8B3668" w:rsidRDefault="008B3668">
      <w:pPr>
        <w:pStyle w:val="ConsPlusNormal"/>
        <w:spacing w:before="200"/>
        <w:ind w:firstLine="540"/>
        <w:jc w:val="both"/>
      </w:pPr>
      <w: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8B3668" w:rsidRDefault="008B3668">
      <w:pPr>
        <w:pStyle w:val="ConsPlusNormal"/>
        <w:spacing w:before="200"/>
        <w:ind w:firstLine="540"/>
        <w:jc w:val="both"/>
      </w:pPr>
      <w: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8B3668" w:rsidRDefault="008B3668">
      <w:pPr>
        <w:pStyle w:val="ConsPlusNormal"/>
        <w:spacing w:before="200"/>
        <w:ind w:firstLine="540"/>
        <w:jc w:val="both"/>
      </w:pPr>
      <w: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8B3668" w:rsidRDefault="008B3668">
      <w:pPr>
        <w:pStyle w:val="ConsPlusNormal"/>
        <w:spacing w:before="200"/>
        <w:ind w:firstLine="540"/>
        <w:jc w:val="both"/>
      </w:pPr>
      <w: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8B3668" w:rsidRDefault="008B3668">
      <w:pPr>
        <w:pStyle w:val="ConsPlusNormal"/>
        <w:spacing w:before="200"/>
        <w:ind w:firstLine="540"/>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8B3668" w:rsidRDefault="008B3668">
      <w:pPr>
        <w:pStyle w:val="ConsPlusNormal"/>
        <w:spacing w:before="200"/>
        <w:ind w:firstLine="540"/>
        <w:jc w:val="both"/>
      </w:pPr>
      <w:r>
        <w:lastRenderedPageBreak/>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8B3668" w:rsidRDefault="008B3668">
      <w:pPr>
        <w:pStyle w:val="ConsPlusNormal"/>
        <w:spacing w:before="200"/>
        <w:ind w:firstLine="540"/>
        <w:jc w:val="both"/>
      </w:pPr>
      <w: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8B3668" w:rsidRDefault="008B3668">
      <w:pPr>
        <w:pStyle w:val="ConsPlusNormal"/>
        <w:spacing w:before="200"/>
        <w:ind w:firstLine="540"/>
        <w:jc w:val="both"/>
      </w:pPr>
      <w:r>
        <w:t xml:space="preserve">6.11 Результаты проверки знаний и (или) навыков по охране труда и безопасности выполнения работ оформляют протоколом (приложение А, </w:t>
      </w:r>
      <w:hyperlink w:anchor="P423">
        <w:r>
          <w:rPr>
            <w:color w:val="0000FF"/>
          </w:rPr>
          <w:t>форма А.1</w:t>
        </w:r>
      </w:hyperlink>
      <w:r>
        <w:t xml:space="preserve">) и фиксируют в личной карточке прохождения обучения, если она применяется (приложение А, </w:t>
      </w:r>
      <w:hyperlink w:anchor="P472">
        <w:r>
          <w:rPr>
            <w:color w:val="0000FF"/>
          </w:rPr>
          <w:t>форма А.2</w:t>
        </w:r>
      </w:hyperlink>
      <w:r>
        <w:t xml:space="preserve">). Лицу, успешно прошедшему проверку знаний и (или) навыков, выдают удостоверение на право самостоятельной работы (приложение А, </w:t>
      </w:r>
      <w:hyperlink w:anchor="P571">
        <w:r>
          <w:rPr>
            <w:color w:val="0000FF"/>
          </w:rPr>
          <w:t>форма А.3</w:t>
        </w:r>
      </w:hyperlink>
      <w:r>
        <w:t>).</w:t>
      </w:r>
    </w:p>
    <w:p w:rsidR="008B3668" w:rsidRDefault="008B3668">
      <w:pPr>
        <w:pStyle w:val="ConsPlusNormal"/>
        <w:spacing w:before="200"/>
        <w:ind w:firstLine="540"/>
        <w:jc w:val="both"/>
      </w:pPr>
      <w: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8B3668" w:rsidRDefault="008B3668">
      <w:pPr>
        <w:pStyle w:val="ConsPlusNormal"/>
        <w:spacing w:before="200"/>
        <w:ind w:firstLine="540"/>
        <w:jc w:val="both"/>
      </w:pPr>
      <w:r>
        <w:t>6.13 В процессе назначения на должность руководитель или специалист должен быть ознакомлен вышестоящим должностным лицом:</w:t>
      </w:r>
    </w:p>
    <w:p w:rsidR="008B3668" w:rsidRDefault="008B3668">
      <w:pPr>
        <w:pStyle w:val="ConsPlusNormal"/>
        <w:spacing w:before="200"/>
        <w:ind w:firstLine="540"/>
        <w:jc w:val="both"/>
      </w:pPr>
      <w:r>
        <w:t>- с состоянием условий труда и производственной обстановкой во вверенном ему подразделении, на объекте, участке;</w:t>
      </w:r>
    </w:p>
    <w:p w:rsidR="008B3668" w:rsidRDefault="008B3668">
      <w:pPr>
        <w:pStyle w:val="ConsPlusNormal"/>
        <w:spacing w:before="200"/>
        <w:ind w:firstLine="540"/>
        <w:jc w:val="both"/>
      </w:pPr>
      <w:r>
        <w:t>- с состоянием средств защиты работников от воздействия опасных и вредных производственных факторов;</w:t>
      </w:r>
    </w:p>
    <w:p w:rsidR="008B3668" w:rsidRDefault="008B3668">
      <w:pPr>
        <w:pStyle w:val="ConsPlusNormal"/>
        <w:spacing w:before="200"/>
        <w:ind w:firstLine="540"/>
        <w:jc w:val="both"/>
      </w:pPr>
      <w:r>
        <w:t>- с уровнем производственного травматизма и профессиональной заболеваемости в трудовых коллективах, подчиненных данному руководителю;</w:t>
      </w:r>
    </w:p>
    <w:p w:rsidR="008B3668" w:rsidRDefault="008B3668">
      <w:pPr>
        <w:pStyle w:val="ConsPlusNormal"/>
        <w:spacing w:before="200"/>
        <w:ind w:firstLine="540"/>
        <w:jc w:val="both"/>
      </w:pPr>
      <w:r>
        <w:t>- с запланированными мероприятиями по улучшению условий и охране труда, а также с должностными обязанностями по охране труда.</w:t>
      </w:r>
    </w:p>
    <w:p w:rsidR="008B3668" w:rsidRDefault="008B3668">
      <w:pPr>
        <w:pStyle w:val="ConsPlusNormal"/>
        <w:spacing w:before="200"/>
        <w:ind w:firstLine="540"/>
        <w:jc w:val="both"/>
      </w:pPr>
      <w: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P423">
        <w:r>
          <w:rPr>
            <w:color w:val="0000FF"/>
          </w:rPr>
          <w:t>форма А.1</w:t>
        </w:r>
      </w:hyperlink>
      <w:r>
        <w:t xml:space="preserve">). Лицу, успешно прошедшему проверку знаний, выдают удостоверение (приложение А, </w:t>
      </w:r>
      <w:hyperlink w:anchor="P571">
        <w:r>
          <w:rPr>
            <w:color w:val="0000FF"/>
          </w:rPr>
          <w:t>форма А.3</w:t>
        </w:r>
      </w:hyperlink>
      <w:r>
        <w:t>).</w:t>
      </w:r>
    </w:p>
    <w:p w:rsidR="008B3668" w:rsidRDefault="008B3668">
      <w:pPr>
        <w:pStyle w:val="ConsPlusNormal"/>
        <w:spacing w:before="200"/>
        <w:ind w:firstLine="540"/>
        <w:jc w:val="both"/>
      </w:pPr>
      <w: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8B3668" w:rsidRDefault="008B3668">
      <w:pPr>
        <w:pStyle w:val="ConsPlusNormal"/>
        <w:jc w:val="both"/>
      </w:pPr>
    </w:p>
    <w:p w:rsidR="008B3668" w:rsidRDefault="008B3668">
      <w:pPr>
        <w:pStyle w:val="ConsPlusNormal"/>
        <w:ind w:firstLine="540"/>
        <w:jc w:val="both"/>
        <w:outlineLvl w:val="1"/>
      </w:pPr>
      <w:r>
        <w:t>7 Особенности организации обучения безопасности труда в обучающих организациях</w:t>
      </w:r>
    </w:p>
    <w:p w:rsidR="008B3668" w:rsidRDefault="008B3668">
      <w:pPr>
        <w:pStyle w:val="ConsPlusNormal"/>
        <w:jc w:val="both"/>
      </w:pPr>
    </w:p>
    <w:p w:rsidR="008B3668" w:rsidRDefault="008B3668">
      <w:pPr>
        <w:pStyle w:val="ConsPlusNormal"/>
        <w:ind w:firstLine="540"/>
        <w:jc w:val="both"/>
      </w:pPr>
      <w: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8B3668" w:rsidRDefault="008B3668">
      <w:pPr>
        <w:pStyle w:val="ConsPlusNormal"/>
        <w:spacing w:before="200"/>
        <w:ind w:firstLine="540"/>
        <w:jc w:val="both"/>
      </w:pPr>
      <w: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8B3668" w:rsidRDefault="008B3668">
      <w:pPr>
        <w:pStyle w:val="ConsPlusNormal"/>
        <w:spacing w:before="200"/>
        <w:ind w:firstLine="540"/>
        <w:jc w:val="both"/>
      </w:pPr>
      <w: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8B3668" w:rsidRDefault="008B3668">
      <w:pPr>
        <w:pStyle w:val="ConsPlusNormal"/>
        <w:spacing w:before="200"/>
        <w:ind w:firstLine="540"/>
        <w:jc w:val="both"/>
      </w:pPr>
      <w:r>
        <w:lastRenderedPageBreak/>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8B3668" w:rsidRDefault="008B3668">
      <w:pPr>
        <w:pStyle w:val="ConsPlusNormal"/>
        <w:spacing w:before="200"/>
        <w:ind w:firstLine="540"/>
        <w:jc w:val="both"/>
      </w:pPr>
      <w: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8B3668" w:rsidRDefault="008B3668">
      <w:pPr>
        <w:pStyle w:val="ConsPlusNormal"/>
        <w:spacing w:before="200"/>
        <w:ind w:firstLine="540"/>
        <w:jc w:val="both"/>
      </w:pPr>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8B3668" w:rsidRDefault="008B3668">
      <w:pPr>
        <w:pStyle w:val="ConsPlusNormal"/>
        <w:spacing w:before="200"/>
        <w:ind w:firstLine="540"/>
        <w:jc w:val="both"/>
      </w:pPr>
      <w: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8B3668" w:rsidRDefault="008B3668">
      <w:pPr>
        <w:pStyle w:val="ConsPlusNormal"/>
        <w:spacing w:before="200"/>
        <w:ind w:firstLine="540"/>
        <w:jc w:val="both"/>
      </w:pPr>
      <w: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8B3668" w:rsidRDefault="008B3668">
      <w:pPr>
        <w:pStyle w:val="ConsPlusNormal"/>
        <w:spacing w:before="200"/>
        <w:ind w:firstLine="540"/>
        <w:jc w:val="both"/>
      </w:pPr>
      <w: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8B3668" w:rsidRDefault="008B3668">
      <w:pPr>
        <w:pStyle w:val="ConsPlusNormal"/>
        <w:spacing w:before="200"/>
        <w:ind w:firstLine="540"/>
        <w:jc w:val="both"/>
      </w:pPr>
      <w:r>
        <w:t>- индивидуальные предприниматели - работодатели;</w:t>
      </w:r>
    </w:p>
    <w:p w:rsidR="008B3668" w:rsidRDefault="008B3668">
      <w:pPr>
        <w:pStyle w:val="ConsPlusNormal"/>
        <w:spacing w:before="200"/>
        <w:ind w:firstLine="540"/>
        <w:jc w:val="both"/>
      </w:pPr>
      <w:r>
        <w:t>- руководители организаций, их заместители и иные лица высшего руководства, независимо от наименования должностей;</w:t>
      </w:r>
    </w:p>
    <w:p w:rsidR="008B3668" w:rsidRDefault="008B3668">
      <w:pPr>
        <w:pStyle w:val="ConsPlusNormal"/>
        <w:spacing w:before="200"/>
        <w:ind w:firstLine="540"/>
        <w:jc w:val="both"/>
      </w:pPr>
      <w: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8B3668" w:rsidRDefault="008B3668">
      <w:pPr>
        <w:pStyle w:val="ConsPlusNormal"/>
        <w:spacing w:before="200"/>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8B3668" w:rsidRDefault="008B3668">
      <w:pPr>
        <w:pStyle w:val="ConsPlusNormal"/>
        <w:spacing w:before="200"/>
        <w:ind w:firstLine="540"/>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8B3668" w:rsidRDefault="008B3668">
      <w:pPr>
        <w:pStyle w:val="ConsPlusNormal"/>
        <w:spacing w:before="200"/>
        <w:ind w:firstLine="540"/>
        <w:jc w:val="both"/>
      </w:pPr>
      <w:r>
        <w:t>- работники рабочих профессий и младший обслуживающий персонал;</w:t>
      </w:r>
    </w:p>
    <w:p w:rsidR="008B3668" w:rsidRDefault="008B3668">
      <w:pPr>
        <w:pStyle w:val="ConsPlusNormal"/>
        <w:spacing w:before="200"/>
        <w:ind w:firstLine="540"/>
        <w:jc w:val="both"/>
      </w:pPr>
      <w:r>
        <w:t>- члены комитетов (комиссий) по охране труда, представители работников по охране труда;</w:t>
      </w:r>
    </w:p>
    <w:p w:rsidR="008B3668" w:rsidRDefault="008B3668">
      <w:pPr>
        <w:pStyle w:val="ConsPlusNormal"/>
        <w:spacing w:before="200"/>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8B3668" w:rsidRDefault="008B3668">
      <w:pPr>
        <w:pStyle w:val="ConsPlusNormal"/>
        <w:spacing w:before="200"/>
        <w:ind w:firstLine="540"/>
        <w:jc w:val="both"/>
      </w:pPr>
      <w:r>
        <w:t xml:space="preserve">-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w:t>
      </w:r>
      <w:r>
        <w:lastRenderedPageBreak/>
        <w:t>обучения у работодателя, включая инструктажи (инструкторы по охране труда);</w:t>
      </w:r>
    </w:p>
    <w:p w:rsidR="008B3668" w:rsidRDefault="008B3668">
      <w:pPr>
        <w:pStyle w:val="ConsPlusNormal"/>
        <w:spacing w:before="200"/>
        <w:ind w:firstLine="540"/>
        <w:jc w:val="both"/>
      </w:pPr>
      <w: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8B3668" w:rsidRDefault="008B3668">
      <w:pPr>
        <w:pStyle w:val="ConsPlusNormal"/>
        <w:spacing w:before="200"/>
        <w:ind w:firstLine="540"/>
        <w:jc w:val="both"/>
      </w:pPr>
      <w: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8B3668" w:rsidRDefault="008B3668">
      <w:pPr>
        <w:pStyle w:val="ConsPlusNormal"/>
        <w:spacing w:before="200"/>
        <w:ind w:firstLine="540"/>
        <w:jc w:val="both"/>
      </w:pPr>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8B3668" w:rsidRDefault="008B3668">
      <w:pPr>
        <w:pStyle w:val="ConsPlusNormal"/>
        <w:spacing w:before="200"/>
        <w:ind w:firstLine="540"/>
        <w:jc w:val="both"/>
      </w:pPr>
      <w:r>
        <w:t>- организаторы и руководители обучения по охране труда, члены комиссий по проверке знаний требований охраны труда обучающих организаций.</w:t>
      </w:r>
    </w:p>
    <w:p w:rsidR="008B3668" w:rsidRDefault="008B3668">
      <w:pPr>
        <w:pStyle w:val="ConsPlusNormal"/>
        <w:spacing w:before="200"/>
        <w:ind w:firstLine="540"/>
        <w:jc w:val="both"/>
      </w:pPr>
      <w:r>
        <w:t>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8B3668" w:rsidRDefault="008B3668">
      <w:pPr>
        <w:pStyle w:val="ConsPlusNormal"/>
        <w:spacing w:before="200"/>
        <w:ind w:firstLine="540"/>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8B3668" w:rsidRDefault="008B3668">
      <w:pPr>
        <w:pStyle w:val="ConsPlusNormal"/>
        <w:spacing w:before="200"/>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8B3668" w:rsidRDefault="008B3668">
      <w:pPr>
        <w:pStyle w:val="ConsPlusNormal"/>
        <w:spacing w:before="200"/>
        <w:ind w:firstLine="540"/>
        <w:jc w:val="both"/>
      </w:pPr>
      <w: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8B3668" w:rsidRDefault="008B3668">
      <w:pPr>
        <w:pStyle w:val="ConsPlusNormal"/>
        <w:spacing w:before="200"/>
        <w:ind w:firstLine="540"/>
        <w:jc w:val="both"/>
      </w:pPr>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8B3668" w:rsidRDefault="008B3668">
      <w:pPr>
        <w:pStyle w:val="ConsPlusNormal"/>
        <w:spacing w:before="200"/>
        <w:ind w:firstLine="540"/>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8B3668" w:rsidRDefault="008B3668">
      <w:pPr>
        <w:pStyle w:val="ConsPlusNormal"/>
        <w:spacing w:before="200"/>
        <w:ind w:firstLine="540"/>
        <w:jc w:val="both"/>
      </w:pPr>
      <w: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8B3668" w:rsidRDefault="008B3668">
      <w:pPr>
        <w:pStyle w:val="ConsPlusNormal"/>
        <w:spacing w:before="200"/>
        <w:ind w:firstLine="540"/>
        <w:jc w:val="both"/>
      </w:pPr>
      <w:r>
        <w:t xml:space="preserve">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w:t>
      </w:r>
      <w:r>
        <w:lastRenderedPageBreak/>
        <w:t>национальным законодательством.</w:t>
      </w:r>
    </w:p>
    <w:p w:rsidR="008B3668" w:rsidRDefault="008B3668">
      <w:pPr>
        <w:pStyle w:val="ConsPlusNormal"/>
        <w:jc w:val="both"/>
      </w:pPr>
    </w:p>
    <w:p w:rsidR="008B3668" w:rsidRDefault="008B3668">
      <w:pPr>
        <w:pStyle w:val="ConsPlusNormal"/>
        <w:ind w:firstLine="540"/>
        <w:jc w:val="both"/>
        <w:outlineLvl w:val="1"/>
      </w:pPr>
      <w:r>
        <w:t>8 Обучение безопасности труда в форме проведения инструктажа</w:t>
      </w:r>
    </w:p>
    <w:p w:rsidR="008B3668" w:rsidRDefault="008B3668">
      <w:pPr>
        <w:pStyle w:val="ConsPlusNormal"/>
        <w:jc w:val="both"/>
      </w:pPr>
    </w:p>
    <w:p w:rsidR="008B3668" w:rsidRDefault="008B3668">
      <w:pPr>
        <w:pStyle w:val="ConsPlusNormal"/>
        <w:ind w:firstLine="540"/>
        <w:jc w:val="both"/>
      </w:pPr>
      <w: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8B3668" w:rsidRDefault="008B3668">
      <w:pPr>
        <w:pStyle w:val="ConsPlusNormal"/>
        <w:spacing w:before="200"/>
        <w:ind w:firstLine="540"/>
        <w:jc w:val="both"/>
      </w:pPr>
      <w: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8B3668" w:rsidRDefault="008B3668">
      <w:pPr>
        <w:pStyle w:val="ConsPlusNormal"/>
        <w:spacing w:before="200"/>
        <w:ind w:firstLine="540"/>
        <w:jc w:val="both"/>
      </w:pPr>
      <w: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8B3668" w:rsidRDefault="008B3668">
      <w:pPr>
        <w:pStyle w:val="ConsPlusNormal"/>
        <w:spacing w:before="200"/>
        <w:ind w:firstLine="540"/>
        <w:jc w:val="both"/>
      </w:pPr>
      <w: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8B3668" w:rsidRDefault="008B3668">
      <w:pPr>
        <w:pStyle w:val="ConsPlusNormal"/>
        <w:spacing w:before="200"/>
        <w:ind w:firstLine="540"/>
        <w:jc w:val="both"/>
      </w:pPr>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8B3668" w:rsidRDefault="008B3668">
      <w:pPr>
        <w:pStyle w:val="ConsPlusNormal"/>
        <w:spacing w:before="200"/>
        <w:ind w:firstLine="540"/>
        <w:jc w:val="both"/>
      </w:pPr>
      <w: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609">
        <w:r>
          <w:rPr>
            <w:color w:val="0000FF"/>
          </w:rPr>
          <w:t>формы А.4</w:t>
        </w:r>
      </w:hyperlink>
      <w:r>
        <w:t xml:space="preserve">, </w:t>
      </w:r>
      <w:hyperlink w:anchor="P652">
        <w:r>
          <w:rPr>
            <w:color w:val="0000FF"/>
          </w:rPr>
          <w:t>А.5</w:t>
        </w:r>
      </w:hyperlink>
      <w:r>
        <w:t xml:space="preserve">, </w:t>
      </w:r>
      <w:hyperlink w:anchor="P711">
        <w:r>
          <w:rPr>
            <w:color w:val="0000FF"/>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8B3668" w:rsidRDefault="008B3668">
      <w:pPr>
        <w:pStyle w:val="ConsPlusNormal"/>
        <w:spacing w:before="200"/>
        <w:ind w:firstLine="540"/>
        <w:jc w:val="both"/>
      </w:pPr>
      <w:r>
        <w:t>8.5 Различают, организуют и своевременно (по мере необходимости в зависимости от конкретных обстоятельств) проводят:</w:t>
      </w:r>
    </w:p>
    <w:p w:rsidR="008B3668" w:rsidRDefault="008B3668">
      <w:pPr>
        <w:pStyle w:val="ConsPlusNormal"/>
        <w:spacing w:before="200"/>
        <w:ind w:firstLine="540"/>
        <w:jc w:val="both"/>
      </w:pPr>
      <w:r>
        <w:t>- вводный инструктаж;</w:t>
      </w:r>
    </w:p>
    <w:p w:rsidR="008B3668" w:rsidRDefault="008B3668">
      <w:pPr>
        <w:pStyle w:val="ConsPlusNormal"/>
        <w:spacing w:before="200"/>
        <w:ind w:firstLine="540"/>
        <w:jc w:val="both"/>
      </w:pPr>
      <w:r>
        <w:t>- первичный и повторный инструктажи на рабочем месте;</w:t>
      </w:r>
    </w:p>
    <w:p w:rsidR="008B3668" w:rsidRDefault="008B3668">
      <w:pPr>
        <w:pStyle w:val="ConsPlusNormal"/>
        <w:spacing w:before="200"/>
        <w:ind w:firstLine="540"/>
        <w:jc w:val="both"/>
      </w:pPr>
      <w:r>
        <w:t>- внеплановый инструктаж;</w:t>
      </w:r>
    </w:p>
    <w:p w:rsidR="008B3668" w:rsidRDefault="008B3668">
      <w:pPr>
        <w:pStyle w:val="ConsPlusNormal"/>
        <w:spacing w:before="200"/>
        <w:ind w:firstLine="540"/>
        <w:jc w:val="both"/>
      </w:pPr>
      <w:r>
        <w:t>- целевой инструктаж.</w:t>
      </w:r>
    </w:p>
    <w:p w:rsidR="008B3668" w:rsidRDefault="008B3668">
      <w:pPr>
        <w:pStyle w:val="ConsPlusNormal"/>
        <w:spacing w:before="200"/>
        <w:ind w:firstLine="540"/>
        <w:jc w:val="both"/>
      </w:pPr>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8B3668" w:rsidRDefault="008B3668">
      <w:pPr>
        <w:pStyle w:val="ConsPlusNormal"/>
        <w:spacing w:before="200"/>
        <w:ind w:firstLine="540"/>
        <w:jc w:val="both"/>
      </w:pPr>
      <w:r>
        <w:t xml:space="preserve">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w:t>
      </w:r>
      <w:r>
        <w:lastRenderedPageBreak/>
        <w:t>производственной деятельности предприятия - организатора обучения.</w:t>
      </w:r>
    </w:p>
    <w:p w:rsidR="008B3668" w:rsidRDefault="008B3668">
      <w:pPr>
        <w:pStyle w:val="ConsPlusNormal"/>
        <w:spacing w:before="200"/>
        <w:ind w:firstLine="540"/>
        <w:jc w:val="both"/>
      </w:pPr>
      <w: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8B3668" w:rsidRDefault="008B3668">
      <w:pPr>
        <w:pStyle w:val="ConsPlusNormal"/>
        <w:spacing w:before="200"/>
        <w:ind w:firstLine="540"/>
        <w:jc w:val="both"/>
      </w:pPr>
      <w: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8B3668" w:rsidRDefault="008B3668">
      <w:pPr>
        <w:pStyle w:val="ConsPlusNormal"/>
        <w:spacing w:before="200"/>
        <w:ind w:firstLine="540"/>
        <w:jc w:val="both"/>
      </w:pPr>
      <w:r>
        <w:t xml:space="preserve">Вводный инструктаж по охране труда проводится по программе (приложение Б, </w:t>
      </w:r>
      <w:hyperlink w:anchor="P765">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8B3668" w:rsidRDefault="008B3668">
      <w:pPr>
        <w:pStyle w:val="ConsPlusNormal"/>
        <w:spacing w:before="200"/>
        <w:ind w:firstLine="540"/>
        <w:jc w:val="both"/>
      </w:pPr>
      <w:r>
        <w:t>Содержание программ вводного инструктажа для различных категорий работающих может быть различным.</w:t>
      </w:r>
    </w:p>
    <w:p w:rsidR="008B3668" w:rsidRDefault="008B3668">
      <w:pPr>
        <w:pStyle w:val="ConsPlusNormal"/>
        <w:spacing w:before="200"/>
        <w:ind w:firstLine="540"/>
        <w:jc w:val="both"/>
      </w:pPr>
      <w:bookmarkStart w:id="0" w:name="P252"/>
      <w:bookmarkEnd w:id="0"/>
      <w:r>
        <w:t>8.7 Первичный инструктаж на рабочем месте проводят до начала самостоятельной работы инструктируемых лиц:</w:t>
      </w:r>
    </w:p>
    <w:p w:rsidR="008B3668" w:rsidRDefault="008B3668">
      <w:pPr>
        <w:pStyle w:val="ConsPlusNormal"/>
        <w:spacing w:before="200"/>
        <w:ind w:firstLine="540"/>
        <w:jc w:val="both"/>
      </w:pPr>
      <w: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8B3668" w:rsidRDefault="008B3668">
      <w:pPr>
        <w:pStyle w:val="ConsPlusNormal"/>
        <w:spacing w:before="200"/>
        <w:ind w:firstLine="540"/>
        <w:jc w:val="both"/>
      </w:pPr>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8B3668" w:rsidRDefault="008B3668">
      <w:pPr>
        <w:pStyle w:val="ConsPlusNormal"/>
        <w:spacing w:before="200"/>
        <w:ind w:firstLine="540"/>
        <w:jc w:val="both"/>
      </w:pPr>
      <w:r>
        <w:t>- с командированным на работу у организатора обучения персоналом других организаций;</w:t>
      </w:r>
    </w:p>
    <w:p w:rsidR="008B3668" w:rsidRDefault="008B3668">
      <w:pPr>
        <w:pStyle w:val="ConsPlusNormal"/>
        <w:spacing w:before="200"/>
        <w:ind w:firstLine="540"/>
        <w:jc w:val="both"/>
      </w:pPr>
      <w:r>
        <w:t>- с персоналом подрядчиков (субподрядчиков), выполняющим работы на подконтрольных организатору обучения территории и объектах;</w:t>
      </w:r>
    </w:p>
    <w:p w:rsidR="008B3668" w:rsidRDefault="008B3668">
      <w:pPr>
        <w:pStyle w:val="ConsPlusNormal"/>
        <w:spacing w:before="200"/>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8B3668" w:rsidRDefault="008B3668">
      <w:pPr>
        <w:pStyle w:val="ConsPlusNormal"/>
        <w:spacing w:before="200"/>
        <w:ind w:firstLine="540"/>
        <w:jc w:val="both"/>
      </w:pPr>
      <w: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8B3668" w:rsidRDefault="008B3668">
      <w:pPr>
        <w:pStyle w:val="ConsPlusNormal"/>
        <w:spacing w:before="200"/>
        <w:ind w:firstLine="540"/>
        <w:jc w:val="both"/>
      </w:pPr>
      <w:r>
        <w:t xml:space="preserve">Первичный инструктаж на рабочем месте проводят либо по программам (приложение Б, </w:t>
      </w:r>
      <w:hyperlink w:anchor="P784">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8B3668" w:rsidRDefault="008B3668">
      <w:pPr>
        <w:pStyle w:val="ConsPlusNormal"/>
        <w:spacing w:before="200"/>
        <w:ind w:firstLine="540"/>
        <w:jc w:val="both"/>
      </w:pPr>
      <w: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8B3668" w:rsidRDefault="008B3668">
      <w:pPr>
        <w:pStyle w:val="ConsPlusNormal"/>
        <w:spacing w:before="200"/>
        <w:ind w:firstLine="540"/>
        <w:jc w:val="both"/>
      </w:pPr>
      <w:r>
        <w:t xml:space="preserve">Лица, трудовые обязанности которых не связаны с применением, эксплуатацией, обслуживанием, испытанием, наладкой и ремонтом оборудования, использованием </w:t>
      </w:r>
      <w:r>
        <w:lastRenderedPageBreak/>
        <w:t>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8B3668" w:rsidRDefault="008B3668">
      <w:pPr>
        <w:pStyle w:val="ConsPlusNormal"/>
        <w:spacing w:before="200"/>
        <w:ind w:firstLine="540"/>
        <w:jc w:val="both"/>
      </w:pPr>
      <w:r>
        <w:t xml:space="preserve">8.8 Повторный инструктаж на рабочем месте проводят со всеми лицами, указанными в </w:t>
      </w:r>
      <w:hyperlink w:anchor="P252">
        <w:r>
          <w:rPr>
            <w:color w:val="0000FF"/>
          </w:rPr>
          <w:t>8.7</w:t>
        </w:r>
      </w:hyperlink>
      <w: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8B3668" w:rsidRDefault="008B3668">
      <w:pPr>
        <w:pStyle w:val="ConsPlusNormal"/>
        <w:spacing w:before="200"/>
        <w:ind w:firstLine="540"/>
        <w:jc w:val="both"/>
      </w:pPr>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8B3668" w:rsidRDefault="008B3668">
      <w:pPr>
        <w:pStyle w:val="ConsPlusNormal"/>
        <w:spacing w:before="200"/>
        <w:ind w:firstLine="540"/>
        <w:jc w:val="both"/>
      </w:pPr>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8B3668" w:rsidRDefault="008B3668">
      <w:pPr>
        <w:pStyle w:val="ConsPlusNormal"/>
        <w:spacing w:before="200"/>
        <w:ind w:firstLine="540"/>
        <w:jc w:val="both"/>
      </w:pPr>
      <w:r>
        <w:t>8.9 Внеплановый инструктаж, в том числе на рабочем месте, проводят:</w:t>
      </w:r>
    </w:p>
    <w:p w:rsidR="008B3668" w:rsidRDefault="008B3668">
      <w:pPr>
        <w:pStyle w:val="ConsPlusNormal"/>
        <w:spacing w:before="200"/>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8B3668" w:rsidRDefault="008B3668">
      <w:pPr>
        <w:pStyle w:val="ConsPlusNormal"/>
        <w:spacing w:before="200"/>
        <w:ind w:firstLine="540"/>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8B3668" w:rsidRDefault="008B3668">
      <w:pPr>
        <w:pStyle w:val="ConsPlusNormal"/>
        <w:spacing w:before="200"/>
        <w:ind w:firstLine="540"/>
        <w:jc w:val="both"/>
      </w:pPr>
      <w: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8B3668" w:rsidRDefault="008B3668">
      <w:pPr>
        <w:pStyle w:val="ConsPlusNormal"/>
        <w:spacing w:before="200"/>
        <w:ind w:firstLine="540"/>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8B3668" w:rsidRDefault="008B3668">
      <w:pPr>
        <w:pStyle w:val="ConsPlusNormal"/>
        <w:spacing w:before="200"/>
        <w:ind w:firstLine="540"/>
        <w:jc w:val="both"/>
      </w:pPr>
      <w:r>
        <w:t>- по требованию должностных лиц органов государственного надзора и контроля, общественного контроля;</w:t>
      </w:r>
    </w:p>
    <w:p w:rsidR="008B3668" w:rsidRDefault="008B3668">
      <w:pPr>
        <w:pStyle w:val="ConsPlusNormal"/>
        <w:spacing w:before="200"/>
        <w:ind w:firstLine="540"/>
        <w:jc w:val="both"/>
      </w:pPr>
      <w:r>
        <w:t>по решению руководителя организатора обучения (или уполномоченного им на то должностного лица).</w:t>
      </w:r>
    </w:p>
    <w:p w:rsidR="008B3668" w:rsidRDefault="008B3668">
      <w:pPr>
        <w:pStyle w:val="ConsPlusNormal"/>
        <w:spacing w:before="200"/>
        <w:ind w:firstLine="540"/>
        <w:jc w:val="both"/>
      </w:pPr>
      <w: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8B3668" w:rsidRDefault="008B3668">
      <w:pPr>
        <w:pStyle w:val="ConsPlusNormal"/>
        <w:spacing w:before="200"/>
        <w:ind w:firstLine="540"/>
        <w:jc w:val="both"/>
      </w:pPr>
      <w: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8B3668" w:rsidRDefault="008B3668">
      <w:pPr>
        <w:pStyle w:val="ConsPlusNormal"/>
        <w:spacing w:before="200"/>
        <w:ind w:firstLine="540"/>
        <w:jc w:val="both"/>
      </w:pPr>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8B3668" w:rsidRDefault="008B3668">
      <w:pPr>
        <w:pStyle w:val="ConsPlusNormal"/>
        <w:spacing w:before="200"/>
        <w:ind w:firstLine="540"/>
        <w:jc w:val="both"/>
      </w:pPr>
      <w: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8B3668" w:rsidRDefault="008B3668">
      <w:pPr>
        <w:pStyle w:val="ConsPlusNormal"/>
        <w:spacing w:before="200"/>
        <w:ind w:firstLine="540"/>
        <w:jc w:val="both"/>
      </w:pPr>
      <w:r>
        <w:t>8.10 Целевой инструктаж проводят перед выполнением:</w:t>
      </w:r>
    </w:p>
    <w:p w:rsidR="008B3668" w:rsidRDefault="008B3668">
      <w:pPr>
        <w:pStyle w:val="ConsPlusNormal"/>
        <w:spacing w:before="200"/>
        <w:ind w:firstLine="540"/>
        <w:jc w:val="both"/>
      </w:pPr>
      <w:r>
        <w:t xml:space="preserve">- работ с повышенной опасностью, на которые в соответствии с нормативными документами </w:t>
      </w:r>
      <w:r>
        <w:lastRenderedPageBreak/>
        <w:t>требуется оформление наряда-допуска, разрешения или других специальных документов;</w:t>
      </w:r>
    </w:p>
    <w:p w:rsidR="008B3668" w:rsidRDefault="008B3668">
      <w:pPr>
        <w:pStyle w:val="ConsPlusNormal"/>
        <w:spacing w:before="200"/>
        <w:ind w:firstLine="540"/>
        <w:jc w:val="both"/>
      </w:pPr>
      <w:r>
        <w:t>- разовых работ, в том числе не связанных с прямыми обязанностями по специальности, профессии;</w:t>
      </w:r>
    </w:p>
    <w:p w:rsidR="008B3668" w:rsidRDefault="008B3668">
      <w:pPr>
        <w:pStyle w:val="ConsPlusNormal"/>
        <w:spacing w:before="200"/>
        <w:ind w:firstLine="540"/>
        <w:jc w:val="both"/>
      </w:pPr>
      <w:r>
        <w:t>- иных работ с повышенным риском опасного воздействия на организм работающего (по решению организатора обучения);</w:t>
      </w:r>
    </w:p>
    <w:p w:rsidR="008B3668" w:rsidRDefault="008B3668">
      <w:pPr>
        <w:pStyle w:val="ConsPlusNormal"/>
        <w:spacing w:before="200"/>
        <w:ind w:firstLine="540"/>
        <w:jc w:val="both"/>
      </w:pPr>
      <w:r>
        <w:t>- работ при ликвидации последствий аварий, стихийных бедствий и т.п.</w:t>
      </w:r>
    </w:p>
    <w:p w:rsidR="008B3668" w:rsidRDefault="008B3668">
      <w:pPr>
        <w:pStyle w:val="ConsPlusNormal"/>
        <w:spacing w:before="200"/>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8B3668" w:rsidRDefault="008B3668">
      <w:pPr>
        <w:pStyle w:val="ConsPlusNormal"/>
        <w:spacing w:before="200"/>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8B3668" w:rsidRDefault="008B3668">
      <w:pPr>
        <w:pStyle w:val="ConsPlusNormal"/>
        <w:spacing w:before="200"/>
        <w:ind w:firstLine="540"/>
        <w:jc w:val="both"/>
      </w:pPr>
      <w: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8B3668" w:rsidRDefault="008B3668">
      <w:pPr>
        <w:pStyle w:val="ConsPlusNormal"/>
        <w:spacing w:before="200"/>
        <w:ind w:firstLine="540"/>
        <w:jc w:val="both"/>
      </w:pPr>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8B3668" w:rsidRDefault="008B3668">
      <w:pPr>
        <w:pStyle w:val="ConsPlusNormal"/>
        <w:spacing w:before="200"/>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8B3668" w:rsidRDefault="008B3668">
      <w:pPr>
        <w:pStyle w:val="ConsPlusNormal"/>
        <w:spacing w:before="200"/>
        <w:ind w:firstLine="540"/>
        <w:jc w:val="both"/>
      </w:pPr>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8B3668" w:rsidRDefault="008B3668">
      <w:pPr>
        <w:pStyle w:val="ConsPlusNormal"/>
        <w:jc w:val="both"/>
      </w:pPr>
    </w:p>
    <w:p w:rsidR="008B3668" w:rsidRDefault="008B3668">
      <w:pPr>
        <w:pStyle w:val="ConsPlusNormal"/>
        <w:ind w:firstLine="540"/>
        <w:jc w:val="both"/>
        <w:outlineLvl w:val="1"/>
      </w:pPr>
      <w:r>
        <w:t>9 Обучение безопасности труда в форме индивидуальной стажировки на рабочем месте</w:t>
      </w:r>
    </w:p>
    <w:p w:rsidR="008B3668" w:rsidRDefault="008B3668">
      <w:pPr>
        <w:pStyle w:val="ConsPlusNormal"/>
        <w:jc w:val="both"/>
      </w:pPr>
    </w:p>
    <w:p w:rsidR="008B3668" w:rsidRDefault="008B3668">
      <w:pPr>
        <w:pStyle w:val="ConsPlusNormal"/>
        <w:ind w:firstLine="540"/>
        <w:jc w:val="both"/>
      </w:pPr>
      <w: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8B3668" w:rsidRDefault="008B3668">
      <w:pPr>
        <w:pStyle w:val="ConsPlusNormal"/>
        <w:spacing w:before="200"/>
        <w:ind w:firstLine="540"/>
        <w:jc w:val="both"/>
      </w:pPr>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8B3668" w:rsidRDefault="008B3668">
      <w:pPr>
        <w:pStyle w:val="ConsPlusNormal"/>
        <w:spacing w:before="200"/>
        <w:ind w:firstLine="540"/>
        <w:jc w:val="both"/>
      </w:pPr>
      <w: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8B3668" w:rsidRDefault="008B3668">
      <w:pPr>
        <w:pStyle w:val="ConsPlusNormal"/>
        <w:spacing w:before="200"/>
        <w:ind w:firstLine="540"/>
        <w:jc w:val="both"/>
      </w:pPr>
      <w: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8B3668" w:rsidRDefault="008B3668">
      <w:pPr>
        <w:pStyle w:val="ConsPlusNormal"/>
        <w:spacing w:before="200"/>
        <w:ind w:firstLine="540"/>
        <w:jc w:val="both"/>
      </w:pPr>
      <w:r>
        <w:lastRenderedPageBreak/>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8B3668" w:rsidRDefault="008B3668">
      <w:pPr>
        <w:pStyle w:val="ConsPlusNormal"/>
        <w:spacing w:before="200"/>
        <w:ind w:firstLine="540"/>
        <w:jc w:val="both"/>
      </w:pPr>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8B3668" w:rsidRDefault="008B3668">
      <w:pPr>
        <w:pStyle w:val="ConsPlusNormal"/>
        <w:spacing w:before="200"/>
        <w:ind w:firstLine="540"/>
        <w:jc w:val="both"/>
      </w:pPr>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8B3668" w:rsidRDefault="008B3668">
      <w:pPr>
        <w:pStyle w:val="ConsPlusNormal"/>
        <w:spacing w:before="200"/>
        <w:ind w:firstLine="540"/>
        <w:jc w:val="both"/>
      </w:pPr>
      <w:r>
        <w:t>9.5 В процессе индивидуальной стажировки руководителей и специалистов руководитель стажировки организует:</w:t>
      </w:r>
    </w:p>
    <w:p w:rsidR="008B3668" w:rsidRDefault="008B3668">
      <w:pPr>
        <w:pStyle w:val="ConsPlusNormal"/>
        <w:spacing w:before="200"/>
        <w:ind w:firstLine="540"/>
        <w:jc w:val="both"/>
      </w:pPr>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8B3668" w:rsidRDefault="008B3668">
      <w:pPr>
        <w:pStyle w:val="ConsPlusNormal"/>
        <w:spacing w:before="200"/>
        <w:ind w:firstLine="540"/>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8B3668" w:rsidRDefault="008B3668">
      <w:pPr>
        <w:pStyle w:val="ConsPlusNormal"/>
        <w:spacing w:before="200"/>
        <w:ind w:firstLine="540"/>
        <w:jc w:val="both"/>
      </w:pPr>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8B3668" w:rsidRDefault="008B3668">
      <w:pPr>
        <w:pStyle w:val="ConsPlusNormal"/>
        <w:spacing w:before="200"/>
        <w:ind w:firstLine="540"/>
        <w:jc w:val="both"/>
      </w:pPr>
      <w:r>
        <w:t>- наблюдение и контроль за выполнением определенных фиксированных заданий стажирующимся и корректировка его действий;</w:t>
      </w:r>
    </w:p>
    <w:p w:rsidR="008B3668" w:rsidRDefault="008B3668">
      <w:pPr>
        <w:pStyle w:val="ConsPlusNormal"/>
        <w:spacing w:before="200"/>
        <w:ind w:firstLine="540"/>
        <w:jc w:val="both"/>
      </w:pPr>
      <w:r>
        <w:t>- оформление отзыва о прохождении стажировки стажирующимся.</w:t>
      </w:r>
    </w:p>
    <w:p w:rsidR="008B3668" w:rsidRDefault="008B3668">
      <w:pPr>
        <w:pStyle w:val="ConsPlusNormal"/>
        <w:spacing w:before="200"/>
        <w:ind w:firstLine="540"/>
        <w:jc w:val="both"/>
      </w:pPr>
      <w: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8B3668" w:rsidRDefault="008B3668">
      <w:pPr>
        <w:pStyle w:val="ConsPlusNormal"/>
        <w:spacing w:before="200"/>
        <w:ind w:firstLine="540"/>
        <w:jc w:val="both"/>
      </w:pPr>
      <w: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8B3668" w:rsidRDefault="008B3668">
      <w:pPr>
        <w:pStyle w:val="ConsPlusNormal"/>
        <w:spacing w:before="200"/>
        <w:ind w:firstLine="540"/>
        <w:jc w:val="both"/>
      </w:pPr>
      <w: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8B3668" w:rsidRDefault="008B3668">
      <w:pPr>
        <w:pStyle w:val="ConsPlusNormal"/>
        <w:spacing w:before="200"/>
        <w:ind w:firstLine="540"/>
        <w:jc w:val="both"/>
      </w:pPr>
      <w: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8B3668" w:rsidRDefault="008B3668">
      <w:pPr>
        <w:pStyle w:val="ConsPlusNormal"/>
        <w:spacing w:before="200"/>
        <w:ind w:firstLine="540"/>
        <w:jc w:val="both"/>
      </w:pPr>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8B3668" w:rsidRDefault="008B3668">
      <w:pPr>
        <w:pStyle w:val="ConsPlusNormal"/>
        <w:jc w:val="both"/>
      </w:pPr>
    </w:p>
    <w:p w:rsidR="008B3668" w:rsidRDefault="008B3668">
      <w:pPr>
        <w:pStyle w:val="ConsPlusNormal"/>
        <w:ind w:firstLine="540"/>
        <w:jc w:val="both"/>
        <w:outlineLvl w:val="1"/>
      </w:pPr>
      <w:r>
        <w:t>10 Обучение безопасности труда в форме проверки знаний</w:t>
      </w:r>
    </w:p>
    <w:p w:rsidR="008B3668" w:rsidRDefault="008B3668">
      <w:pPr>
        <w:pStyle w:val="ConsPlusNormal"/>
        <w:jc w:val="both"/>
      </w:pPr>
    </w:p>
    <w:p w:rsidR="008B3668" w:rsidRDefault="008B3668">
      <w:pPr>
        <w:pStyle w:val="ConsPlusNormal"/>
        <w:ind w:firstLine="540"/>
        <w:jc w:val="both"/>
      </w:pPr>
      <w: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8B3668" w:rsidRDefault="008B3668">
      <w:pPr>
        <w:pStyle w:val="ConsPlusNormal"/>
        <w:spacing w:before="200"/>
        <w:ind w:firstLine="540"/>
        <w:jc w:val="both"/>
      </w:pPr>
      <w: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8B3668" w:rsidRDefault="008B3668">
      <w:pPr>
        <w:pStyle w:val="ConsPlusNormal"/>
        <w:spacing w:before="200"/>
        <w:ind w:firstLine="540"/>
        <w:jc w:val="both"/>
      </w:pPr>
      <w:r>
        <w:t xml:space="preserve">Проверка знаний требований охраны труда проводится силами организатора обучения, а </w:t>
      </w:r>
      <w:r>
        <w:lastRenderedPageBreak/>
        <w:t>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8B3668" w:rsidRDefault="008B3668">
      <w:pPr>
        <w:pStyle w:val="ConsPlusNormal"/>
        <w:spacing w:before="200"/>
        <w:ind w:firstLine="540"/>
        <w:jc w:val="both"/>
      </w:pPr>
      <w: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8B3668" w:rsidRDefault="008B3668">
      <w:pPr>
        <w:pStyle w:val="ConsPlusNormal"/>
        <w:spacing w:before="200"/>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8B3668" w:rsidRDefault="008B3668">
      <w:pPr>
        <w:pStyle w:val="ConsPlusNormal"/>
        <w:spacing w:before="200"/>
        <w:ind w:firstLine="540"/>
        <w:jc w:val="both"/>
      </w:pPr>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8B3668" w:rsidRDefault="008B3668">
      <w:pPr>
        <w:pStyle w:val="ConsPlusNormal"/>
        <w:spacing w:before="200"/>
        <w:ind w:firstLine="540"/>
        <w:jc w:val="both"/>
      </w:pPr>
      <w: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8B3668" w:rsidRDefault="008B3668">
      <w:pPr>
        <w:pStyle w:val="ConsPlusNormal"/>
        <w:spacing w:before="200"/>
        <w:ind w:firstLine="540"/>
        <w:jc w:val="both"/>
      </w:pPr>
      <w: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8B3668" w:rsidRDefault="008B3668">
      <w:pPr>
        <w:pStyle w:val="ConsPlusNormal"/>
        <w:spacing w:before="200"/>
        <w:ind w:firstLine="540"/>
        <w:jc w:val="both"/>
      </w:pPr>
      <w:r>
        <w:t>10.6 Внеочередную проверку знаний требований охраны труда независимо от срока проведения предыдущей проверки проводят:</w:t>
      </w:r>
    </w:p>
    <w:p w:rsidR="008B3668" w:rsidRDefault="008B3668">
      <w:pPr>
        <w:pStyle w:val="ConsPlusNormal"/>
        <w:spacing w:before="200"/>
        <w:ind w:firstLine="540"/>
        <w:jc w:val="both"/>
      </w:pPr>
      <w: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8B3668" w:rsidRDefault="008B3668">
      <w:pPr>
        <w:pStyle w:val="ConsPlusNormal"/>
        <w:spacing w:before="200"/>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8B3668" w:rsidRDefault="008B3668">
      <w:pPr>
        <w:pStyle w:val="ConsPlusNormal"/>
        <w:spacing w:before="200"/>
        <w:ind w:firstLine="540"/>
        <w:jc w:val="both"/>
      </w:pPr>
      <w: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8B3668" w:rsidRDefault="008B3668">
      <w:pPr>
        <w:pStyle w:val="ConsPlusNormal"/>
        <w:spacing w:before="200"/>
        <w:ind w:firstLine="540"/>
        <w:jc w:val="both"/>
      </w:pPr>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8B3668" w:rsidRDefault="008B3668">
      <w:pPr>
        <w:pStyle w:val="ConsPlusNormal"/>
        <w:spacing w:before="200"/>
        <w:ind w:firstLine="540"/>
        <w:jc w:val="both"/>
      </w:pPr>
      <w: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8B3668" w:rsidRDefault="008B3668">
      <w:pPr>
        <w:pStyle w:val="ConsPlusNormal"/>
        <w:spacing w:before="200"/>
        <w:ind w:firstLine="540"/>
        <w:jc w:val="both"/>
      </w:pPr>
      <w:r>
        <w:t>- при перерыве в работе в данной должности более одного года.</w:t>
      </w:r>
    </w:p>
    <w:p w:rsidR="008B3668" w:rsidRDefault="008B3668">
      <w:pPr>
        <w:pStyle w:val="ConsPlusNormal"/>
        <w:spacing w:before="200"/>
        <w:ind w:firstLine="540"/>
        <w:jc w:val="both"/>
      </w:pPr>
      <w:r>
        <w:t>Объем и порядок процедур внеочередной проверки знаний требований охраны труда определяются стороной, инициирующей ее проведение.</w:t>
      </w:r>
    </w:p>
    <w:p w:rsidR="008B3668" w:rsidRDefault="008B3668">
      <w:pPr>
        <w:pStyle w:val="ConsPlusNormal"/>
        <w:spacing w:before="200"/>
        <w:ind w:firstLine="540"/>
        <w:jc w:val="both"/>
      </w:pPr>
      <w: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8B3668" w:rsidRDefault="008B3668">
      <w:pPr>
        <w:pStyle w:val="ConsPlusNormal"/>
        <w:spacing w:before="200"/>
        <w:ind w:firstLine="540"/>
        <w:jc w:val="both"/>
      </w:pPr>
      <w:r>
        <w:t xml:space="preserve">10.7 Для проведения проверки знаний требований охраны труда экзаменуемых лиц приказом </w:t>
      </w:r>
      <w:r>
        <w:lastRenderedPageBreak/>
        <w:t>(распоряжением)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8B3668" w:rsidRDefault="008B3668">
      <w:pPr>
        <w:pStyle w:val="ConsPlusNormal"/>
        <w:spacing w:before="200"/>
        <w:ind w:firstLine="540"/>
        <w:jc w:val="both"/>
      </w:pPr>
      <w: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8B3668" w:rsidRDefault="008B3668">
      <w:pPr>
        <w:pStyle w:val="ConsPlusNormal"/>
        <w:spacing w:before="200"/>
        <w:ind w:firstLine="540"/>
        <w:jc w:val="both"/>
      </w:pPr>
      <w: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8B3668" w:rsidRDefault="008B3668">
      <w:pPr>
        <w:pStyle w:val="ConsPlusNormal"/>
        <w:spacing w:before="200"/>
        <w:ind w:firstLine="540"/>
        <w:jc w:val="both"/>
      </w:pPr>
      <w: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8B3668" w:rsidRDefault="008B3668">
      <w:pPr>
        <w:pStyle w:val="ConsPlusNormal"/>
        <w:spacing w:before="200"/>
        <w:ind w:firstLine="540"/>
        <w:jc w:val="both"/>
      </w:pPr>
      <w: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8B3668" w:rsidRDefault="008B3668">
      <w:pPr>
        <w:pStyle w:val="ConsPlusNormal"/>
        <w:spacing w:before="200"/>
        <w:ind w:firstLine="540"/>
        <w:jc w:val="both"/>
      </w:pPr>
      <w: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8B3668" w:rsidRDefault="008B3668">
      <w:pPr>
        <w:pStyle w:val="ConsPlusNormal"/>
        <w:spacing w:before="200"/>
        <w:ind w:firstLine="540"/>
        <w:jc w:val="both"/>
      </w:pPr>
      <w: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8B3668" w:rsidRDefault="008B3668">
      <w:pPr>
        <w:pStyle w:val="ConsPlusNormal"/>
        <w:spacing w:before="200"/>
        <w:ind w:firstLine="540"/>
        <w:jc w:val="both"/>
      </w:pPr>
      <w:r>
        <w:t xml:space="preserve">10.11 Результаты проверки знаний требований охраны труда оформляются протоколом (приложение А, </w:t>
      </w:r>
      <w:hyperlink w:anchor="P423">
        <w:r>
          <w:rPr>
            <w:color w:val="0000FF"/>
          </w:rPr>
          <w:t>форма А.1</w:t>
        </w:r>
      </w:hyperlink>
      <w:r>
        <w:t>).</w:t>
      </w:r>
    </w:p>
    <w:p w:rsidR="008B3668" w:rsidRDefault="008B3668">
      <w:pPr>
        <w:pStyle w:val="ConsPlusNormal"/>
        <w:spacing w:before="200"/>
        <w:ind w:firstLine="540"/>
        <w:jc w:val="both"/>
      </w:pPr>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8B3668" w:rsidRDefault="008B3668">
      <w:pPr>
        <w:pStyle w:val="ConsPlusNormal"/>
        <w:spacing w:before="200"/>
        <w:ind w:firstLine="540"/>
        <w:jc w:val="both"/>
      </w:pPr>
      <w: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571">
        <w:r>
          <w:rPr>
            <w:color w:val="0000FF"/>
          </w:rPr>
          <w:t>форма А.3</w:t>
        </w:r>
      </w:hyperlink>
      <w:r>
        <w:t>).</w:t>
      </w:r>
    </w:p>
    <w:p w:rsidR="008B3668" w:rsidRDefault="008B3668">
      <w:pPr>
        <w:pStyle w:val="ConsPlusNormal"/>
        <w:spacing w:before="200"/>
        <w:ind w:firstLine="540"/>
        <w:jc w:val="both"/>
      </w:pPr>
      <w: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8B3668" w:rsidRDefault="008B3668">
      <w:pPr>
        <w:pStyle w:val="ConsPlusNormal"/>
        <w:jc w:val="both"/>
      </w:pPr>
    </w:p>
    <w:p w:rsidR="008B3668" w:rsidRDefault="008B3668">
      <w:pPr>
        <w:pStyle w:val="ConsPlusNormal"/>
        <w:ind w:firstLine="540"/>
        <w:jc w:val="both"/>
        <w:outlineLvl w:val="1"/>
      </w:pPr>
      <w:r>
        <w:t>11 Обучение безопасности труда в виде специального обучения безопасным методам и приемам выполнения работ</w:t>
      </w:r>
    </w:p>
    <w:p w:rsidR="008B3668" w:rsidRDefault="008B3668">
      <w:pPr>
        <w:pStyle w:val="ConsPlusNormal"/>
        <w:jc w:val="both"/>
      </w:pPr>
    </w:p>
    <w:p w:rsidR="008B3668" w:rsidRDefault="008B3668">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8B3668" w:rsidRDefault="008B3668">
      <w:pPr>
        <w:pStyle w:val="ConsPlusNormal"/>
        <w:spacing w:before="200"/>
        <w:ind w:firstLine="540"/>
        <w:jc w:val="both"/>
      </w:pPr>
      <w:r>
        <w:t xml:space="preserve">11.2 Все работники рабочих профессий, имеющие перерыв в работе по данному виду работ, </w:t>
      </w:r>
      <w:r>
        <w:lastRenderedPageBreak/>
        <w:t>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8B3668" w:rsidRDefault="008B3668">
      <w:pPr>
        <w:pStyle w:val="ConsPlusNormal"/>
        <w:spacing w:before="200"/>
        <w:ind w:firstLine="540"/>
        <w:jc w:val="both"/>
      </w:pPr>
      <w: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8B3668" w:rsidRDefault="008B3668">
      <w:pPr>
        <w:pStyle w:val="ConsPlusNormal"/>
        <w:spacing w:before="200"/>
        <w:ind w:firstLine="540"/>
        <w:jc w:val="both"/>
      </w:pPr>
      <w: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8B3668" w:rsidRDefault="008B3668">
      <w:pPr>
        <w:pStyle w:val="ConsPlusNormal"/>
        <w:spacing w:before="200"/>
        <w:ind w:firstLine="540"/>
        <w:jc w:val="both"/>
      </w:pPr>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8B3668" w:rsidRDefault="008B3668">
      <w:pPr>
        <w:pStyle w:val="ConsPlusNormal"/>
        <w:spacing w:before="200"/>
        <w:ind w:firstLine="540"/>
        <w:jc w:val="both"/>
      </w:pPr>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8B3668" w:rsidRDefault="008B3668">
      <w:pPr>
        <w:pStyle w:val="ConsPlusNormal"/>
        <w:spacing w:before="200"/>
        <w:ind w:firstLine="540"/>
        <w:jc w:val="both"/>
      </w:pPr>
      <w: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8B3668" w:rsidRDefault="008B3668">
      <w:pPr>
        <w:pStyle w:val="ConsPlusNormal"/>
        <w:spacing w:before="200"/>
        <w:ind w:firstLine="540"/>
        <w:jc w:val="both"/>
      </w:pPr>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8B3668" w:rsidRDefault="008B3668">
      <w:pPr>
        <w:pStyle w:val="ConsPlusNormal"/>
        <w:spacing w:before="200"/>
        <w:ind w:firstLine="540"/>
        <w:jc w:val="both"/>
      </w:pPr>
      <w: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8B3668" w:rsidRDefault="008B3668">
      <w:pPr>
        <w:pStyle w:val="ConsPlusNormal"/>
        <w:spacing w:before="200"/>
        <w:ind w:firstLine="540"/>
        <w:jc w:val="both"/>
      </w:pPr>
      <w: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8B3668" w:rsidRDefault="008B3668">
      <w:pPr>
        <w:pStyle w:val="ConsPlusNormal"/>
        <w:spacing w:before="200"/>
        <w:ind w:firstLine="540"/>
        <w:jc w:val="both"/>
      </w:pPr>
      <w: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8B3668" w:rsidRDefault="008B3668">
      <w:pPr>
        <w:pStyle w:val="ConsPlusNormal"/>
        <w:jc w:val="both"/>
      </w:pPr>
    </w:p>
    <w:p w:rsidR="008B3668" w:rsidRDefault="008B3668">
      <w:pPr>
        <w:pStyle w:val="ConsPlusNormal"/>
        <w:ind w:firstLine="540"/>
        <w:jc w:val="both"/>
        <w:outlineLvl w:val="1"/>
      </w:pPr>
      <w:r>
        <w:t>12 Обучение безопасности труда в виде специального обучения приемам оказания первой помощи пострадавшим</w:t>
      </w:r>
    </w:p>
    <w:p w:rsidR="008B3668" w:rsidRDefault="008B3668">
      <w:pPr>
        <w:pStyle w:val="ConsPlusNormal"/>
        <w:jc w:val="both"/>
      </w:pPr>
    </w:p>
    <w:p w:rsidR="008B3668" w:rsidRDefault="008B3668">
      <w:pPr>
        <w:pStyle w:val="ConsPlusNormal"/>
        <w:ind w:firstLine="540"/>
        <w:jc w:val="both"/>
      </w:pPr>
      <w: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p w:rsidR="008B3668" w:rsidRDefault="008B3668">
      <w:pPr>
        <w:pStyle w:val="ConsPlusNormal"/>
        <w:spacing w:before="200"/>
        <w:ind w:firstLine="540"/>
        <w:jc w:val="both"/>
      </w:pPr>
      <w: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8B3668" w:rsidRDefault="008B3668">
      <w:pPr>
        <w:pStyle w:val="ConsPlusNormal"/>
        <w:spacing w:before="200"/>
        <w:ind w:firstLine="540"/>
        <w:jc w:val="both"/>
      </w:pPr>
      <w:r>
        <w:t xml:space="preserve">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w:t>
      </w:r>
      <w:r>
        <w:lastRenderedPageBreak/>
        <w:t>после приема/перевода на данную работу.</w:t>
      </w:r>
    </w:p>
    <w:p w:rsidR="008B3668" w:rsidRDefault="008B3668">
      <w:pPr>
        <w:pStyle w:val="ConsPlusNormal"/>
        <w:spacing w:before="200"/>
        <w:ind w:firstLine="540"/>
        <w:jc w:val="both"/>
      </w:pPr>
      <w: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8B3668" w:rsidRDefault="008B3668">
      <w:pPr>
        <w:pStyle w:val="ConsPlusNormal"/>
        <w:spacing w:before="200"/>
        <w:ind w:firstLine="540"/>
        <w:jc w:val="both"/>
      </w:pPr>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8B3668" w:rsidRDefault="008B3668">
      <w:pPr>
        <w:pStyle w:val="ConsPlusNormal"/>
        <w:spacing w:before="200"/>
        <w:ind w:firstLine="540"/>
        <w:jc w:val="both"/>
      </w:pPr>
      <w: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814">
        <w:r>
          <w:rPr>
            <w:color w:val="0000FF"/>
          </w:rPr>
          <w:t>программа Б.3</w:t>
        </w:r>
      </w:hyperlink>
      <w:r>
        <w:t>).</w:t>
      </w:r>
    </w:p>
    <w:p w:rsidR="008B3668" w:rsidRDefault="008B3668">
      <w:pPr>
        <w:pStyle w:val="ConsPlusNormal"/>
        <w:spacing w:before="200"/>
        <w:ind w:firstLine="540"/>
        <w:jc w:val="both"/>
      </w:pPr>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8B3668" w:rsidRDefault="008B3668">
      <w:pPr>
        <w:pStyle w:val="ConsPlusNormal"/>
        <w:spacing w:before="200"/>
        <w:ind w:firstLine="540"/>
        <w:jc w:val="both"/>
      </w:pPr>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8B3668" w:rsidRDefault="008B3668">
      <w:pPr>
        <w:pStyle w:val="ConsPlusNormal"/>
        <w:spacing w:before="200"/>
        <w:ind w:firstLine="540"/>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8B3668" w:rsidRDefault="008B3668">
      <w:pPr>
        <w:pStyle w:val="ConsPlusNormal"/>
        <w:jc w:val="both"/>
      </w:pPr>
    </w:p>
    <w:p w:rsidR="008B3668" w:rsidRDefault="008B3668">
      <w:pPr>
        <w:pStyle w:val="ConsPlusNormal"/>
        <w:ind w:firstLine="540"/>
        <w:jc w:val="both"/>
        <w:outlineLvl w:val="1"/>
      </w:pPr>
      <w:r>
        <w:t>13 Обучение безопасности труда в форме отдельного курса обучения с итоговой проверкой знаний</w:t>
      </w:r>
    </w:p>
    <w:p w:rsidR="008B3668" w:rsidRDefault="008B3668">
      <w:pPr>
        <w:pStyle w:val="ConsPlusNormal"/>
        <w:jc w:val="both"/>
      </w:pPr>
    </w:p>
    <w:p w:rsidR="008B3668" w:rsidRDefault="008B3668">
      <w:pPr>
        <w:pStyle w:val="ConsPlusNormal"/>
        <w:ind w:firstLine="540"/>
        <w:jc w:val="both"/>
      </w:pPr>
      <w: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8B3668" w:rsidRDefault="008B3668">
      <w:pPr>
        <w:pStyle w:val="ConsPlusNormal"/>
        <w:spacing w:before="200"/>
        <w:ind w:firstLine="540"/>
        <w:jc w:val="both"/>
      </w:pPr>
      <w:r>
        <w:t>- государственных гражданских и муниципальных служащих (руководители и специалисты);</w:t>
      </w:r>
    </w:p>
    <w:p w:rsidR="008B3668" w:rsidRDefault="008B3668">
      <w:pPr>
        <w:pStyle w:val="ConsPlusNormal"/>
        <w:spacing w:before="200"/>
        <w:ind w:firstLine="540"/>
        <w:jc w:val="both"/>
      </w:pPr>
      <w:r>
        <w:t>- работодателей - индивидуальных предпринимателей;</w:t>
      </w:r>
    </w:p>
    <w:p w:rsidR="008B3668" w:rsidRDefault="008B3668">
      <w:pPr>
        <w:pStyle w:val="ConsPlusNormal"/>
        <w:spacing w:before="200"/>
        <w:ind w:firstLine="540"/>
        <w:jc w:val="both"/>
      </w:pPr>
      <w:r>
        <w:t>- работников - руководителей всех рангов и специалистов, в том числе специалистов по охране труда;</w:t>
      </w:r>
    </w:p>
    <w:p w:rsidR="008B3668" w:rsidRDefault="008B3668">
      <w:pPr>
        <w:pStyle w:val="ConsPlusNormal"/>
        <w:spacing w:before="200"/>
        <w:ind w:firstLine="540"/>
        <w:jc w:val="both"/>
      </w:pPr>
      <w:r>
        <w:t>- представителей работников и (или) членов комитетов (комиссий) по охране труда;</w:t>
      </w:r>
    </w:p>
    <w:p w:rsidR="008B3668" w:rsidRDefault="008B3668">
      <w:pPr>
        <w:pStyle w:val="ConsPlusNormal"/>
        <w:spacing w:before="200"/>
        <w:ind w:firstLine="540"/>
        <w:jc w:val="both"/>
      </w:pPr>
      <w:r>
        <w:t>- самозанятых лиц, выполняющих работы по договорам гражданско-правового характера и самостоятельно организующих охрану своего труда.</w:t>
      </w:r>
    </w:p>
    <w:p w:rsidR="008B3668" w:rsidRDefault="008B3668">
      <w:pPr>
        <w:pStyle w:val="ConsPlusNormal"/>
        <w:spacing w:before="200"/>
        <w:ind w:firstLine="540"/>
        <w:jc w:val="both"/>
      </w:pPr>
      <w: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8B3668" w:rsidRDefault="008B3668">
      <w:pPr>
        <w:pStyle w:val="ConsPlusNormal"/>
        <w:spacing w:before="200"/>
        <w:ind w:firstLine="540"/>
        <w:jc w:val="both"/>
      </w:pPr>
      <w: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8B3668" w:rsidRDefault="008B3668">
      <w:pPr>
        <w:pStyle w:val="ConsPlusNormal"/>
        <w:spacing w:before="200"/>
        <w:ind w:firstLine="540"/>
        <w:jc w:val="both"/>
      </w:pPr>
      <w:r>
        <w:t xml:space="preserve">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w:t>
      </w:r>
      <w:r>
        <w:lastRenderedPageBreak/>
        <w:t>работника, далее - по мере необходимости, но не реже одного раза в три года.</w:t>
      </w:r>
    </w:p>
    <w:p w:rsidR="008B3668" w:rsidRDefault="008B3668">
      <w:pPr>
        <w:pStyle w:val="ConsPlusNormal"/>
        <w:spacing w:before="200"/>
        <w:ind w:firstLine="540"/>
        <w:jc w:val="both"/>
      </w:pPr>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8B3668" w:rsidRDefault="008B3668">
      <w:pPr>
        <w:pStyle w:val="ConsPlusNormal"/>
        <w:spacing w:before="200"/>
        <w:ind w:firstLine="540"/>
        <w:jc w:val="both"/>
      </w:pPr>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8B3668" w:rsidRDefault="008B3668">
      <w:pPr>
        <w:pStyle w:val="ConsPlusNormal"/>
        <w:spacing w:before="200"/>
        <w:ind w:firstLine="540"/>
        <w:jc w:val="both"/>
      </w:pPr>
      <w: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8B3668" w:rsidRDefault="008B3668">
      <w:pPr>
        <w:pStyle w:val="ConsPlusNormal"/>
        <w:spacing w:before="200"/>
        <w:ind w:firstLine="540"/>
        <w:jc w:val="both"/>
      </w:pPr>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8B3668" w:rsidRDefault="008B3668">
      <w:pPr>
        <w:pStyle w:val="ConsPlusNormal"/>
        <w:spacing w:before="200"/>
        <w:ind w:firstLine="540"/>
        <w:jc w:val="both"/>
      </w:pPr>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8B3668" w:rsidRDefault="008B3668">
      <w:pPr>
        <w:pStyle w:val="ConsPlusNormal"/>
        <w:spacing w:before="200"/>
        <w:ind w:firstLine="540"/>
        <w:jc w:val="both"/>
      </w:pPr>
      <w: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8B3668" w:rsidRDefault="008B3668">
      <w:pPr>
        <w:pStyle w:val="ConsPlusNormal"/>
        <w:spacing w:before="200"/>
        <w:ind w:firstLine="540"/>
        <w:jc w:val="both"/>
      </w:pPr>
      <w: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8B3668" w:rsidRDefault="008B3668">
      <w:pPr>
        <w:pStyle w:val="ConsPlusNormal"/>
        <w:spacing w:before="200"/>
        <w:ind w:firstLine="540"/>
        <w:jc w:val="both"/>
      </w:pPr>
      <w: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8B3668" w:rsidRDefault="008B3668">
      <w:pPr>
        <w:pStyle w:val="ConsPlusNormal"/>
        <w:spacing w:before="200"/>
        <w:ind w:firstLine="540"/>
        <w:jc w:val="both"/>
      </w:pPr>
      <w: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8B3668" w:rsidRDefault="008B3668">
      <w:pPr>
        <w:pStyle w:val="ConsPlusNormal"/>
        <w:spacing w:before="200"/>
        <w:ind w:firstLine="540"/>
        <w:jc w:val="both"/>
      </w:pPr>
      <w: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8B3668" w:rsidRDefault="008B3668">
      <w:pPr>
        <w:pStyle w:val="ConsPlusNormal"/>
        <w:spacing w:before="200"/>
        <w:ind w:firstLine="540"/>
        <w:jc w:val="both"/>
      </w:pPr>
      <w:r>
        <w:lastRenderedPageBreak/>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8B3668" w:rsidRDefault="008B3668">
      <w:pPr>
        <w:pStyle w:val="ConsPlusNormal"/>
        <w:spacing w:before="200"/>
        <w:ind w:firstLine="540"/>
        <w:jc w:val="both"/>
      </w:pPr>
      <w: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1051">
        <w:r>
          <w:rPr>
            <w:color w:val="0000FF"/>
          </w:rPr>
          <w:t>(программа Б.4)</w:t>
        </w:r>
      </w:hyperlink>
      <w:r>
        <w:t>.</w:t>
      </w:r>
    </w:p>
    <w:p w:rsidR="008B3668" w:rsidRDefault="008B3668">
      <w:pPr>
        <w:pStyle w:val="ConsPlusNormal"/>
        <w:jc w:val="both"/>
      </w:pPr>
    </w:p>
    <w:p w:rsidR="008B3668" w:rsidRDefault="008B3668">
      <w:pPr>
        <w:pStyle w:val="ConsPlusNormal"/>
        <w:ind w:firstLine="540"/>
        <w:jc w:val="both"/>
        <w:outlineLvl w:val="1"/>
      </w:pPr>
      <w:r>
        <w:t>14 Организация процесса обучения безопасности труда</w:t>
      </w:r>
    </w:p>
    <w:p w:rsidR="008B3668" w:rsidRDefault="008B3668">
      <w:pPr>
        <w:pStyle w:val="ConsPlusNormal"/>
        <w:jc w:val="both"/>
      </w:pPr>
    </w:p>
    <w:p w:rsidR="008B3668" w:rsidRDefault="008B3668">
      <w:pPr>
        <w:pStyle w:val="ConsPlusNormal"/>
        <w:ind w:firstLine="540"/>
        <w:jc w:val="both"/>
      </w:pPr>
      <w: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8B3668" w:rsidRDefault="008B3668">
      <w:pPr>
        <w:pStyle w:val="ConsPlusNormal"/>
        <w:spacing w:before="200"/>
        <w:ind w:firstLine="540"/>
        <w:jc w:val="both"/>
      </w:pPr>
      <w:r>
        <w:t>14.2 Основным и главным критерием усвоения обучаемыми требований охраны труда является успешная проверка их знаний требований охраны труда.</w:t>
      </w:r>
    </w:p>
    <w:p w:rsidR="008B3668" w:rsidRDefault="008B3668">
      <w:pPr>
        <w:pStyle w:val="ConsPlusNormal"/>
        <w:spacing w:before="200"/>
        <w:ind w:firstLine="540"/>
        <w:jc w:val="both"/>
      </w:pPr>
      <w: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8B3668" w:rsidRDefault="008B3668">
      <w:pPr>
        <w:pStyle w:val="ConsPlusNormal"/>
        <w:spacing w:before="200"/>
        <w:ind w:firstLine="540"/>
        <w:jc w:val="both"/>
      </w:pPr>
      <w:r>
        <w:t>14.4 Обучение слушателей по охране труда и проверка знаний требований охраны труда могут проводиться обучающей организацией:</w:t>
      </w:r>
    </w:p>
    <w:p w:rsidR="008B3668" w:rsidRDefault="008B3668">
      <w:pPr>
        <w:pStyle w:val="ConsPlusNormal"/>
        <w:spacing w:before="200"/>
        <w:ind w:firstLine="540"/>
        <w:jc w:val="both"/>
      </w:pPr>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8B3668" w:rsidRDefault="008B3668">
      <w:pPr>
        <w:pStyle w:val="ConsPlusNormal"/>
        <w:spacing w:before="200"/>
        <w:ind w:firstLine="540"/>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8B3668" w:rsidRDefault="008B3668">
      <w:pPr>
        <w:pStyle w:val="ConsPlusNormal"/>
        <w:spacing w:before="200"/>
        <w:ind w:firstLine="540"/>
        <w:jc w:val="both"/>
      </w:pPr>
      <w:r>
        <w:t>- с отрывом от производства - обучение весь рабочий день вне территории, контролируемой заказчиком обучения.</w:t>
      </w:r>
    </w:p>
    <w:p w:rsidR="008B3668" w:rsidRDefault="008B3668">
      <w:pPr>
        <w:pStyle w:val="ConsPlusNormal"/>
        <w:spacing w:before="200"/>
        <w:ind w:firstLine="540"/>
        <w:jc w:val="both"/>
      </w:pPr>
      <w:r>
        <w:t>14.5 При обучении вопросам безопасности и охраны труда применяют следующие формы временной организации освоения учебной программы:</w:t>
      </w:r>
    </w:p>
    <w:p w:rsidR="008B3668" w:rsidRDefault="008B3668">
      <w:pPr>
        <w:pStyle w:val="ConsPlusNormal"/>
        <w:spacing w:before="200"/>
        <w:ind w:firstLine="540"/>
        <w:jc w:val="both"/>
      </w:pPr>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8B3668" w:rsidRDefault="008B3668">
      <w:pPr>
        <w:pStyle w:val="ConsPlusNormal"/>
        <w:spacing w:before="200"/>
        <w:ind w:firstLine="540"/>
        <w:jc w:val="both"/>
      </w:pPr>
      <w: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8B3668" w:rsidRDefault="008B3668">
      <w:pPr>
        <w:pStyle w:val="ConsPlusNormal"/>
        <w:spacing w:before="200"/>
        <w:ind w:firstLine="540"/>
        <w:jc w:val="both"/>
      </w:pPr>
      <w:r>
        <w:t>- дистанционное обучение с применением современных информационных технологий;</w:t>
      </w:r>
    </w:p>
    <w:p w:rsidR="008B3668" w:rsidRDefault="008B3668">
      <w:pPr>
        <w:pStyle w:val="ConsPlusNormal"/>
        <w:spacing w:before="200"/>
        <w:ind w:firstLine="540"/>
        <w:jc w:val="both"/>
      </w:pPr>
      <w:r>
        <w:t>- комбинированное обучение, использующее различные формы организации обучения.</w:t>
      </w:r>
    </w:p>
    <w:p w:rsidR="008B3668" w:rsidRDefault="008B3668">
      <w:pPr>
        <w:pStyle w:val="ConsPlusNormal"/>
        <w:spacing w:before="200"/>
        <w:ind w:firstLine="540"/>
        <w:jc w:val="both"/>
      </w:pPr>
      <w:r>
        <w:t>При необходимости возможна и другая организация процесса обучения при сохранении его содержания.</w:t>
      </w:r>
    </w:p>
    <w:p w:rsidR="008B3668" w:rsidRDefault="008B3668">
      <w:pPr>
        <w:pStyle w:val="ConsPlusNormal"/>
        <w:spacing w:before="200"/>
        <w:ind w:firstLine="540"/>
        <w:jc w:val="both"/>
      </w:pPr>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8B3668" w:rsidRDefault="008B3668">
      <w:pPr>
        <w:pStyle w:val="ConsPlusNormal"/>
        <w:spacing w:before="200"/>
        <w:ind w:firstLine="540"/>
        <w:jc w:val="both"/>
      </w:pPr>
      <w: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8B3668" w:rsidRDefault="008B3668">
      <w:pPr>
        <w:pStyle w:val="ConsPlusNormal"/>
        <w:spacing w:before="200"/>
        <w:ind w:firstLine="540"/>
        <w:jc w:val="both"/>
      </w:pPr>
      <w:r>
        <w:t xml:space="preserve">14.8 Организатор обучения либо обучающая организация по согласованию с заказчиком </w:t>
      </w:r>
      <w:r>
        <w:lastRenderedPageBreak/>
        <w:t>обучения выбирают наиболее оптимальный способ обучения, а также проверки знаний требований охраны труда, не снижающий их качество.</w:t>
      </w:r>
    </w:p>
    <w:p w:rsidR="008B3668" w:rsidRDefault="008B3668">
      <w:pPr>
        <w:pStyle w:val="ConsPlusNormal"/>
        <w:spacing w:before="200"/>
        <w:ind w:firstLine="540"/>
        <w:jc w:val="both"/>
      </w:pPr>
      <w: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8B3668" w:rsidRDefault="008B3668">
      <w:pPr>
        <w:pStyle w:val="ConsPlusNormal"/>
        <w:spacing w:before="200"/>
        <w:ind w:firstLine="540"/>
        <w:jc w:val="both"/>
      </w:pPr>
      <w: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8B3668" w:rsidRDefault="008B3668">
      <w:pPr>
        <w:pStyle w:val="ConsPlusNormal"/>
        <w:spacing w:before="200"/>
        <w:ind w:firstLine="540"/>
        <w:jc w:val="both"/>
      </w:pPr>
      <w:r>
        <w:t>Детальность и содержательность изучаемого курса должна соответствовать запросам обучаемых.</w:t>
      </w:r>
    </w:p>
    <w:p w:rsidR="008B3668" w:rsidRDefault="008B3668">
      <w:pPr>
        <w:pStyle w:val="ConsPlusNormal"/>
        <w:spacing w:before="200"/>
        <w:ind w:firstLine="540"/>
        <w:jc w:val="both"/>
      </w:pPr>
      <w: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8B3668" w:rsidRDefault="008B3668">
      <w:pPr>
        <w:pStyle w:val="ConsPlusNormal"/>
        <w:jc w:val="both"/>
      </w:pPr>
    </w:p>
    <w:p w:rsidR="008B3668" w:rsidRDefault="008B3668">
      <w:pPr>
        <w:pStyle w:val="ConsPlusNormal"/>
        <w:jc w:val="both"/>
      </w:pPr>
    </w:p>
    <w:p w:rsidR="008B3668" w:rsidRDefault="008B3668">
      <w:pPr>
        <w:pStyle w:val="ConsPlusNormal"/>
        <w:jc w:val="both"/>
      </w:pPr>
    </w:p>
    <w:p w:rsidR="008B3668" w:rsidRDefault="008B3668">
      <w:pPr>
        <w:pStyle w:val="ConsPlusNormal"/>
        <w:jc w:val="both"/>
      </w:pPr>
    </w:p>
    <w:p w:rsidR="008B3668" w:rsidRDefault="008B3668">
      <w:pPr>
        <w:pStyle w:val="ConsPlusNormal"/>
        <w:jc w:val="both"/>
      </w:pPr>
    </w:p>
    <w:p w:rsidR="008B3668" w:rsidRDefault="008B3668">
      <w:pPr>
        <w:pStyle w:val="ConsPlusNormal"/>
        <w:jc w:val="right"/>
        <w:outlineLvl w:val="0"/>
      </w:pPr>
      <w:r>
        <w:t>Приложение А</w:t>
      </w:r>
    </w:p>
    <w:p w:rsidR="008B3668" w:rsidRDefault="008B3668">
      <w:pPr>
        <w:pStyle w:val="ConsPlusNormal"/>
        <w:jc w:val="both"/>
      </w:pPr>
    </w:p>
    <w:p w:rsidR="008B3668" w:rsidRDefault="008B3668">
      <w:pPr>
        <w:pStyle w:val="ConsPlusNormal"/>
        <w:jc w:val="right"/>
      </w:pPr>
      <w:r>
        <w:t>(рекомендуемое)</w:t>
      </w:r>
    </w:p>
    <w:p w:rsidR="008B3668" w:rsidRDefault="008B3668">
      <w:pPr>
        <w:pStyle w:val="ConsPlusNormal"/>
        <w:jc w:val="both"/>
      </w:pPr>
    </w:p>
    <w:p w:rsidR="008B3668" w:rsidRDefault="008B3668">
      <w:pPr>
        <w:pStyle w:val="ConsPlusNormal"/>
        <w:jc w:val="center"/>
      </w:pPr>
      <w:r>
        <w:t>ФОРМЫ ФИКСАЦИИ РЕЗУЛЬТАТОВ ОБУЧЕНИЯ</w:t>
      </w:r>
    </w:p>
    <w:p w:rsidR="008B3668" w:rsidRDefault="008B3668">
      <w:pPr>
        <w:pStyle w:val="ConsPlusNormal"/>
        <w:jc w:val="both"/>
      </w:pPr>
    </w:p>
    <w:p w:rsidR="008B3668" w:rsidRDefault="008B3668">
      <w:pPr>
        <w:pStyle w:val="ConsPlusNormal"/>
        <w:ind w:firstLine="540"/>
        <w:jc w:val="both"/>
        <w:outlineLvl w:val="1"/>
      </w:pPr>
      <w:bookmarkStart w:id="1" w:name="P423"/>
      <w:bookmarkEnd w:id="1"/>
      <w:r>
        <w:t>А.1 Форма А.1 - Форма протокола заседания комиссии по проверке знаний по безопасности труда</w:t>
      </w:r>
    </w:p>
    <w:p w:rsidR="008B3668" w:rsidRDefault="008B3668">
      <w:pPr>
        <w:pStyle w:val="ConsPlusNormal"/>
        <w:jc w:val="both"/>
      </w:pPr>
    </w:p>
    <w:p w:rsidR="008B3668" w:rsidRDefault="008B3668">
      <w:pPr>
        <w:pStyle w:val="ConsPlusNonformat"/>
        <w:jc w:val="both"/>
      </w:pPr>
      <w:r>
        <w:t xml:space="preserve">    _______________________________________________________________________</w:t>
      </w:r>
    </w:p>
    <w:p w:rsidR="008B3668" w:rsidRDefault="008B3668">
      <w:pPr>
        <w:pStyle w:val="ConsPlusNonformat"/>
        <w:jc w:val="both"/>
      </w:pPr>
      <w:r>
        <w:t xml:space="preserve">      титул - наименование организации, в которой образована комиссия</w:t>
      </w:r>
    </w:p>
    <w:p w:rsidR="008B3668" w:rsidRDefault="008B3668">
      <w:pPr>
        <w:pStyle w:val="ConsPlusNonformat"/>
        <w:jc w:val="both"/>
      </w:pPr>
    </w:p>
    <w:p w:rsidR="008B3668" w:rsidRDefault="008B3668">
      <w:pPr>
        <w:pStyle w:val="ConsPlusNonformat"/>
        <w:jc w:val="both"/>
      </w:pPr>
      <w:r>
        <w:t xml:space="preserve">                             ПРОТОКОЛ N _____</w:t>
      </w:r>
    </w:p>
    <w:p w:rsidR="008B3668" w:rsidRDefault="008B3668">
      <w:pPr>
        <w:pStyle w:val="ConsPlusNonformat"/>
        <w:jc w:val="both"/>
      </w:pPr>
      <w:r>
        <w:t xml:space="preserve">        заседания комиссии по проверке знаний по безопасности труда</w:t>
      </w:r>
    </w:p>
    <w:p w:rsidR="008B3668" w:rsidRDefault="008B3668">
      <w:pPr>
        <w:pStyle w:val="ConsPlusNonformat"/>
        <w:jc w:val="both"/>
      </w:pPr>
    </w:p>
    <w:p w:rsidR="008B3668" w:rsidRDefault="008B3668">
      <w:pPr>
        <w:pStyle w:val="ConsPlusNonformat"/>
        <w:jc w:val="both"/>
      </w:pPr>
      <w:r>
        <w:t xml:space="preserve">    "__" ____________ 20__ года</w:t>
      </w:r>
    </w:p>
    <w:p w:rsidR="008B3668" w:rsidRDefault="008B3668">
      <w:pPr>
        <w:pStyle w:val="ConsPlusNonformat"/>
        <w:jc w:val="both"/>
      </w:pPr>
    </w:p>
    <w:p w:rsidR="008B3668" w:rsidRDefault="008B3668">
      <w:pPr>
        <w:pStyle w:val="ConsPlusNonformat"/>
        <w:jc w:val="both"/>
      </w:pPr>
      <w:r>
        <w:t xml:space="preserve">    Комиссия в составе:</w:t>
      </w:r>
    </w:p>
    <w:p w:rsidR="008B3668" w:rsidRDefault="008B3668">
      <w:pPr>
        <w:pStyle w:val="ConsPlusNonformat"/>
        <w:jc w:val="both"/>
      </w:pPr>
      <w:r>
        <w:t xml:space="preserve">    председателя __________________________________________________________</w:t>
      </w:r>
    </w:p>
    <w:p w:rsidR="008B3668" w:rsidRDefault="008B3668">
      <w:pPr>
        <w:pStyle w:val="ConsPlusNonformat"/>
        <w:jc w:val="both"/>
      </w:pPr>
      <w:r>
        <w:t xml:space="preserve">                               (должность, фамилия, инициалы)</w:t>
      </w:r>
    </w:p>
    <w:p w:rsidR="008B3668" w:rsidRDefault="008B3668">
      <w:pPr>
        <w:pStyle w:val="ConsPlusNonformat"/>
        <w:jc w:val="both"/>
      </w:pPr>
      <w:r>
        <w:t xml:space="preserve">    и членов комиссии _____________________________________________________</w:t>
      </w:r>
    </w:p>
    <w:p w:rsidR="008B3668" w:rsidRDefault="008B3668">
      <w:pPr>
        <w:pStyle w:val="ConsPlusNonformat"/>
        <w:jc w:val="both"/>
      </w:pPr>
      <w:r>
        <w:t xml:space="preserve">                                 (должность, фамилия, инициалы)</w:t>
      </w:r>
    </w:p>
    <w:p w:rsidR="008B3668" w:rsidRDefault="008B3668">
      <w:pPr>
        <w:pStyle w:val="ConsPlusNonformat"/>
        <w:jc w:val="both"/>
      </w:pPr>
      <w:r>
        <w:t xml:space="preserve">    _______________________________________________________________________</w:t>
      </w:r>
    </w:p>
    <w:p w:rsidR="008B3668" w:rsidRDefault="008B3668">
      <w:pPr>
        <w:pStyle w:val="ConsPlusNonformat"/>
        <w:jc w:val="both"/>
      </w:pPr>
      <w:r>
        <w:t xml:space="preserve">    На основании приказа N ___ от "__" _______ 20__ года произвела проверку</w:t>
      </w:r>
    </w:p>
    <w:p w:rsidR="008B3668" w:rsidRDefault="008B3668">
      <w:pPr>
        <w:pStyle w:val="ConsPlusNonformat"/>
        <w:jc w:val="both"/>
      </w:pPr>
      <w:r>
        <w:t>знаний ____________________________________________________________________</w:t>
      </w:r>
    </w:p>
    <w:p w:rsidR="008B3668" w:rsidRDefault="008B3668">
      <w:pPr>
        <w:pStyle w:val="ConsPlusNonformat"/>
        <w:jc w:val="both"/>
      </w:pPr>
      <w:r>
        <w:t xml:space="preserve">                       (вид обучения или проверки знаний)</w:t>
      </w:r>
    </w:p>
    <w:p w:rsidR="008B3668" w:rsidRDefault="008B3668">
      <w:pPr>
        <w:pStyle w:val="ConsPlusNonformat"/>
        <w:jc w:val="both"/>
      </w:pPr>
      <w:r>
        <w:t xml:space="preserve">    и установила:</w:t>
      </w:r>
    </w:p>
    <w:p w:rsidR="008B3668" w:rsidRDefault="008B36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191"/>
        <w:gridCol w:w="2437"/>
        <w:gridCol w:w="1814"/>
      </w:tblGrid>
      <w:tr w:rsidR="008B3668">
        <w:tc>
          <w:tcPr>
            <w:tcW w:w="1814" w:type="dxa"/>
          </w:tcPr>
          <w:p w:rsidR="008B3668" w:rsidRDefault="008B3668">
            <w:pPr>
              <w:pStyle w:val="ConsPlusNormal"/>
              <w:jc w:val="center"/>
            </w:pPr>
            <w:r>
              <w:t>Фамилия, имя, отчество</w:t>
            </w:r>
          </w:p>
        </w:tc>
        <w:tc>
          <w:tcPr>
            <w:tcW w:w="1814" w:type="dxa"/>
          </w:tcPr>
          <w:p w:rsidR="008B3668" w:rsidRDefault="008B3668">
            <w:pPr>
              <w:pStyle w:val="ConsPlusNormal"/>
              <w:jc w:val="center"/>
            </w:pPr>
            <w:r>
              <w:t>Должность, профессия</w:t>
            </w:r>
          </w:p>
        </w:tc>
        <w:tc>
          <w:tcPr>
            <w:tcW w:w="1191" w:type="dxa"/>
          </w:tcPr>
          <w:p w:rsidR="008B3668" w:rsidRDefault="008B3668">
            <w:pPr>
              <w:pStyle w:val="ConsPlusNormal"/>
              <w:jc w:val="center"/>
            </w:pPr>
            <w:r>
              <w:t>Место работы</w:t>
            </w:r>
          </w:p>
        </w:tc>
        <w:tc>
          <w:tcPr>
            <w:tcW w:w="2437" w:type="dxa"/>
          </w:tcPr>
          <w:p w:rsidR="008B3668" w:rsidRDefault="008B3668">
            <w:pPr>
              <w:pStyle w:val="ConsPlusNormal"/>
              <w:jc w:val="center"/>
            </w:pPr>
            <w:r>
              <w:t>Отметка о проверке знаний (сдал, не сдал)</w:t>
            </w:r>
          </w:p>
        </w:tc>
        <w:tc>
          <w:tcPr>
            <w:tcW w:w="1814" w:type="dxa"/>
          </w:tcPr>
          <w:p w:rsidR="008B3668" w:rsidRDefault="008B3668">
            <w:pPr>
              <w:pStyle w:val="ConsPlusNormal"/>
              <w:jc w:val="center"/>
            </w:pPr>
            <w:r>
              <w:t>Примечание</w:t>
            </w:r>
          </w:p>
        </w:tc>
      </w:tr>
      <w:tr w:rsidR="008B3668">
        <w:tc>
          <w:tcPr>
            <w:tcW w:w="1814" w:type="dxa"/>
          </w:tcPr>
          <w:p w:rsidR="008B3668" w:rsidRDefault="008B3668">
            <w:pPr>
              <w:pStyle w:val="ConsPlusNormal"/>
              <w:jc w:val="center"/>
            </w:pPr>
            <w:r>
              <w:t>1</w:t>
            </w:r>
          </w:p>
        </w:tc>
        <w:tc>
          <w:tcPr>
            <w:tcW w:w="1814" w:type="dxa"/>
          </w:tcPr>
          <w:p w:rsidR="008B3668" w:rsidRDefault="008B3668">
            <w:pPr>
              <w:pStyle w:val="ConsPlusNormal"/>
              <w:jc w:val="center"/>
            </w:pPr>
            <w:r>
              <w:t>2</w:t>
            </w:r>
          </w:p>
        </w:tc>
        <w:tc>
          <w:tcPr>
            <w:tcW w:w="1191" w:type="dxa"/>
          </w:tcPr>
          <w:p w:rsidR="008B3668" w:rsidRDefault="008B3668">
            <w:pPr>
              <w:pStyle w:val="ConsPlusNormal"/>
              <w:jc w:val="center"/>
            </w:pPr>
            <w:r>
              <w:t>3</w:t>
            </w:r>
          </w:p>
        </w:tc>
        <w:tc>
          <w:tcPr>
            <w:tcW w:w="2437" w:type="dxa"/>
          </w:tcPr>
          <w:p w:rsidR="008B3668" w:rsidRDefault="008B3668">
            <w:pPr>
              <w:pStyle w:val="ConsPlusNormal"/>
              <w:jc w:val="center"/>
            </w:pPr>
            <w:r>
              <w:t>4</w:t>
            </w:r>
          </w:p>
        </w:tc>
        <w:tc>
          <w:tcPr>
            <w:tcW w:w="1814" w:type="dxa"/>
          </w:tcPr>
          <w:p w:rsidR="008B3668" w:rsidRDefault="008B3668">
            <w:pPr>
              <w:pStyle w:val="ConsPlusNormal"/>
              <w:jc w:val="center"/>
            </w:pPr>
            <w:r>
              <w:t>5</w:t>
            </w:r>
          </w:p>
        </w:tc>
      </w:tr>
      <w:tr w:rsidR="008B3668">
        <w:tc>
          <w:tcPr>
            <w:tcW w:w="1814" w:type="dxa"/>
          </w:tcPr>
          <w:p w:rsidR="008B3668" w:rsidRDefault="008B3668">
            <w:pPr>
              <w:pStyle w:val="ConsPlusNormal"/>
            </w:pPr>
          </w:p>
        </w:tc>
        <w:tc>
          <w:tcPr>
            <w:tcW w:w="1814" w:type="dxa"/>
          </w:tcPr>
          <w:p w:rsidR="008B3668" w:rsidRDefault="008B3668">
            <w:pPr>
              <w:pStyle w:val="ConsPlusNormal"/>
            </w:pPr>
          </w:p>
        </w:tc>
        <w:tc>
          <w:tcPr>
            <w:tcW w:w="1191" w:type="dxa"/>
          </w:tcPr>
          <w:p w:rsidR="008B3668" w:rsidRDefault="008B3668">
            <w:pPr>
              <w:pStyle w:val="ConsPlusNormal"/>
            </w:pPr>
          </w:p>
        </w:tc>
        <w:tc>
          <w:tcPr>
            <w:tcW w:w="2437" w:type="dxa"/>
          </w:tcPr>
          <w:p w:rsidR="008B3668" w:rsidRDefault="008B3668">
            <w:pPr>
              <w:pStyle w:val="ConsPlusNormal"/>
            </w:pPr>
          </w:p>
        </w:tc>
        <w:tc>
          <w:tcPr>
            <w:tcW w:w="1814" w:type="dxa"/>
          </w:tcPr>
          <w:p w:rsidR="008B3668" w:rsidRDefault="008B3668">
            <w:pPr>
              <w:pStyle w:val="ConsPlusNormal"/>
            </w:pPr>
          </w:p>
        </w:tc>
      </w:tr>
    </w:tbl>
    <w:p w:rsidR="008B3668" w:rsidRDefault="008B3668">
      <w:pPr>
        <w:pStyle w:val="ConsPlusNormal"/>
        <w:jc w:val="both"/>
      </w:pPr>
    </w:p>
    <w:p w:rsidR="008B3668" w:rsidRDefault="008B3668">
      <w:pPr>
        <w:pStyle w:val="ConsPlusNonformat"/>
        <w:jc w:val="both"/>
      </w:pPr>
      <w:r>
        <w:t xml:space="preserve">    Председатель комиссии _____________________    (______________________)</w:t>
      </w:r>
    </w:p>
    <w:p w:rsidR="008B3668" w:rsidRDefault="008B3668">
      <w:pPr>
        <w:pStyle w:val="ConsPlusNonformat"/>
        <w:jc w:val="both"/>
      </w:pPr>
      <w:r>
        <w:lastRenderedPageBreak/>
        <w:t xml:space="preserve">                            (личная подпись)          (фамилия, инициалы)</w:t>
      </w:r>
    </w:p>
    <w:p w:rsidR="008B3668" w:rsidRDefault="008B3668">
      <w:pPr>
        <w:pStyle w:val="ConsPlusNonformat"/>
        <w:jc w:val="both"/>
      </w:pPr>
    </w:p>
    <w:p w:rsidR="008B3668" w:rsidRDefault="008B3668">
      <w:pPr>
        <w:pStyle w:val="ConsPlusNonformat"/>
        <w:jc w:val="both"/>
      </w:pPr>
      <w:r>
        <w:t xml:space="preserve">    Члены комиссии        _____________________    (______________________)</w:t>
      </w:r>
    </w:p>
    <w:p w:rsidR="008B3668" w:rsidRDefault="008B3668">
      <w:pPr>
        <w:pStyle w:val="ConsPlusNonformat"/>
        <w:jc w:val="both"/>
      </w:pPr>
      <w:r>
        <w:t xml:space="preserve">                            (личная подпись)          (фамилия, инициалы)</w:t>
      </w:r>
    </w:p>
    <w:p w:rsidR="008B3668" w:rsidRDefault="008B3668">
      <w:pPr>
        <w:pStyle w:val="ConsPlusNonformat"/>
        <w:jc w:val="both"/>
      </w:pPr>
      <w:r>
        <w:t xml:space="preserve">                          _____________________    (______________________)</w:t>
      </w:r>
    </w:p>
    <w:p w:rsidR="008B3668" w:rsidRDefault="008B3668">
      <w:pPr>
        <w:pStyle w:val="ConsPlusNonformat"/>
        <w:jc w:val="both"/>
      </w:pPr>
      <w:r>
        <w:t xml:space="preserve">                            (личная подпись)          (фамилия, инициалы)</w:t>
      </w:r>
    </w:p>
    <w:p w:rsidR="008B3668" w:rsidRDefault="008B3668">
      <w:pPr>
        <w:pStyle w:val="ConsPlusNonformat"/>
        <w:jc w:val="both"/>
      </w:pPr>
      <w:r>
        <w:t xml:space="preserve">                          _____________________    (______________________)</w:t>
      </w:r>
    </w:p>
    <w:p w:rsidR="008B3668" w:rsidRDefault="008B3668">
      <w:pPr>
        <w:pStyle w:val="ConsPlusNonformat"/>
        <w:jc w:val="both"/>
      </w:pPr>
      <w:r>
        <w:t xml:space="preserve">                            (личная подпись)          (фамилия, инициалы)</w:t>
      </w:r>
    </w:p>
    <w:p w:rsidR="008B3668" w:rsidRDefault="008B3668">
      <w:pPr>
        <w:pStyle w:val="ConsPlusNormal"/>
        <w:jc w:val="both"/>
      </w:pPr>
    </w:p>
    <w:p w:rsidR="008B3668" w:rsidRDefault="008B3668">
      <w:pPr>
        <w:pStyle w:val="ConsPlusNormal"/>
        <w:jc w:val="both"/>
      </w:pPr>
    </w:p>
    <w:p w:rsidR="008B3668" w:rsidRDefault="008B3668">
      <w:pPr>
        <w:pStyle w:val="ConsPlusNormal"/>
        <w:jc w:val="both"/>
      </w:pPr>
    </w:p>
    <w:p w:rsidR="008B3668" w:rsidRDefault="008B3668">
      <w:pPr>
        <w:pStyle w:val="ConsPlusNormal"/>
        <w:ind w:firstLine="540"/>
        <w:jc w:val="both"/>
        <w:outlineLvl w:val="1"/>
      </w:pPr>
      <w:bookmarkStart w:id="2" w:name="P472"/>
      <w:bookmarkEnd w:id="2"/>
      <w:r>
        <w:t>А.2 Форма А.2 - Форма личной карточки прохождения обучения безопасности труда</w:t>
      </w:r>
    </w:p>
    <w:p w:rsidR="008B3668" w:rsidRDefault="008B3668">
      <w:pPr>
        <w:pStyle w:val="ConsPlusNormal"/>
        <w:ind w:firstLine="540"/>
        <w:jc w:val="both"/>
      </w:pPr>
    </w:p>
    <w:p w:rsidR="008B3668" w:rsidRDefault="008B3668">
      <w:pPr>
        <w:pStyle w:val="ConsPlusNonformat"/>
        <w:jc w:val="both"/>
      </w:pPr>
      <w:r>
        <w:t xml:space="preserve">    _______________________________________________________________________</w:t>
      </w:r>
    </w:p>
    <w:p w:rsidR="008B3668" w:rsidRDefault="008B3668">
      <w:pPr>
        <w:pStyle w:val="ConsPlusNonformat"/>
        <w:jc w:val="both"/>
      </w:pPr>
      <w:r>
        <w:t xml:space="preserve">                (организация, в которой работает обучающийся)</w:t>
      </w:r>
    </w:p>
    <w:p w:rsidR="008B3668" w:rsidRDefault="008B3668">
      <w:pPr>
        <w:pStyle w:val="ConsPlusNonformat"/>
        <w:jc w:val="both"/>
      </w:pPr>
    </w:p>
    <w:p w:rsidR="008B3668" w:rsidRDefault="008B3668">
      <w:pPr>
        <w:pStyle w:val="ConsPlusNonformat"/>
        <w:jc w:val="both"/>
      </w:pPr>
      <w:r>
        <w:t xml:space="preserve">                               ЛИЧНАЯ КАРТОЧКА</w:t>
      </w:r>
    </w:p>
    <w:p w:rsidR="008B3668" w:rsidRDefault="008B3668">
      <w:pPr>
        <w:pStyle w:val="ConsPlusNonformat"/>
        <w:jc w:val="both"/>
      </w:pPr>
      <w:r>
        <w:t xml:space="preserve">                   ПРОХОЖДЕНИЯ ОБУЧЕНИЯ БЕЗОПАСНОСТИ ТРУДА</w:t>
      </w:r>
    </w:p>
    <w:p w:rsidR="008B3668" w:rsidRDefault="008B3668">
      <w:pPr>
        <w:pStyle w:val="ConsPlusNonformat"/>
        <w:jc w:val="both"/>
      </w:pPr>
    </w:p>
    <w:p w:rsidR="008B3668" w:rsidRDefault="008B3668">
      <w:pPr>
        <w:pStyle w:val="ConsPlusNonformat"/>
        <w:jc w:val="both"/>
      </w:pPr>
      <w:r>
        <w:t xml:space="preserve">    1. Фамилия, имя, отчество _____________________________________________</w:t>
      </w:r>
    </w:p>
    <w:p w:rsidR="008B3668" w:rsidRDefault="008B3668">
      <w:pPr>
        <w:pStyle w:val="ConsPlusNonformat"/>
        <w:jc w:val="both"/>
      </w:pPr>
      <w:r>
        <w:t xml:space="preserve">    2. Год рождения _______________________________________________________</w:t>
      </w:r>
    </w:p>
    <w:p w:rsidR="008B3668" w:rsidRDefault="008B3668">
      <w:pPr>
        <w:pStyle w:val="ConsPlusNonformat"/>
        <w:jc w:val="both"/>
      </w:pPr>
      <w:r>
        <w:t xml:space="preserve">    3. Профессия, специальность ___________________________________________</w:t>
      </w:r>
    </w:p>
    <w:p w:rsidR="008B3668" w:rsidRDefault="008B3668">
      <w:pPr>
        <w:pStyle w:val="ConsPlusNonformat"/>
        <w:jc w:val="both"/>
      </w:pPr>
      <w:r>
        <w:t xml:space="preserve">    4. Место работы _______________________________________________________</w:t>
      </w:r>
    </w:p>
    <w:p w:rsidR="008B3668" w:rsidRDefault="008B3668">
      <w:pPr>
        <w:pStyle w:val="ConsPlusNonformat"/>
        <w:jc w:val="both"/>
      </w:pPr>
      <w:r>
        <w:rPr>
          <w:color w:val="392C69"/>
        </w:rPr>
        <w:t xml:space="preserve">    КонсультантПлюс: примечание.</w:t>
      </w:r>
    </w:p>
    <w:p w:rsidR="008B3668" w:rsidRDefault="008B3668">
      <w:pPr>
        <w:pStyle w:val="ConsPlusNonformat"/>
        <w:jc w:val="both"/>
      </w:pPr>
      <w:r>
        <w:rPr>
          <w:color w:val="392C69"/>
        </w:rPr>
        <w:t xml:space="preserve">    Нумерация пунктов дана в соответствии с официальным текстом документа.</w:t>
      </w:r>
    </w:p>
    <w:p w:rsidR="008B3668" w:rsidRDefault="008B3668">
      <w:pPr>
        <w:pStyle w:val="ConsPlusNonformat"/>
        <w:jc w:val="both"/>
      </w:pPr>
      <w:r>
        <w:t xml:space="preserve">    6. Дата поступления на место работы ___________________________________</w:t>
      </w:r>
    </w:p>
    <w:p w:rsidR="008B3668" w:rsidRDefault="008B3668">
      <w:pPr>
        <w:pStyle w:val="ConsPlusNonformat"/>
        <w:jc w:val="both"/>
      </w:pPr>
      <w:r>
        <w:t xml:space="preserve">    7. Вводный инструктаж провел __________________________________________</w:t>
      </w:r>
    </w:p>
    <w:p w:rsidR="008B3668" w:rsidRDefault="008B3668">
      <w:pPr>
        <w:pStyle w:val="ConsPlusNonformat"/>
        <w:jc w:val="both"/>
      </w:pPr>
      <w:r>
        <w:t xml:space="preserve">                                       (фамилия, инициалы, должность)</w:t>
      </w:r>
    </w:p>
    <w:p w:rsidR="008B3668" w:rsidRDefault="008B3668">
      <w:pPr>
        <w:pStyle w:val="ConsPlusNonformat"/>
        <w:jc w:val="both"/>
      </w:pPr>
      <w:r>
        <w:t xml:space="preserve">    _______________________________________________________________________</w:t>
      </w:r>
    </w:p>
    <w:p w:rsidR="008B3668" w:rsidRDefault="008B3668">
      <w:pPr>
        <w:pStyle w:val="ConsPlusNonformat"/>
        <w:jc w:val="both"/>
      </w:pPr>
      <w:r>
        <w:t xml:space="preserve">                             (личная подпись, дата)</w:t>
      </w:r>
    </w:p>
    <w:p w:rsidR="008B3668" w:rsidRDefault="008B3668">
      <w:pPr>
        <w:pStyle w:val="ConsPlusNonformat"/>
        <w:jc w:val="both"/>
      </w:pPr>
    </w:p>
    <w:p w:rsidR="008B3668" w:rsidRDefault="008B3668">
      <w:pPr>
        <w:pStyle w:val="ConsPlusNonformat"/>
        <w:jc w:val="both"/>
      </w:pPr>
      <w:r>
        <w:t xml:space="preserve">                                 __________________________________________</w:t>
      </w:r>
    </w:p>
    <w:p w:rsidR="008B3668" w:rsidRDefault="008B3668">
      <w:pPr>
        <w:pStyle w:val="ConsPlusNonformat"/>
        <w:jc w:val="both"/>
      </w:pPr>
      <w:r>
        <w:t xml:space="preserve">                                   (личная подпись инструктируемого, дата)</w:t>
      </w:r>
    </w:p>
    <w:p w:rsidR="008B3668" w:rsidRDefault="008B3668">
      <w:pPr>
        <w:pStyle w:val="ConsPlusNonformat"/>
        <w:jc w:val="both"/>
      </w:pPr>
    </w:p>
    <w:p w:rsidR="008B3668" w:rsidRDefault="008B3668">
      <w:pPr>
        <w:pStyle w:val="ConsPlusNonformat"/>
        <w:jc w:val="both"/>
      </w:pPr>
      <w:r>
        <w:t xml:space="preserve">    8. Отметки о прохождении инструктажа:</w:t>
      </w:r>
    </w:p>
    <w:p w:rsidR="008B3668" w:rsidRDefault="008B36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850"/>
        <w:gridCol w:w="850"/>
        <w:gridCol w:w="850"/>
        <w:gridCol w:w="794"/>
        <w:gridCol w:w="794"/>
        <w:gridCol w:w="794"/>
        <w:gridCol w:w="794"/>
        <w:gridCol w:w="794"/>
        <w:gridCol w:w="850"/>
      </w:tblGrid>
      <w:tr w:rsidR="008B3668">
        <w:tc>
          <w:tcPr>
            <w:tcW w:w="850" w:type="dxa"/>
            <w:vMerge w:val="restart"/>
          </w:tcPr>
          <w:p w:rsidR="008B3668" w:rsidRDefault="008B3668">
            <w:pPr>
              <w:pStyle w:val="ConsPlusNormal"/>
              <w:jc w:val="center"/>
            </w:pPr>
            <w:r>
              <w:t>Дата инструктажа</w:t>
            </w:r>
          </w:p>
        </w:tc>
        <w:tc>
          <w:tcPr>
            <w:tcW w:w="850" w:type="dxa"/>
            <w:vMerge w:val="restart"/>
          </w:tcPr>
          <w:p w:rsidR="008B3668" w:rsidRDefault="008B3668">
            <w:pPr>
              <w:pStyle w:val="ConsPlusNormal"/>
              <w:jc w:val="center"/>
            </w:pPr>
            <w:r>
              <w:t>Место работы</w:t>
            </w:r>
          </w:p>
        </w:tc>
        <w:tc>
          <w:tcPr>
            <w:tcW w:w="850" w:type="dxa"/>
            <w:vMerge w:val="restart"/>
          </w:tcPr>
          <w:p w:rsidR="008B3668" w:rsidRDefault="008B3668">
            <w:pPr>
              <w:pStyle w:val="ConsPlusNormal"/>
              <w:jc w:val="center"/>
            </w:pPr>
            <w:r>
              <w:t>Профессия, должность инструктируемого</w:t>
            </w:r>
          </w:p>
        </w:tc>
        <w:tc>
          <w:tcPr>
            <w:tcW w:w="850" w:type="dxa"/>
            <w:vMerge w:val="restart"/>
          </w:tcPr>
          <w:p w:rsidR="008B3668" w:rsidRDefault="008B3668">
            <w:pPr>
              <w:pStyle w:val="ConsPlusNormal"/>
              <w:jc w:val="center"/>
            </w:pPr>
            <w:r>
              <w:t>Вид инструктажа: первичный, на рабочем месте, повторный, внеплановый</w:t>
            </w:r>
          </w:p>
        </w:tc>
        <w:tc>
          <w:tcPr>
            <w:tcW w:w="850" w:type="dxa"/>
            <w:vMerge w:val="restart"/>
          </w:tcPr>
          <w:p w:rsidR="008B3668" w:rsidRDefault="008B3668">
            <w:pPr>
              <w:pStyle w:val="ConsPlusNormal"/>
              <w:jc w:val="center"/>
            </w:pPr>
            <w:r>
              <w:t>Причина проведения внепланового инструктажа</w:t>
            </w:r>
          </w:p>
        </w:tc>
        <w:tc>
          <w:tcPr>
            <w:tcW w:w="794" w:type="dxa"/>
            <w:vMerge w:val="restart"/>
          </w:tcPr>
          <w:p w:rsidR="008B3668" w:rsidRDefault="008B3668">
            <w:pPr>
              <w:pStyle w:val="ConsPlusNormal"/>
              <w:jc w:val="center"/>
            </w:pPr>
            <w:r>
              <w:t>Фамилия, инициалы, должность инструктирующего, допускающего</w:t>
            </w:r>
          </w:p>
        </w:tc>
        <w:tc>
          <w:tcPr>
            <w:tcW w:w="1588" w:type="dxa"/>
            <w:gridSpan w:val="2"/>
          </w:tcPr>
          <w:p w:rsidR="008B3668" w:rsidRDefault="008B3668">
            <w:pPr>
              <w:pStyle w:val="ConsPlusNormal"/>
              <w:jc w:val="center"/>
            </w:pPr>
            <w:r>
              <w:t>Подпись</w:t>
            </w:r>
          </w:p>
        </w:tc>
        <w:tc>
          <w:tcPr>
            <w:tcW w:w="2438" w:type="dxa"/>
            <w:gridSpan w:val="3"/>
          </w:tcPr>
          <w:p w:rsidR="008B3668" w:rsidRDefault="008B3668">
            <w:pPr>
              <w:pStyle w:val="ConsPlusNormal"/>
              <w:jc w:val="center"/>
            </w:pPr>
            <w:r>
              <w:t>Стажировка на рабочем месте</w:t>
            </w:r>
          </w:p>
        </w:tc>
      </w:tr>
      <w:tr w:rsidR="008B3668">
        <w:tc>
          <w:tcPr>
            <w:tcW w:w="850" w:type="dxa"/>
            <w:vMerge/>
          </w:tcPr>
          <w:p w:rsidR="008B3668" w:rsidRDefault="008B3668">
            <w:pPr>
              <w:pStyle w:val="ConsPlusNormal"/>
            </w:pPr>
          </w:p>
        </w:tc>
        <w:tc>
          <w:tcPr>
            <w:tcW w:w="850" w:type="dxa"/>
            <w:vMerge/>
          </w:tcPr>
          <w:p w:rsidR="008B3668" w:rsidRDefault="008B3668">
            <w:pPr>
              <w:pStyle w:val="ConsPlusNormal"/>
            </w:pPr>
          </w:p>
        </w:tc>
        <w:tc>
          <w:tcPr>
            <w:tcW w:w="850" w:type="dxa"/>
            <w:vMerge/>
          </w:tcPr>
          <w:p w:rsidR="008B3668" w:rsidRDefault="008B3668">
            <w:pPr>
              <w:pStyle w:val="ConsPlusNormal"/>
            </w:pPr>
          </w:p>
        </w:tc>
        <w:tc>
          <w:tcPr>
            <w:tcW w:w="850" w:type="dxa"/>
            <w:vMerge/>
          </w:tcPr>
          <w:p w:rsidR="008B3668" w:rsidRDefault="008B3668">
            <w:pPr>
              <w:pStyle w:val="ConsPlusNormal"/>
            </w:pPr>
          </w:p>
        </w:tc>
        <w:tc>
          <w:tcPr>
            <w:tcW w:w="850" w:type="dxa"/>
            <w:vMerge/>
          </w:tcPr>
          <w:p w:rsidR="008B3668" w:rsidRDefault="008B3668">
            <w:pPr>
              <w:pStyle w:val="ConsPlusNormal"/>
            </w:pPr>
          </w:p>
        </w:tc>
        <w:tc>
          <w:tcPr>
            <w:tcW w:w="794" w:type="dxa"/>
            <w:vMerge/>
          </w:tcPr>
          <w:p w:rsidR="008B3668" w:rsidRDefault="008B3668">
            <w:pPr>
              <w:pStyle w:val="ConsPlusNormal"/>
            </w:pPr>
          </w:p>
        </w:tc>
        <w:tc>
          <w:tcPr>
            <w:tcW w:w="794" w:type="dxa"/>
          </w:tcPr>
          <w:p w:rsidR="008B3668" w:rsidRDefault="008B3668">
            <w:pPr>
              <w:pStyle w:val="ConsPlusNormal"/>
              <w:jc w:val="center"/>
            </w:pPr>
            <w:r>
              <w:t>Инструктирующего</w:t>
            </w:r>
          </w:p>
        </w:tc>
        <w:tc>
          <w:tcPr>
            <w:tcW w:w="794" w:type="dxa"/>
          </w:tcPr>
          <w:p w:rsidR="008B3668" w:rsidRDefault="008B3668">
            <w:pPr>
              <w:pStyle w:val="ConsPlusNormal"/>
              <w:jc w:val="center"/>
            </w:pPr>
            <w:r>
              <w:t>Инструктируемого</w:t>
            </w:r>
          </w:p>
        </w:tc>
        <w:tc>
          <w:tcPr>
            <w:tcW w:w="794" w:type="dxa"/>
          </w:tcPr>
          <w:p w:rsidR="008B3668" w:rsidRDefault="008B3668">
            <w:pPr>
              <w:pStyle w:val="ConsPlusNormal"/>
              <w:jc w:val="center"/>
            </w:pPr>
            <w:r>
              <w:t>Количество смен (с __ по __)</w:t>
            </w:r>
          </w:p>
        </w:tc>
        <w:tc>
          <w:tcPr>
            <w:tcW w:w="794" w:type="dxa"/>
          </w:tcPr>
          <w:p w:rsidR="008B3668" w:rsidRDefault="008B3668">
            <w:pPr>
              <w:pStyle w:val="ConsPlusNormal"/>
              <w:jc w:val="center"/>
            </w:pPr>
            <w:r>
              <w:t>Стажировку прошел (подпись рабочего)</w:t>
            </w:r>
          </w:p>
        </w:tc>
        <w:tc>
          <w:tcPr>
            <w:tcW w:w="850" w:type="dxa"/>
          </w:tcPr>
          <w:p w:rsidR="008B3668" w:rsidRDefault="008B3668">
            <w:pPr>
              <w:pStyle w:val="ConsPlusNormal"/>
              <w:jc w:val="center"/>
            </w:pPr>
            <w:r>
              <w:t>Знания проверил, допуск к работе произвел (подпись, дата)</w:t>
            </w:r>
          </w:p>
        </w:tc>
      </w:tr>
      <w:tr w:rsidR="008B3668">
        <w:tc>
          <w:tcPr>
            <w:tcW w:w="850" w:type="dxa"/>
          </w:tcPr>
          <w:p w:rsidR="008B3668" w:rsidRDefault="008B3668">
            <w:pPr>
              <w:pStyle w:val="ConsPlusNormal"/>
              <w:jc w:val="center"/>
            </w:pPr>
            <w:r>
              <w:t>1</w:t>
            </w:r>
          </w:p>
        </w:tc>
        <w:tc>
          <w:tcPr>
            <w:tcW w:w="850" w:type="dxa"/>
          </w:tcPr>
          <w:p w:rsidR="008B3668" w:rsidRDefault="008B3668">
            <w:pPr>
              <w:pStyle w:val="ConsPlusNormal"/>
              <w:jc w:val="center"/>
            </w:pPr>
            <w:r>
              <w:t>2</w:t>
            </w:r>
          </w:p>
        </w:tc>
        <w:tc>
          <w:tcPr>
            <w:tcW w:w="850" w:type="dxa"/>
          </w:tcPr>
          <w:p w:rsidR="008B3668" w:rsidRDefault="008B3668">
            <w:pPr>
              <w:pStyle w:val="ConsPlusNormal"/>
              <w:jc w:val="center"/>
            </w:pPr>
            <w:r>
              <w:t>3</w:t>
            </w:r>
          </w:p>
        </w:tc>
        <w:tc>
          <w:tcPr>
            <w:tcW w:w="850" w:type="dxa"/>
          </w:tcPr>
          <w:p w:rsidR="008B3668" w:rsidRDefault="008B3668">
            <w:pPr>
              <w:pStyle w:val="ConsPlusNormal"/>
              <w:jc w:val="center"/>
            </w:pPr>
            <w:r>
              <w:t>4</w:t>
            </w:r>
          </w:p>
        </w:tc>
        <w:tc>
          <w:tcPr>
            <w:tcW w:w="850" w:type="dxa"/>
          </w:tcPr>
          <w:p w:rsidR="008B3668" w:rsidRDefault="008B3668">
            <w:pPr>
              <w:pStyle w:val="ConsPlusNormal"/>
              <w:jc w:val="center"/>
            </w:pPr>
            <w:r>
              <w:t>5</w:t>
            </w:r>
          </w:p>
        </w:tc>
        <w:tc>
          <w:tcPr>
            <w:tcW w:w="794" w:type="dxa"/>
          </w:tcPr>
          <w:p w:rsidR="008B3668" w:rsidRDefault="008B3668">
            <w:pPr>
              <w:pStyle w:val="ConsPlusNormal"/>
              <w:jc w:val="center"/>
            </w:pPr>
            <w:r>
              <w:t>6</w:t>
            </w:r>
          </w:p>
        </w:tc>
        <w:tc>
          <w:tcPr>
            <w:tcW w:w="794" w:type="dxa"/>
          </w:tcPr>
          <w:p w:rsidR="008B3668" w:rsidRDefault="008B3668">
            <w:pPr>
              <w:pStyle w:val="ConsPlusNormal"/>
              <w:jc w:val="center"/>
            </w:pPr>
            <w:r>
              <w:t>7</w:t>
            </w:r>
          </w:p>
        </w:tc>
        <w:tc>
          <w:tcPr>
            <w:tcW w:w="794" w:type="dxa"/>
          </w:tcPr>
          <w:p w:rsidR="008B3668" w:rsidRDefault="008B3668">
            <w:pPr>
              <w:pStyle w:val="ConsPlusNormal"/>
              <w:jc w:val="center"/>
            </w:pPr>
            <w:r>
              <w:t>8</w:t>
            </w:r>
          </w:p>
        </w:tc>
        <w:tc>
          <w:tcPr>
            <w:tcW w:w="794" w:type="dxa"/>
          </w:tcPr>
          <w:p w:rsidR="008B3668" w:rsidRDefault="008B3668">
            <w:pPr>
              <w:pStyle w:val="ConsPlusNormal"/>
              <w:jc w:val="center"/>
            </w:pPr>
            <w:r>
              <w:t>9</w:t>
            </w:r>
          </w:p>
        </w:tc>
        <w:tc>
          <w:tcPr>
            <w:tcW w:w="794" w:type="dxa"/>
          </w:tcPr>
          <w:p w:rsidR="008B3668" w:rsidRDefault="008B3668">
            <w:pPr>
              <w:pStyle w:val="ConsPlusNormal"/>
              <w:jc w:val="center"/>
            </w:pPr>
            <w:r>
              <w:t>10</w:t>
            </w:r>
          </w:p>
        </w:tc>
        <w:tc>
          <w:tcPr>
            <w:tcW w:w="850" w:type="dxa"/>
          </w:tcPr>
          <w:p w:rsidR="008B3668" w:rsidRDefault="008B3668">
            <w:pPr>
              <w:pStyle w:val="ConsPlusNormal"/>
              <w:jc w:val="center"/>
            </w:pPr>
            <w:r>
              <w:t>11</w:t>
            </w:r>
          </w:p>
        </w:tc>
      </w:tr>
      <w:tr w:rsidR="008B3668">
        <w:tc>
          <w:tcPr>
            <w:tcW w:w="850" w:type="dxa"/>
          </w:tcPr>
          <w:p w:rsidR="008B3668" w:rsidRDefault="008B3668">
            <w:pPr>
              <w:pStyle w:val="ConsPlusNormal"/>
            </w:pPr>
          </w:p>
        </w:tc>
        <w:tc>
          <w:tcPr>
            <w:tcW w:w="850" w:type="dxa"/>
          </w:tcPr>
          <w:p w:rsidR="008B3668" w:rsidRDefault="008B3668">
            <w:pPr>
              <w:pStyle w:val="ConsPlusNormal"/>
            </w:pPr>
          </w:p>
        </w:tc>
        <w:tc>
          <w:tcPr>
            <w:tcW w:w="850" w:type="dxa"/>
          </w:tcPr>
          <w:p w:rsidR="008B3668" w:rsidRDefault="008B3668">
            <w:pPr>
              <w:pStyle w:val="ConsPlusNormal"/>
            </w:pPr>
          </w:p>
        </w:tc>
        <w:tc>
          <w:tcPr>
            <w:tcW w:w="850" w:type="dxa"/>
          </w:tcPr>
          <w:p w:rsidR="008B3668" w:rsidRDefault="008B3668">
            <w:pPr>
              <w:pStyle w:val="ConsPlusNormal"/>
            </w:pPr>
          </w:p>
        </w:tc>
        <w:tc>
          <w:tcPr>
            <w:tcW w:w="850" w:type="dxa"/>
          </w:tcPr>
          <w:p w:rsidR="008B3668" w:rsidRDefault="008B3668">
            <w:pPr>
              <w:pStyle w:val="ConsPlusNormal"/>
            </w:pPr>
          </w:p>
        </w:tc>
        <w:tc>
          <w:tcPr>
            <w:tcW w:w="794" w:type="dxa"/>
          </w:tcPr>
          <w:p w:rsidR="008B3668" w:rsidRDefault="008B3668">
            <w:pPr>
              <w:pStyle w:val="ConsPlusNormal"/>
            </w:pPr>
          </w:p>
        </w:tc>
        <w:tc>
          <w:tcPr>
            <w:tcW w:w="794" w:type="dxa"/>
          </w:tcPr>
          <w:p w:rsidR="008B3668" w:rsidRDefault="008B3668">
            <w:pPr>
              <w:pStyle w:val="ConsPlusNormal"/>
            </w:pPr>
          </w:p>
        </w:tc>
        <w:tc>
          <w:tcPr>
            <w:tcW w:w="794" w:type="dxa"/>
          </w:tcPr>
          <w:p w:rsidR="008B3668" w:rsidRDefault="008B3668">
            <w:pPr>
              <w:pStyle w:val="ConsPlusNormal"/>
            </w:pPr>
          </w:p>
        </w:tc>
        <w:tc>
          <w:tcPr>
            <w:tcW w:w="794" w:type="dxa"/>
          </w:tcPr>
          <w:p w:rsidR="008B3668" w:rsidRDefault="008B3668">
            <w:pPr>
              <w:pStyle w:val="ConsPlusNormal"/>
            </w:pPr>
          </w:p>
        </w:tc>
        <w:tc>
          <w:tcPr>
            <w:tcW w:w="794" w:type="dxa"/>
          </w:tcPr>
          <w:p w:rsidR="008B3668" w:rsidRDefault="008B3668">
            <w:pPr>
              <w:pStyle w:val="ConsPlusNormal"/>
            </w:pPr>
          </w:p>
        </w:tc>
        <w:tc>
          <w:tcPr>
            <w:tcW w:w="850" w:type="dxa"/>
          </w:tcPr>
          <w:p w:rsidR="008B3668" w:rsidRDefault="008B3668">
            <w:pPr>
              <w:pStyle w:val="ConsPlusNormal"/>
            </w:pPr>
          </w:p>
        </w:tc>
      </w:tr>
    </w:tbl>
    <w:p w:rsidR="008B3668" w:rsidRDefault="008B3668">
      <w:pPr>
        <w:pStyle w:val="ConsPlusNormal"/>
        <w:jc w:val="both"/>
      </w:pPr>
    </w:p>
    <w:p w:rsidR="008B3668" w:rsidRDefault="008B3668">
      <w:pPr>
        <w:pStyle w:val="ConsPlusNonformat"/>
        <w:jc w:val="both"/>
      </w:pPr>
      <w:r>
        <w:t xml:space="preserve">    Последующие страницы</w:t>
      </w:r>
    </w:p>
    <w:p w:rsidR="008B3668" w:rsidRDefault="008B3668">
      <w:pPr>
        <w:pStyle w:val="ConsPlusNonformat"/>
        <w:jc w:val="both"/>
      </w:pPr>
    </w:p>
    <w:p w:rsidR="008B3668" w:rsidRDefault="008B3668">
      <w:pPr>
        <w:pStyle w:val="ConsPlusNonformat"/>
        <w:jc w:val="both"/>
      </w:pPr>
      <w:r>
        <w:t xml:space="preserve">    9. Сведения о прохождении обучения охране труда</w:t>
      </w:r>
    </w:p>
    <w:p w:rsidR="008B3668" w:rsidRDefault="008B36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268"/>
        <w:gridCol w:w="2268"/>
      </w:tblGrid>
      <w:tr w:rsidR="008B3668">
        <w:tc>
          <w:tcPr>
            <w:tcW w:w="2268" w:type="dxa"/>
          </w:tcPr>
          <w:p w:rsidR="008B3668" w:rsidRDefault="008B3668">
            <w:pPr>
              <w:pStyle w:val="ConsPlusNormal"/>
              <w:jc w:val="center"/>
            </w:pPr>
            <w:r>
              <w:t>Прошел обучение по специальности или виду работ</w:t>
            </w:r>
          </w:p>
        </w:tc>
        <w:tc>
          <w:tcPr>
            <w:tcW w:w="2268" w:type="dxa"/>
          </w:tcPr>
          <w:p w:rsidR="008B3668" w:rsidRDefault="008B3668">
            <w:pPr>
              <w:pStyle w:val="ConsPlusNormal"/>
              <w:jc w:val="center"/>
            </w:pPr>
            <w:r>
              <w:t>Количество часов</w:t>
            </w:r>
          </w:p>
        </w:tc>
        <w:tc>
          <w:tcPr>
            <w:tcW w:w="2268" w:type="dxa"/>
          </w:tcPr>
          <w:p w:rsidR="008B3668" w:rsidRDefault="008B3668">
            <w:pPr>
              <w:pStyle w:val="ConsPlusNormal"/>
              <w:jc w:val="center"/>
            </w:pPr>
            <w:r>
              <w:t>N протокола экзаменационной комиссии, дата</w:t>
            </w:r>
          </w:p>
        </w:tc>
        <w:tc>
          <w:tcPr>
            <w:tcW w:w="2268" w:type="dxa"/>
          </w:tcPr>
          <w:p w:rsidR="008B3668" w:rsidRDefault="008B3668">
            <w:pPr>
              <w:pStyle w:val="ConsPlusNormal"/>
              <w:jc w:val="center"/>
            </w:pPr>
            <w:r>
              <w:t>Председатель комиссии (подпись)</w:t>
            </w:r>
          </w:p>
        </w:tc>
      </w:tr>
      <w:tr w:rsidR="008B3668">
        <w:tc>
          <w:tcPr>
            <w:tcW w:w="2268" w:type="dxa"/>
          </w:tcPr>
          <w:p w:rsidR="008B3668" w:rsidRDefault="008B3668">
            <w:pPr>
              <w:pStyle w:val="ConsPlusNormal"/>
              <w:jc w:val="center"/>
            </w:pPr>
            <w:r>
              <w:lastRenderedPageBreak/>
              <w:t>1</w:t>
            </w:r>
          </w:p>
        </w:tc>
        <w:tc>
          <w:tcPr>
            <w:tcW w:w="2268" w:type="dxa"/>
          </w:tcPr>
          <w:p w:rsidR="008B3668" w:rsidRDefault="008B3668">
            <w:pPr>
              <w:pStyle w:val="ConsPlusNormal"/>
              <w:jc w:val="center"/>
            </w:pPr>
            <w:r>
              <w:t>2</w:t>
            </w:r>
          </w:p>
        </w:tc>
        <w:tc>
          <w:tcPr>
            <w:tcW w:w="2268" w:type="dxa"/>
          </w:tcPr>
          <w:p w:rsidR="008B3668" w:rsidRDefault="008B3668">
            <w:pPr>
              <w:pStyle w:val="ConsPlusNormal"/>
              <w:jc w:val="center"/>
            </w:pPr>
            <w:r>
              <w:t>3</w:t>
            </w:r>
          </w:p>
        </w:tc>
        <w:tc>
          <w:tcPr>
            <w:tcW w:w="2268" w:type="dxa"/>
          </w:tcPr>
          <w:p w:rsidR="008B3668" w:rsidRDefault="008B3668">
            <w:pPr>
              <w:pStyle w:val="ConsPlusNormal"/>
              <w:jc w:val="center"/>
            </w:pPr>
            <w:r>
              <w:t>4</w:t>
            </w:r>
          </w:p>
        </w:tc>
      </w:tr>
      <w:tr w:rsidR="008B3668">
        <w:tc>
          <w:tcPr>
            <w:tcW w:w="2268" w:type="dxa"/>
          </w:tcPr>
          <w:p w:rsidR="008B3668" w:rsidRDefault="008B3668">
            <w:pPr>
              <w:pStyle w:val="ConsPlusNormal"/>
            </w:pPr>
          </w:p>
        </w:tc>
        <w:tc>
          <w:tcPr>
            <w:tcW w:w="2268" w:type="dxa"/>
          </w:tcPr>
          <w:p w:rsidR="008B3668" w:rsidRDefault="008B3668">
            <w:pPr>
              <w:pStyle w:val="ConsPlusNormal"/>
            </w:pPr>
          </w:p>
        </w:tc>
        <w:tc>
          <w:tcPr>
            <w:tcW w:w="2268" w:type="dxa"/>
          </w:tcPr>
          <w:p w:rsidR="008B3668" w:rsidRDefault="008B3668">
            <w:pPr>
              <w:pStyle w:val="ConsPlusNormal"/>
            </w:pPr>
          </w:p>
        </w:tc>
        <w:tc>
          <w:tcPr>
            <w:tcW w:w="2268" w:type="dxa"/>
          </w:tcPr>
          <w:p w:rsidR="008B3668" w:rsidRDefault="008B3668">
            <w:pPr>
              <w:pStyle w:val="ConsPlusNormal"/>
            </w:pPr>
          </w:p>
        </w:tc>
      </w:tr>
    </w:tbl>
    <w:p w:rsidR="008B3668" w:rsidRDefault="008B3668">
      <w:pPr>
        <w:pStyle w:val="ConsPlusNormal"/>
        <w:jc w:val="both"/>
      </w:pPr>
    </w:p>
    <w:p w:rsidR="008B3668" w:rsidRDefault="008B3668">
      <w:pPr>
        <w:pStyle w:val="ConsPlusNonformat"/>
        <w:jc w:val="both"/>
      </w:pPr>
      <w:r>
        <w:t xml:space="preserve">    10. Сведения о периодической проверке знаний</w:t>
      </w:r>
    </w:p>
    <w:p w:rsidR="008B3668" w:rsidRDefault="008B36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78"/>
        <w:gridCol w:w="2040"/>
        <w:gridCol w:w="1361"/>
        <w:gridCol w:w="2097"/>
      </w:tblGrid>
      <w:tr w:rsidR="008B3668">
        <w:tc>
          <w:tcPr>
            <w:tcW w:w="794" w:type="dxa"/>
            <w:vMerge w:val="restart"/>
          </w:tcPr>
          <w:p w:rsidR="008B3668" w:rsidRDefault="008B3668">
            <w:pPr>
              <w:pStyle w:val="ConsPlusNormal"/>
              <w:jc w:val="center"/>
            </w:pPr>
            <w:r>
              <w:t>Дата</w:t>
            </w:r>
          </w:p>
        </w:tc>
        <w:tc>
          <w:tcPr>
            <w:tcW w:w="2778" w:type="dxa"/>
            <w:vMerge w:val="restart"/>
          </w:tcPr>
          <w:p w:rsidR="008B3668" w:rsidRDefault="008B3668">
            <w:pPr>
              <w:pStyle w:val="ConsPlusNormal"/>
              <w:jc w:val="center"/>
            </w:pPr>
            <w:r>
              <w:t>В объеме каких инструкций или разделов правил безопасности труда</w:t>
            </w:r>
          </w:p>
        </w:tc>
        <w:tc>
          <w:tcPr>
            <w:tcW w:w="2040" w:type="dxa"/>
            <w:vMerge w:val="restart"/>
          </w:tcPr>
          <w:p w:rsidR="008B3668" w:rsidRDefault="008B3668">
            <w:pPr>
              <w:pStyle w:val="ConsPlusNormal"/>
              <w:jc w:val="center"/>
            </w:pPr>
            <w:r>
              <w:t>N протокола экзаменационной комиссии</w:t>
            </w:r>
          </w:p>
        </w:tc>
        <w:tc>
          <w:tcPr>
            <w:tcW w:w="3458" w:type="dxa"/>
            <w:gridSpan w:val="2"/>
          </w:tcPr>
          <w:p w:rsidR="008B3668" w:rsidRDefault="008B3668">
            <w:pPr>
              <w:pStyle w:val="ConsPlusNormal"/>
              <w:jc w:val="center"/>
            </w:pPr>
            <w:r>
              <w:t>Подпись</w:t>
            </w:r>
          </w:p>
        </w:tc>
      </w:tr>
      <w:tr w:rsidR="008B3668">
        <w:tc>
          <w:tcPr>
            <w:tcW w:w="794" w:type="dxa"/>
            <w:vMerge/>
          </w:tcPr>
          <w:p w:rsidR="008B3668" w:rsidRDefault="008B3668">
            <w:pPr>
              <w:pStyle w:val="ConsPlusNormal"/>
            </w:pPr>
          </w:p>
        </w:tc>
        <w:tc>
          <w:tcPr>
            <w:tcW w:w="2778" w:type="dxa"/>
            <w:vMerge/>
          </w:tcPr>
          <w:p w:rsidR="008B3668" w:rsidRDefault="008B3668">
            <w:pPr>
              <w:pStyle w:val="ConsPlusNormal"/>
            </w:pPr>
          </w:p>
        </w:tc>
        <w:tc>
          <w:tcPr>
            <w:tcW w:w="2040" w:type="dxa"/>
            <w:vMerge/>
          </w:tcPr>
          <w:p w:rsidR="008B3668" w:rsidRDefault="008B3668">
            <w:pPr>
              <w:pStyle w:val="ConsPlusNormal"/>
            </w:pPr>
          </w:p>
        </w:tc>
        <w:tc>
          <w:tcPr>
            <w:tcW w:w="1361" w:type="dxa"/>
          </w:tcPr>
          <w:p w:rsidR="008B3668" w:rsidRDefault="008B3668">
            <w:pPr>
              <w:pStyle w:val="ConsPlusNormal"/>
              <w:jc w:val="center"/>
            </w:pPr>
            <w:r>
              <w:t>Проверяемого</w:t>
            </w:r>
          </w:p>
        </w:tc>
        <w:tc>
          <w:tcPr>
            <w:tcW w:w="2097" w:type="dxa"/>
          </w:tcPr>
          <w:p w:rsidR="008B3668" w:rsidRDefault="008B3668">
            <w:pPr>
              <w:pStyle w:val="ConsPlusNormal"/>
              <w:jc w:val="center"/>
            </w:pPr>
            <w:r>
              <w:t>Председателя комиссии</w:t>
            </w:r>
          </w:p>
        </w:tc>
      </w:tr>
      <w:tr w:rsidR="008B3668">
        <w:tc>
          <w:tcPr>
            <w:tcW w:w="794" w:type="dxa"/>
          </w:tcPr>
          <w:p w:rsidR="008B3668" w:rsidRDefault="008B3668">
            <w:pPr>
              <w:pStyle w:val="ConsPlusNormal"/>
              <w:jc w:val="center"/>
            </w:pPr>
            <w:r>
              <w:t>1</w:t>
            </w:r>
          </w:p>
        </w:tc>
        <w:tc>
          <w:tcPr>
            <w:tcW w:w="2778" w:type="dxa"/>
          </w:tcPr>
          <w:p w:rsidR="008B3668" w:rsidRDefault="008B3668">
            <w:pPr>
              <w:pStyle w:val="ConsPlusNormal"/>
              <w:jc w:val="center"/>
            </w:pPr>
            <w:r>
              <w:t>2</w:t>
            </w:r>
          </w:p>
        </w:tc>
        <w:tc>
          <w:tcPr>
            <w:tcW w:w="2040" w:type="dxa"/>
          </w:tcPr>
          <w:p w:rsidR="008B3668" w:rsidRDefault="008B3668">
            <w:pPr>
              <w:pStyle w:val="ConsPlusNormal"/>
              <w:jc w:val="center"/>
            </w:pPr>
            <w:r>
              <w:t>3</w:t>
            </w:r>
          </w:p>
        </w:tc>
        <w:tc>
          <w:tcPr>
            <w:tcW w:w="1361" w:type="dxa"/>
          </w:tcPr>
          <w:p w:rsidR="008B3668" w:rsidRDefault="008B3668">
            <w:pPr>
              <w:pStyle w:val="ConsPlusNormal"/>
              <w:jc w:val="center"/>
            </w:pPr>
            <w:r>
              <w:t>4</w:t>
            </w:r>
          </w:p>
        </w:tc>
        <w:tc>
          <w:tcPr>
            <w:tcW w:w="2097" w:type="dxa"/>
          </w:tcPr>
          <w:p w:rsidR="008B3668" w:rsidRDefault="008B3668">
            <w:pPr>
              <w:pStyle w:val="ConsPlusNormal"/>
              <w:jc w:val="center"/>
            </w:pPr>
            <w:r>
              <w:t>5</w:t>
            </w:r>
          </w:p>
        </w:tc>
      </w:tr>
      <w:tr w:rsidR="008B3668">
        <w:tc>
          <w:tcPr>
            <w:tcW w:w="794" w:type="dxa"/>
          </w:tcPr>
          <w:p w:rsidR="008B3668" w:rsidRDefault="008B3668">
            <w:pPr>
              <w:pStyle w:val="ConsPlusNormal"/>
            </w:pPr>
          </w:p>
        </w:tc>
        <w:tc>
          <w:tcPr>
            <w:tcW w:w="2778" w:type="dxa"/>
          </w:tcPr>
          <w:p w:rsidR="008B3668" w:rsidRDefault="008B3668">
            <w:pPr>
              <w:pStyle w:val="ConsPlusNormal"/>
            </w:pPr>
          </w:p>
        </w:tc>
        <w:tc>
          <w:tcPr>
            <w:tcW w:w="2040" w:type="dxa"/>
          </w:tcPr>
          <w:p w:rsidR="008B3668" w:rsidRDefault="008B3668">
            <w:pPr>
              <w:pStyle w:val="ConsPlusNormal"/>
            </w:pPr>
          </w:p>
        </w:tc>
        <w:tc>
          <w:tcPr>
            <w:tcW w:w="1361" w:type="dxa"/>
          </w:tcPr>
          <w:p w:rsidR="008B3668" w:rsidRDefault="008B3668">
            <w:pPr>
              <w:pStyle w:val="ConsPlusNormal"/>
            </w:pPr>
          </w:p>
        </w:tc>
        <w:tc>
          <w:tcPr>
            <w:tcW w:w="2097" w:type="dxa"/>
          </w:tcPr>
          <w:p w:rsidR="008B3668" w:rsidRDefault="008B3668">
            <w:pPr>
              <w:pStyle w:val="ConsPlusNormal"/>
            </w:pPr>
          </w:p>
        </w:tc>
      </w:tr>
    </w:tbl>
    <w:p w:rsidR="008B3668" w:rsidRDefault="008B3668">
      <w:pPr>
        <w:pStyle w:val="ConsPlusNormal"/>
        <w:jc w:val="both"/>
      </w:pPr>
    </w:p>
    <w:p w:rsidR="008B3668" w:rsidRDefault="008B3668">
      <w:pPr>
        <w:pStyle w:val="ConsPlusNormal"/>
        <w:jc w:val="both"/>
      </w:pPr>
    </w:p>
    <w:p w:rsidR="008B3668" w:rsidRDefault="008B3668">
      <w:pPr>
        <w:pStyle w:val="ConsPlusNormal"/>
        <w:jc w:val="both"/>
      </w:pPr>
    </w:p>
    <w:p w:rsidR="008B3668" w:rsidRDefault="008B3668">
      <w:pPr>
        <w:pStyle w:val="ConsPlusNormal"/>
        <w:ind w:firstLine="540"/>
        <w:jc w:val="both"/>
        <w:outlineLvl w:val="1"/>
      </w:pPr>
      <w:bookmarkStart w:id="3" w:name="P571"/>
      <w:bookmarkEnd w:id="3"/>
      <w:r>
        <w:t>А.3 Форма А.3 - Форма удостоверения о проверке знаний требований охраны труда</w:t>
      </w:r>
    </w:p>
    <w:p w:rsidR="008B3668" w:rsidRDefault="008B3668">
      <w:pPr>
        <w:pStyle w:val="ConsPlusNormal"/>
        <w:jc w:val="both"/>
      </w:pPr>
    </w:p>
    <w:p w:rsidR="008B3668" w:rsidRDefault="008B3668">
      <w:pPr>
        <w:pStyle w:val="ConsPlusNonformat"/>
        <w:jc w:val="both"/>
      </w:pPr>
      <w:r>
        <w:t xml:space="preserve">         Лицевая сторона                    Оборотная сторона</w:t>
      </w:r>
    </w:p>
    <w:p w:rsidR="008B3668" w:rsidRDefault="008B3668">
      <w:pPr>
        <w:pStyle w:val="ConsPlusNonformat"/>
        <w:jc w:val="both"/>
      </w:pPr>
      <w:r>
        <w:t>┌────────────────────────────┬────────────────────────────────────────────┐</w:t>
      </w:r>
    </w:p>
    <w:p w:rsidR="008B3668" w:rsidRDefault="008B3668">
      <w:pPr>
        <w:pStyle w:val="ConsPlusNonformat"/>
        <w:jc w:val="both"/>
      </w:pPr>
      <w:r>
        <w:t xml:space="preserve">│  Наименование организации, │        УДОСТОВЕРЕНИЕ XY Y N X-X-X </w:t>
      </w:r>
      <w:hyperlink w:anchor="P603">
        <w:r>
          <w:rPr>
            <w:color w:val="0000FF"/>
          </w:rPr>
          <w:t>&lt;1&gt;</w:t>
        </w:r>
      </w:hyperlink>
      <w:r>
        <w:t xml:space="preserve">      │</w:t>
      </w:r>
    </w:p>
    <w:p w:rsidR="008B3668" w:rsidRDefault="008B3668">
      <w:pPr>
        <w:pStyle w:val="ConsPlusNonformat"/>
        <w:jc w:val="both"/>
      </w:pPr>
      <w:r>
        <w:t>│    выдавшей удостоверение  │                                            │</w:t>
      </w:r>
    </w:p>
    <w:p w:rsidR="008B3668" w:rsidRDefault="008B3668">
      <w:pPr>
        <w:pStyle w:val="ConsPlusNonformat"/>
        <w:jc w:val="both"/>
      </w:pPr>
      <w:r>
        <w:t>│____________________________│Выдано _____________________________________│</w:t>
      </w:r>
    </w:p>
    <w:p w:rsidR="008B3668" w:rsidRDefault="008B3668">
      <w:pPr>
        <w:pStyle w:val="ConsPlusNonformat"/>
        <w:jc w:val="both"/>
      </w:pPr>
      <w:r>
        <w:t>│                            │             (фамилия, имя, отчество)       │</w:t>
      </w:r>
    </w:p>
    <w:p w:rsidR="008B3668" w:rsidRDefault="008B3668">
      <w:pPr>
        <w:pStyle w:val="ConsPlusNonformat"/>
        <w:jc w:val="both"/>
      </w:pPr>
      <w:r>
        <w:t>│                            │в  том,  что  он  (она)  прошел(а)  проверку│</w:t>
      </w:r>
    </w:p>
    <w:p w:rsidR="008B3668" w:rsidRDefault="008B3668">
      <w:pPr>
        <w:pStyle w:val="ConsPlusNonformat"/>
        <w:jc w:val="both"/>
      </w:pPr>
      <w:r>
        <w:t>│                            │знания  требований  охраны  труда  по итогам│</w:t>
      </w:r>
    </w:p>
    <w:p w:rsidR="008B3668" w:rsidRDefault="008B3668">
      <w:pPr>
        <w:pStyle w:val="ConsPlusNonformat"/>
        <w:jc w:val="both"/>
      </w:pPr>
      <w:r>
        <w:t>│                            │обучения по охране труда  продолжительностью│</w:t>
      </w:r>
    </w:p>
    <w:p w:rsidR="008B3668" w:rsidRDefault="008B3668">
      <w:pPr>
        <w:pStyle w:val="ConsPlusNonformat"/>
        <w:jc w:val="both"/>
      </w:pPr>
      <w:r>
        <w:t>│                            │______ час.                                 │</w:t>
      </w:r>
    </w:p>
    <w:p w:rsidR="008B3668" w:rsidRDefault="008B3668">
      <w:pPr>
        <w:pStyle w:val="ConsPlusNonformat"/>
        <w:jc w:val="both"/>
      </w:pPr>
      <w:r>
        <w:t>│                            │Место работы _______________________________│</w:t>
      </w:r>
    </w:p>
    <w:p w:rsidR="008B3668" w:rsidRDefault="008B3668">
      <w:pPr>
        <w:pStyle w:val="ConsPlusNonformat"/>
        <w:jc w:val="both"/>
      </w:pPr>
      <w:r>
        <w:t>│                            │____________________________________________│</w:t>
      </w:r>
    </w:p>
    <w:p w:rsidR="008B3668" w:rsidRDefault="008B3668">
      <w:pPr>
        <w:pStyle w:val="ConsPlusNonformat"/>
        <w:jc w:val="both"/>
      </w:pPr>
      <w:r>
        <w:t>│                            │                                            │</w:t>
      </w:r>
    </w:p>
    <w:p w:rsidR="008B3668" w:rsidRDefault="008B3668">
      <w:pPr>
        <w:pStyle w:val="ConsPlusNonformat"/>
        <w:jc w:val="both"/>
      </w:pPr>
      <w:r>
        <w:t>│                            │Должность __________________________________│</w:t>
      </w:r>
    </w:p>
    <w:p w:rsidR="008B3668" w:rsidRDefault="008B3668">
      <w:pPr>
        <w:pStyle w:val="ConsPlusNonformat"/>
        <w:jc w:val="both"/>
      </w:pPr>
      <w:r>
        <w:t>│       УДОСТОВЕРЕНИЕ        │____________________________________________│</w:t>
      </w:r>
    </w:p>
    <w:p w:rsidR="008B3668" w:rsidRDefault="008B3668">
      <w:pPr>
        <w:pStyle w:val="ConsPlusNonformat"/>
        <w:jc w:val="both"/>
      </w:pPr>
      <w:r>
        <w:t>│     о проверке знания      │______                                      │</w:t>
      </w:r>
    </w:p>
    <w:p w:rsidR="008B3668" w:rsidRDefault="008B3668">
      <w:pPr>
        <w:pStyle w:val="ConsPlusNonformat"/>
        <w:jc w:val="both"/>
      </w:pPr>
      <w:r>
        <w:t>│  требований охраны труда   │                                            │</w:t>
      </w:r>
    </w:p>
    <w:p w:rsidR="008B3668" w:rsidRDefault="008B3668">
      <w:pPr>
        <w:pStyle w:val="ConsPlusNonformat"/>
        <w:jc w:val="both"/>
      </w:pPr>
      <w:r>
        <w:t>│                            │Протокол  заседания  комиссии  по   проверке│</w:t>
      </w:r>
    </w:p>
    <w:p w:rsidR="008B3668" w:rsidRDefault="008B3668">
      <w:pPr>
        <w:pStyle w:val="ConsPlusNonformat"/>
        <w:jc w:val="both"/>
      </w:pPr>
      <w:r>
        <w:t>│                            │знания требований охраны труда              │</w:t>
      </w:r>
    </w:p>
    <w:p w:rsidR="008B3668" w:rsidRDefault="008B3668">
      <w:pPr>
        <w:pStyle w:val="ConsPlusNonformat"/>
        <w:jc w:val="both"/>
      </w:pPr>
      <w:r>
        <w:t>│                            │от "__" ______________ 20__ года N _________│</w:t>
      </w:r>
    </w:p>
    <w:p w:rsidR="008B3668" w:rsidRDefault="008B3668">
      <w:pPr>
        <w:pStyle w:val="ConsPlusNonformat"/>
        <w:jc w:val="both"/>
      </w:pPr>
      <w:r>
        <w:t>│                            │                                            │</w:t>
      </w:r>
    </w:p>
    <w:p w:rsidR="008B3668" w:rsidRDefault="008B3668">
      <w:pPr>
        <w:pStyle w:val="ConsPlusNonformat"/>
        <w:jc w:val="both"/>
      </w:pPr>
      <w:r>
        <w:t>│                            │Действительно до "__" ___________ 20__  года│</w:t>
      </w:r>
    </w:p>
    <w:p w:rsidR="008B3668" w:rsidRDefault="008B3668">
      <w:pPr>
        <w:pStyle w:val="ConsPlusNonformat"/>
        <w:jc w:val="both"/>
      </w:pPr>
      <w:r>
        <w:t>│                            │Председатель комиссии __________/__________/│</w:t>
      </w:r>
    </w:p>
    <w:p w:rsidR="008B3668" w:rsidRDefault="008B3668">
      <w:pPr>
        <w:pStyle w:val="ConsPlusNonformat"/>
        <w:jc w:val="both"/>
      </w:pPr>
      <w:r>
        <w:t>│                            │                      (фамилия,   (личная   │</w:t>
      </w:r>
    </w:p>
    <w:p w:rsidR="008B3668" w:rsidRDefault="008B3668">
      <w:pPr>
        <w:pStyle w:val="ConsPlusNonformat"/>
        <w:jc w:val="both"/>
      </w:pPr>
      <w:r>
        <w:t>│                            │                      инициалы)   подпись)  │</w:t>
      </w:r>
    </w:p>
    <w:p w:rsidR="008B3668" w:rsidRDefault="008B3668">
      <w:pPr>
        <w:pStyle w:val="ConsPlusNonformat"/>
        <w:jc w:val="both"/>
      </w:pPr>
      <w:r>
        <w:t>│                            │М.П.                                        │</w:t>
      </w:r>
    </w:p>
    <w:p w:rsidR="008B3668" w:rsidRDefault="008B3668">
      <w:pPr>
        <w:pStyle w:val="ConsPlusNonformat"/>
        <w:jc w:val="both"/>
      </w:pPr>
      <w:r>
        <w:t>│                            │"__" _______________ 20__ года              │</w:t>
      </w:r>
    </w:p>
    <w:p w:rsidR="008B3668" w:rsidRDefault="008B3668">
      <w:pPr>
        <w:pStyle w:val="ConsPlusNonformat"/>
        <w:jc w:val="both"/>
      </w:pPr>
      <w:r>
        <w:t>└────────────────────────────┴────────────────────────────────────────────┘</w:t>
      </w:r>
    </w:p>
    <w:p w:rsidR="008B3668" w:rsidRDefault="008B3668">
      <w:pPr>
        <w:pStyle w:val="ConsPlusNormal"/>
        <w:jc w:val="both"/>
      </w:pPr>
    </w:p>
    <w:p w:rsidR="008B3668" w:rsidRDefault="008B3668">
      <w:pPr>
        <w:pStyle w:val="ConsPlusNormal"/>
        <w:ind w:firstLine="540"/>
        <w:jc w:val="both"/>
      </w:pPr>
      <w:r>
        <w:t>--------------------------------</w:t>
      </w:r>
    </w:p>
    <w:p w:rsidR="008B3668" w:rsidRDefault="008B3668">
      <w:pPr>
        <w:pStyle w:val="ConsPlusNormal"/>
        <w:spacing w:before="200"/>
        <w:ind w:firstLine="540"/>
        <w:jc w:val="both"/>
      </w:pPr>
      <w:bookmarkStart w:id="4" w:name="P603"/>
      <w:bookmarkEnd w:id="4"/>
      <w:r>
        <w:t>&lt;1&gt; Удостоверение имеет нумерацию, состоящую из серии (три группы знаков) и номера (три группы знаков).</w:t>
      </w:r>
    </w:p>
    <w:p w:rsidR="008B3668" w:rsidRDefault="008B3668">
      <w:pPr>
        <w:pStyle w:val="ConsPlusNormal"/>
        <w:spacing w:before="200"/>
        <w:ind w:firstLine="540"/>
        <w:jc w:val="both"/>
      </w:pPr>
      <w:r>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8B3668" w:rsidRDefault="008B3668">
      <w:pPr>
        <w:pStyle w:val="ConsPlusNormal"/>
        <w:spacing w:before="200"/>
        <w:ind w:firstLine="540"/>
        <w:jc w:val="both"/>
      </w:pPr>
      <w: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8B3668" w:rsidRDefault="008B3668">
      <w:pPr>
        <w:pStyle w:val="ConsPlusNormal"/>
        <w:jc w:val="both"/>
      </w:pPr>
    </w:p>
    <w:p w:rsidR="008B3668" w:rsidRDefault="008B3668">
      <w:pPr>
        <w:pStyle w:val="ConsPlusNormal"/>
        <w:jc w:val="both"/>
      </w:pPr>
    </w:p>
    <w:p w:rsidR="008B3668" w:rsidRDefault="008B3668">
      <w:pPr>
        <w:pStyle w:val="ConsPlusNormal"/>
        <w:jc w:val="both"/>
      </w:pPr>
    </w:p>
    <w:p w:rsidR="008B3668" w:rsidRDefault="008B3668">
      <w:pPr>
        <w:pStyle w:val="ConsPlusNormal"/>
        <w:ind w:firstLine="540"/>
        <w:jc w:val="both"/>
        <w:outlineLvl w:val="1"/>
      </w:pPr>
      <w:bookmarkStart w:id="5" w:name="P609"/>
      <w:bookmarkEnd w:id="5"/>
      <w:r>
        <w:t>А.4 Форма А.4 - Форма журнала регистрации вводного инструктажа</w:t>
      </w:r>
    </w:p>
    <w:p w:rsidR="008B3668" w:rsidRDefault="008B3668">
      <w:pPr>
        <w:pStyle w:val="ConsPlusNormal"/>
        <w:ind w:firstLine="540"/>
        <w:jc w:val="both"/>
      </w:pPr>
    </w:p>
    <w:p w:rsidR="008B3668" w:rsidRDefault="008B3668">
      <w:pPr>
        <w:pStyle w:val="ConsPlusNonformat"/>
        <w:jc w:val="both"/>
      </w:pPr>
      <w:r>
        <w:t xml:space="preserve">                                  Обложка</w:t>
      </w:r>
    </w:p>
    <w:p w:rsidR="008B3668" w:rsidRDefault="008B3668">
      <w:pPr>
        <w:pStyle w:val="ConsPlusNonformat"/>
        <w:jc w:val="both"/>
      </w:pPr>
    </w:p>
    <w:p w:rsidR="008B3668" w:rsidRDefault="008B3668">
      <w:pPr>
        <w:pStyle w:val="ConsPlusNonformat"/>
        <w:jc w:val="both"/>
      </w:pPr>
      <w:r>
        <w:t xml:space="preserve">                                             ______________________________</w:t>
      </w:r>
    </w:p>
    <w:p w:rsidR="008B3668" w:rsidRDefault="008B3668">
      <w:pPr>
        <w:pStyle w:val="ConsPlusNonformat"/>
        <w:jc w:val="both"/>
      </w:pPr>
      <w:r>
        <w:t xml:space="preserve">                                               (наименование организации)</w:t>
      </w:r>
    </w:p>
    <w:p w:rsidR="008B3668" w:rsidRDefault="008B3668">
      <w:pPr>
        <w:pStyle w:val="ConsPlusNonformat"/>
        <w:jc w:val="both"/>
      </w:pPr>
    </w:p>
    <w:p w:rsidR="008B3668" w:rsidRDefault="008B3668">
      <w:pPr>
        <w:pStyle w:val="ConsPlusNonformat"/>
        <w:jc w:val="both"/>
      </w:pPr>
      <w:r>
        <w:t xml:space="preserve">                                  ЖУРНАЛ</w:t>
      </w:r>
    </w:p>
    <w:p w:rsidR="008B3668" w:rsidRDefault="008B3668">
      <w:pPr>
        <w:pStyle w:val="ConsPlusNonformat"/>
        <w:jc w:val="both"/>
      </w:pPr>
      <w:r>
        <w:t xml:space="preserve">                     регистрации вводного инструктажа</w:t>
      </w:r>
    </w:p>
    <w:p w:rsidR="008B3668" w:rsidRDefault="008B3668">
      <w:pPr>
        <w:pStyle w:val="ConsPlusNonformat"/>
        <w:jc w:val="both"/>
      </w:pPr>
    </w:p>
    <w:p w:rsidR="008B3668" w:rsidRDefault="008B3668">
      <w:pPr>
        <w:pStyle w:val="ConsPlusNonformat"/>
        <w:jc w:val="both"/>
      </w:pPr>
      <w:r>
        <w:t xml:space="preserve">                                                 Начат ____________ 20__ г.</w:t>
      </w:r>
    </w:p>
    <w:p w:rsidR="008B3668" w:rsidRDefault="008B3668">
      <w:pPr>
        <w:pStyle w:val="ConsPlusNonformat"/>
        <w:jc w:val="both"/>
      </w:pPr>
      <w:r>
        <w:t xml:space="preserve">                                                 Окончен __________ 20__ г.</w:t>
      </w:r>
    </w:p>
    <w:p w:rsidR="008B3668" w:rsidRDefault="008B3668">
      <w:pPr>
        <w:pStyle w:val="ConsPlusNonformat"/>
        <w:jc w:val="both"/>
      </w:pPr>
    </w:p>
    <w:p w:rsidR="008B3668" w:rsidRDefault="008B3668">
      <w:pPr>
        <w:pStyle w:val="ConsPlusNonformat"/>
        <w:jc w:val="both"/>
      </w:pPr>
      <w:r>
        <w:t xml:space="preserve">                           Последующие страницы</w:t>
      </w:r>
    </w:p>
    <w:p w:rsidR="008B3668" w:rsidRDefault="008B36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531"/>
        <w:gridCol w:w="680"/>
        <w:gridCol w:w="1531"/>
        <w:gridCol w:w="1644"/>
        <w:gridCol w:w="1417"/>
        <w:gridCol w:w="794"/>
        <w:gridCol w:w="794"/>
      </w:tblGrid>
      <w:tr w:rsidR="008B3668">
        <w:tc>
          <w:tcPr>
            <w:tcW w:w="680" w:type="dxa"/>
            <w:vMerge w:val="restart"/>
          </w:tcPr>
          <w:p w:rsidR="008B3668" w:rsidRDefault="008B3668">
            <w:pPr>
              <w:pStyle w:val="ConsPlusNormal"/>
              <w:jc w:val="center"/>
            </w:pPr>
            <w:r>
              <w:t>Дата</w:t>
            </w:r>
          </w:p>
        </w:tc>
        <w:tc>
          <w:tcPr>
            <w:tcW w:w="1531" w:type="dxa"/>
            <w:vMerge w:val="restart"/>
          </w:tcPr>
          <w:p w:rsidR="008B3668" w:rsidRDefault="008B3668">
            <w:pPr>
              <w:pStyle w:val="ConsPlusNormal"/>
              <w:jc w:val="center"/>
            </w:pPr>
            <w:r>
              <w:t>Фамилия, имя, отчество инструктируемого</w:t>
            </w:r>
          </w:p>
        </w:tc>
        <w:tc>
          <w:tcPr>
            <w:tcW w:w="680" w:type="dxa"/>
            <w:vMerge w:val="restart"/>
          </w:tcPr>
          <w:p w:rsidR="008B3668" w:rsidRDefault="008B3668">
            <w:pPr>
              <w:pStyle w:val="ConsPlusNormal"/>
              <w:jc w:val="center"/>
            </w:pPr>
            <w:r>
              <w:t>Год рождения</w:t>
            </w:r>
          </w:p>
        </w:tc>
        <w:tc>
          <w:tcPr>
            <w:tcW w:w="1531" w:type="dxa"/>
            <w:vMerge w:val="restart"/>
          </w:tcPr>
          <w:p w:rsidR="008B3668" w:rsidRDefault="008B3668">
            <w:pPr>
              <w:pStyle w:val="ConsPlusNormal"/>
              <w:jc w:val="center"/>
            </w:pPr>
            <w:r>
              <w:t>Профессия, должность инструктируемого</w:t>
            </w:r>
          </w:p>
        </w:tc>
        <w:tc>
          <w:tcPr>
            <w:tcW w:w="1644" w:type="dxa"/>
            <w:vMerge w:val="restart"/>
          </w:tcPr>
          <w:p w:rsidR="008B3668" w:rsidRDefault="008B3668">
            <w:pPr>
              <w:pStyle w:val="ConsPlusNormal"/>
              <w:jc w:val="center"/>
            </w:pPr>
            <w:r>
              <w:t>Наименование производственного подразделения, в которое направляется инструктируемый</w:t>
            </w:r>
          </w:p>
        </w:tc>
        <w:tc>
          <w:tcPr>
            <w:tcW w:w="1417" w:type="dxa"/>
            <w:vMerge w:val="restart"/>
          </w:tcPr>
          <w:p w:rsidR="008B3668" w:rsidRDefault="008B3668">
            <w:pPr>
              <w:pStyle w:val="ConsPlusNormal"/>
              <w:jc w:val="center"/>
            </w:pPr>
            <w:r>
              <w:t>Фамилия, инициалы, должность инструктора</w:t>
            </w:r>
          </w:p>
        </w:tc>
        <w:tc>
          <w:tcPr>
            <w:tcW w:w="1588" w:type="dxa"/>
            <w:gridSpan w:val="2"/>
          </w:tcPr>
          <w:p w:rsidR="008B3668" w:rsidRDefault="008B3668">
            <w:pPr>
              <w:pStyle w:val="ConsPlusNormal"/>
              <w:jc w:val="center"/>
            </w:pPr>
            <w:r>
              <w:t>Подпись</w:t>
            </w:r>
          </w:p>
        </w:tc>
      </w:tr>
      <w:tr w:rsidR="008B3668">
        <w:tc>
          <w:tcPr>
            <w:tcW w:w="680" w:type="dxa"/>
            <w:vMerge/>
          </w:tcPr>
          <w:p w:rsidR="008B3668" w:rsidRDefault="008B3668">
            <w:pPr>
              <w:pStyle w:val="ConsPlusNormal"/>
            </w:pPr>
          </w:p>
        </w:tc>
        <w:tc>
          <w:tcPr>
            <w:tcW w:w="1531" w:type="dxa"/>
            <w:vMerge/>
          </w:tcPr>
          <w:p w:rsidR="008B3668" w:rsidRDefault="008B3668">
            <w:pPr>
              <w:pStyle w:val="ConsPlusNormal"/>
            </w:pPr>
          </w:p>
        </w:tc>
        <w:tc>
          <w:tcPr>
            <w:tcW w:w="680" w:type="dxa"/>
            <w:vMerge/>
          </w:tcPr>
          <w:p w:rsidR="008B3668" w:rsidRDefault="008B3668">
            <w:pPr>
              <w:pStyle w:val="ConsPlusNormal"/>
            </w:pPr>
          </w:p>
        </w:tc>
        <w:tc>
          <w:tcPr>
            <w:tcW w:w="1531" w:type="dxa"/>
            <w:vMerge/>
          </w:tcPr>
          <w:p w:rsidR="008B3668" w:rsidRDefault="008B3668">
            <w:pPr>
              <w:pStyle w:val="ConsPlusNormal"/>
            </w:pPr>
          </w:p>
        </w:tc>
        <w:tc>
          <w:tcPr>
            <w:tcW w:w="1644" w:type="dxa"/>
            <w:vMerge/>
          </w:tcPr>
          <w:p w:rsidR="008B3668" w:rsidRDefault="008B3668">
            <w:pPr>
              <w:pStyle w:val="ConsPlusNormal"/>
            </w:pPr>
          </w:p>
        </w:tc>
        <w:tc>
          <w:tcPr>
            <w:tcW w:w="1417" w:type="dxa"/>
            <w:vMerge/>
          </w:tcPr>
          <w:p w:rsidR="008B3668" w:rsidRDefault="008B3668">
            <w:pPr>
              <w:pStyle w:val="ConsPlusNormal"/>
            </w:pPr>
          </w:p>
        </w:tc>
        <w:tc>
          <w:tcPr>
            <w:tcW w:w="794" w:type="dxa"/>
          </w:tcPr>
          <w:p w:rsidR="008B3668" w:rsidRDefault="008B3668">
            <w:pPr>
              <w:pStyle w:val="ConsPlusNormal"/>
              <w:jc w:val="center"/>
            </w:pPr>
            <w:r>
              <w:t>Инструктора</w:t>
            </w:r>
          </w:p>
        </w:tc>
        <w:tc>
          <w:tcPr>
            <w:tcW w:w="794" w:type="dxa"/>
          </w:tcPr>
          <w:p w:rsidR="008B3668" w:rsidRDefault="008B3668">
            <w:pPr>
              <w:pStyle w:val="ConsPlusNormal"/>
              <w:jc w:val="center"/>
            </w:pPr>
            <w:r>
              <w:t>Инструктируемого</w:t>
            </w:r>
          </w:p>
        </w:tc>
      </w:tr>
      <w:tr w:rsidR="008B3668">
        <w:tc>
          <w:tcPr>
            <w:tcW w:w="680" w:type="dxa"/>
          </w:tcPr>
          <w:p w:rsidR="008B3668" w:rsidRDefault="008B3668">
            <w:pPr>
              <w:pStyle w:val="ConsPlusNormal"/>
              <w:jc w:val="center"/>
            </w:pPr>
            <w:r>
              <w:t>1</w:t>
            </w:r>
          </w:p>
        </w:tc>
        <w:tc>
          <w:tcPr>
            <w:tcW w:w="1531" w:type="dxa"/>
          </w:tcPr>
          <w:p w:rsidR="008B3668" w:rsidRDefault="008B3668">
            <w:pPr>
              <w:pStyle w:val="ConsPlusNormal"/>
              <w:jc w:val="center"/>
            </w:pPr>
            <w:r>
              <w:t>2</w:t>
            </w:r>
          </w:p>
        </w:tc>
        <w:tc>
          <w:tcPr>
            <w:tcW w:w="680" w:type="dxa"/>
          </w:tcPr>
          <w:p w:rsidR="008B3668" w:rsidRDefault="008B3668">
            <w:pPr>
              <w:pStyle w:val="ConsPlusNormal"/>
              <w:jc w:val="center"/>
            </w:pPr>
            <w:r>
              <w:t>3</w:t>
            </w:r>
          </w:p>
        </w:tc>
        <w:tc>
          <w:tcPr>
            <w:tcW w:w="1531" w:type="dxa"/>
          </w:tcPr>
          <w:p w:rsidR="008B3668" w:rsidRDefault="008B3668">
            <w:pPr>
              <w:pStyle w:val="ConsPlusNormal"/>
              <w:jc w:val="center"/>
            </w:pPr>
            <w:r>
              <w:t>4</w:t>
            </w:r>
          </w:p>
        </w:tc>
        <w:tc>
          <w:tcPr>
            <w:tcW w:w="1644" w:type="dxa"/>
          </w:tcPr>
          <w:p w:rsidR="008B3668" w:rsidRDefault="008B3668">
            <w:pPr>
              <w:pStyle w:val="ConsPlusNormal"/>
              <w:jc w:val="center"/>
            </w:pPr>
            <w:r>
              <w:t>5</w:t>
            </w:r>
          </w:p>
        </w:tc>
        <w:tc>
          <w:tcPr>
            <w:tcW w:w="1417" w:type="dxa"/>
          </w:tcPr>
          <w:p w:rsidR="008B3668" w:rsidRDefault="008B3668">
            <w:pPr>
              <w:pStyle w:val="ConsPlusNormal"/>
              <w:jc w:val="center"/>
            </w:pPr>
            <w:r>
              <w:t>6</w:t>
            </w:r>
          </w:p>
        </w:tc>
        <w:tc>
          <w:tcPr>
            <w:tcW w:w="794" w:type="dxa"/>
          </w:tcPr>
          <w:p w:rsidR="008B3668" w:rsidRDefault="008B3668">
            <w:pPr>
              <w:pStyle w:val="ConsPlusNormal"/>
              <w:jc w:val="center"/>
            </w:pPr>
            <w:r>
              <w:t>7</w:t>
            </w:r>
          </w:p>
        </w:tc>
        <w:tc>
          <w:tcPr>
            <w:tcW w:w="794" w:type="dxa"/>
          </w:tcPr>
          <w:p w:rsidR="008B3668" w:rsidRDefault="008B3668">
            <w:pPr>
              <w:pStyle w:val="ConsPlusNormal"/>
              <w:jc w:val="center"/>
            </w:pPr>
            <w:r>
              <w:t>8</w:t>
            </w:r>
          </w:p>
        </w:tc>
      </w:tr>
      <w:tr w:rsidR="008B3668">
        <w:tc>
          <w:tcPr>
            <w:tcW w:w="680" w:type="dxa"/>
          </w:tcPr>
          <w:p w:rsidR="008B3668" w:rsidRDefault="008B3668">
            <w:pPr>
              <w:pStyle w:val="ConsPlusNormal"/>
            </w:pPr>
          </w:p>
        </w:tc>
        <w:tc>
          <w:tcPr>
            <w:tcW w:w="1531" w:type="dxa"/>
          </w:tcPr>
          <w:p w:rsidR="008B3668" w:rsidRDefault="008B3668">
            <w:pPr>
              <w:pStyle w:val="ConsPlusNormal"/>
            </w:pPr>
          </w:p>
        </w:tc>
        <w:tc>
          <w:tcPr>
            <w:tcW w:w="680" w:type="dxa"/>
          </w:tcPr>
          <w:p w:rsidR="008B3668" w:rsidRDefault="008B3668">
            <w:pPr>
              <w:pStyle w:val="ConsPlusNormal"/>
            </w:pPr>
          </w:p>
        </w:tc>
        <w:tc>
          <w:tcPr>
            <w:tcW w:w="1531" w:type="dxa"/>
          </w:tcPr>
          <w:p w:rsidR="008B3668" w:rsidRDefault="008B3668">
            <w:pPr>
              <w:pStyle w:val="ConsPlusNormal"/>
            </w:pPr>
          </w:p>
        </w:tc>
        <w:tc>
          <w:tcPr>
            <w:tcW w:w="1644" w:type="dxa"/>
          </w:tcPr>
          <w:p w:rsidR="008B3668" w:rsidRDefault="008B3668">
            <w:pPr>
              <w:pStyle w:val="ConsPlusNormal"/>
            </w:pPr>
          </w:p>
        </w:tc>
        <w:tc>
          <w:tcPr>
            <w:tcW w:w="1417" w:type="dxa"/>
          </w:tcPr>
          <w:p w:rsidR="008B3668" w:rsidRDefault="008B3668">
            <w:pPr>
              <w:pStyle w:val="ConsPlusNormal"/>
            </w:pPr>
          </w:p>
        </w:tc>
        <w:tc>
          <w:tcPr>
            <w:tcW w:w="794" w:type="dxa"/>
          </w:tcPr>
          <w:p w:rsidR="008B3668" w:rsidRDefault="008B3668">
            <w:pPr>
              <w:pStyle w:val="ConsPlusNormal"/>
            </w:pPr>
          </w:p>
        </w:tc>
        <w:tc>
          <w:tcPr>
            <w:tcW w:w="794" w:type="dxa"/>
          </w:tcPr>
          <w:p w:rsidR="008B3668" w:rsidRDefault="008B3668">
            <w:pPr>
              <w:pStyle w:val="ConsPlusNormal"/>
            </w:pPr>
          </w:p>
        </w:tc>
      </w:tr>
    </w:tbl>
    <w:p w:rsidR="008B3668" w:rsidRDefault="008B3668">
      <w:pPr>
        <w:pStyle w:val="ConsPlusNormal"/>
        <w:jc w:val="both"/>
      </w:pPr>
    </w:p>
    <w:p w:rsidR="008B3668" w:rsidRDefault="008B3668">
      <w:pPr>
        <w:pStyle w:val="ConsPlusNormal"/>
        <w:jc w:val="both"/>
      </w:pPr>
    </w:p>
    <w:p w:rsidR="008B3668" w:rsidRDefault="008B3668">
      <w:pPr>
        <w:pStyle w:val="ConsPlusNormal"/>
        <w:jc w:val="both"/>
      </w:pPr>
    </w:p>
    <w:p w:rsidR="008B3668" w:rsidRDefault="008B3668">
      <w:pPr>
        <w:pStyle w:val="ConsPlusNormal"/>
        <w:ind w:firstLine="540"/>
        <w:jc w:val="both"/>
        <w:outlineLvl w:val="1"/>
      </w:pPr>
      <w:bookmarkStart w:id="6" w:name="P652"/>
      <w:bookmarkEnd w:id="6"/>
      <w:r>
        <w:t>А.5 Форма А.5 - Форма журнала регистрации инструктажа на рабочем месте</w:t>
      </w:r>
    </w:p>
    <w:p w:rsidR="008B3668" w:rsidRDefault="008B3668">
      <w:pPr>
        <w:pStyle w:val="ConsPlusNormal"/>
        <w:jc w:val="both"/>
      </w:pPr>
    </w:p>
    <w:p w:rsidR="008B3668" w:rsidRDefault="008B3668">
      <w:pPr>
        <w:pStyle w:val="ConsPlusNonformat"/>
        <w:jc w:val="both"/>
      </w:pPr>
      <w:r>
        <w:t xml:space="preserve">                                  Обложка</w:t>
      </w:r>
    </w:p>
    <w:p w:rsidR="008B3668" w:rsidRDefault="008B3668">
      <w:pPr>
        <w:pStyle w:val="ConsPlusNonformat"/>
        <w:jc w:val="both"/>
      </w:pPr>
    </w:p>
    <w:p w:rsidR="008B3668" w:rsidRDefault="008B3668">
      <w:pPr>
        <w:pStyle w:val="ConsPlusNonformat"/>
        <w:jc w:val="both"/>
      </w:pPr>
      <w:r>
        <w:t xml:space="preserve">                                             ______________________________</w:t>
      </w:r>
    </w:p>
    <w:p w:rsidR="008B3668" w:rsidRDefault="008B3668">
      <w:pPr>
        <w:pStyle w:val="ConsPlusNonformat"/>
        <w:jc w:val="both"/>
      </w:pPr>
      <w:r>
        <w:t xml:space="preserve">                                               (наименование организации)</w:t>
      </w:r>
    </w:p>
    <w:p w:rsidR="008B3668" w:rsidRDefault="008B3668">
      <w:pPr>
        <w:pStyle w:val="ConsPlusNonformat"/>
        <w:jc w:val="both"/>
      </w:pPr>
    </w:p>
    <w:p w:rsidR="008B3668" w:rsidRDefault="008B3668">
      <w:pPr>
        <w:pStyle w:val="ConsPlusNonformat"/>
        <w:jc w:val="both"/>
      </w:pPr>
      <w:r>
        <w:t xml:space="preserve">                                  ЖУРНАЛ</w:t>
      </w:r>
    </w:p>
    <w:p w:rsidR="008B3668" w:rsidRDefault="008B3668">
      <w:pPr>
        <w:pStyle w:val="ConsPlusNonformat"/>
        <w:jc w:val="both"/>
      </w:pPr>
      <w:r>
        <w:t xml:space="preserve">                 регистрации инструктажа на рабочем месте</w:t>
      </w:r>
    </w:p>
    <w:p w:rsidR="008B3668" w:rsidRDefault="008B3668">
      <w:pPr>
        <w:pStyle w:val="ConsPlusNonformat"/>
        <w:jc w:val="both"/>
      </w:pPr>
    </w:p>
    <w:p w:rsidR="008B3668" w:rsidRDefault="008B3668">
      <w:pPr>
        <w:pStyle w:val="ConsPlusNonformat"/>
        <w:jc w:val="both"/>
      </w:pPr>
      <w:r>
        <w:t xml:space="preserve">                                           ________________________________</w:t>
      </w:r>
    </w:p>
    <w:p w:rsidR="008B3668" w:rsidRDefault="008B3668">
      <w:pPr>
        <w:pStyle w:val="ConsPlusNonformat"/>
        <w:jc w:val="both"/>
      </w:pPr>
      <w:r>
        <w:t xml:space="preserve">                                             (наименование подразделения)</w:t>
      </w:r>
    </w:p>
    <w:p w:rsidR="008B3668" w:rsidRDefault="008B3668">
      <w:pPr>
        <w:pStyle w:val="ConsPlusNonformat"/>
        <w:jc w:val="both"/>
      </w:pPr>
    </w:p>
    <w:p w:rsidR="008B3668" w:rsidRDefault="008B3668">
      <w:pPr>
        <w:pStyle w:val="ConsPlusNonformat"/>
        <w:jc w:val="both"/>
      </w:pPr>
      <w:r>
        <w:t xml:space="preserve">                                                Начат _____________ 20__ г.</w:t>
      </w:r>
    </w:p>
    <w:p w:rsidR="008B3668" w:rsidRDefault="008B3668">
      <w:pPr>
        <w:pStyle w:val="ConsPlusNonformat"/>
        <w:jc w:val="both"/>
      </w:pPr>
      <w:r>
        <w:t xml:space="preserve">                                                Окончен ___________ 20__ г.</w:t>
      </w:r>
    </w:p>
    <w:p w:rsidR="008B3668" w:rsidRDefault="008B3668">
      <w:pPr>
        <w:pStyle w:val="ConsPlusNonformat"/>
        <w:jc w:val="both"/>
      </w:pPr>
    </w:p>
    <w:p w:rsidR="008B3668" w:rsidRDefault="008B3668">
      <w:pPr>
        <w:pStyle w:val="ConsPlusNonformat"/>
        <w:jc w:val="both"/>
      </w:pPr>
      <w:r>
        <w:t xml:space="preserve">                           Последующие страницы</w:t>
      </w:r>
    </w:p>
    <w:p w:rsidR="008B3668" w:rsidRDefault="008B36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7"/>
        <w:gridCol w:w="510"/>
        <w:gridCol w:w="850"/>
        <w:gridCol w:w="1020"/>
        <w:gridCol w:w="850"/>
        <w:gridCol w:w="1020"/>
        <w:gridCol w:w="680"/>
        <w:gridCol w:w="680"/>
        <w:gridCol w:w="680"/>
        <w:gridCol w:w="680"/>
        <w:gridCol w:w="907"/>
      </w:tblGrid>
      <w:tr w:rsidR="008B3668">
        <w:tc>
          <w:tcPr>
            <w:tcW w:w="454" w:type="dxa"/>
            <w:vMerge w:val="restart"/>
          </w:tcPr>
          <w:p w:rsidR="008B3668" w:rsidRDefault="008B3668">
            <w:pPr>
              <w:pStyle w:val="ConsPlusNormal"/>
              <w:jc w:val="center"/>
            </w:pPr>
            <w:r>
              <w:t>Дата</w:t>
            </w:r>
          </w:p>
        </w:tc>
        <w:tc>
          <w:tcPr>
            <w:tcW w:w="737" w:type="dxa"/>
            <w:vMerge w:val="restart"/>
          </w:tcPr>
          <w:p w:rsidR="008B3668" w:rsidRDefault="008B3668">
            <w:pPr>
              <w:pStyle w:val="ConsPlusNormal"/>
              <w:jc w:val="center"/>
            </w:pPr>
            <w:r>
              <w:t>Фамилия, имя, отчество инструктируемого</w:t>
            </w:r>
          </w:p>
        </w:tc>
        <w:tc>
          <w:tcPr>
            <w:tcW w:w="510" w:type="dxa"/>
            <w:vMerge w:val="restart"/>
          </w:tcPr>
          <w:p w:rsidR="008B3668" w:rsidRDefault="008B3668">
            <w:pPr>
              <w:pStyle w:val="ConsPlusNormal"/>
              <w:jc w:val="center"/>
            </w:pPr>
            <w:r>
              <w:t>Год рождения</w:t>
            </w:r>
          </w:p>
        </w:tc>
        <w:tc>
          <w:tcPr>
            <w:tcW w:w="850" w:type="dxa"/>
            <w:vMerge w:val="restart"/>
          </w:tcPr>
          <w:p w:rsidR="008B3668" w:rsidRDefault="008B3668">
            <w:pPr>
              <w:pStyle w:val="ConsPlusNormal"/>
              <w:jc w:val="center"/>
            </w:pPr>
            <w:r>
              <w:t>Профессия, должность инструктируемого</w:t>
            </w:r>
          </w:p>
        </w:tc>
        <w:tc>
          <w:tcPr>
            <w:tcW w:w="1020" w:type="dxa"/>
            <w:vMerge w:val="restart"/>
          </w:tcPr>
          <w:p w:rsidR="008B3668" w:rsidRDefault="008B3668">
            <w:pPr>
              <w:pStyle w:val="ConsPlusNormal"/>
              <w:jc w:val="center"/>
            </w:pPr>
            <w:r>
              <w:t>Вид инструктажа (первичный, на рабочем месте, повторный, внеплановый)</w:t>
            </w:r>
          </w:p>
        </w:tc>
        <w:tc>
          <w:tcPr>
            <w:tcW w:w="850" w:type="dxa"/>
            <w:vMerge w:val="restart"/>
          </w:tcPr>
          <w:p w:rsidR="008B3668" w:rsidRDefault="008B3668">
            <w:pPr>
              <w:pStyle w:val="ConsPlusNormal"/>
              <w:jc w:val="center"/>
            </w:pPr>
            <w:r>
              <w:t>Причина проведения внепланового инструктажа</w:t>
            </w:r>
          </w:p>
        </w:tc>
        <w:tc>
          <w:tcPr>
            <w:tcW w:w="1020" w:type="dxa"/>
            <w:vMerge w:val="restart"/>
          </w:tcPr>
          <w:p w:rsidR="008B3668" w:rsidRDefault="008B3668">
            <w:pPr>
              <w:pStyle w:val="ConsPlusNormal"/>
              <w:jc w:val="center"/>
            </w:pPr>
            <w:r>
              <w:t>Фамилия, инициалы, должность инструктирующего, допускающего</w:t>
            </w:r>
          </w:p>
        </w:tc>
        <w:tc>
          <w:tcPr>
            <w:tcW w:w="1360" w:type="dxa"/>
            <w:gridSpan w:val="2"/>
          </w:tcPr>
          <w:p w:rsidR="008B3668" w:rsidRDefault="008B3668">
            <w:pPr>
              <w:pStyle w:val="ConsPlusNormal"/>
              <w:jc w:val="center"/>
            </w:pPr>
            <w:r>
              <w:t>Подпись</w:t>
            </w:r>
          </w:p>
        </w:tc>
        <w:tc>
          <w:tcPr>
            <w:tcW w:w="2267" w:type="dxa"/>
            <w:gridSpan w:val="3"/>
          </w:tcPr>
          <w:p w:rsidR="008B3668" w:rsidRDefault="008B3668">
            <w:pPr>
              <w:pStyle w:val="ConsPlusNormal"/>
              <w:jc w:val="center"/>
            </w:pPr>
            <w:r>
              <w:t>Стажировка на рабочем месте</w:t>
            </w:r>
          </w:p>
        </w:tc>
      </w:tr>
      <w:tr w:rsidR="008B3668">
        <w:tc>
          <w:tcPr>
            <w:tcW w:w="454" w:type="dxa"/>
            <w:vMerge/>
          </w:tcPr>
          <w:p w:rsidR="008B3668" w:rsidRDefault="008B3668">
            <w:pPr>
              <w:pStyle w:val="ConsPlusNormal"/>
            </w:pPr>
          </w:p>
        </w:tc>
        <w:tc>
          <w:tcPr>
            <w:tcW w:w="737" w:type="dxa"/>
            <w:vMerge/>
          </w:tcPr>
          <w:p w:rsidR="008B3668" w:rsidRDefault="008B3668">
            <w:pPr>
              <w:pStyle w:val="ConsPlusNormal"/>
            </w:pPr>
          </w:p>
        </w:tc>
        <w:tc>
          <w:tcPr>
            <w:tcW w:w="510" w:type="dxa"/>
            <w:vMerge/>
          </w:tcPr>
          <w:p w:rsidR="008B3668" w:rsidRDefault="008B3668">
            <w:pPr>
              <w:pStyle w:val="ConsPlusNormal"/>
            </w:pPr>
          </w:p>
        </w:tc>
        <w:tc>
          <w:tcPr>
            <w:tcW w:w="850" w:type="dxa"/>
            <w:vMerge/>
          </w:tcPr>
          <w:p w:rsidR="008B3668" w:rsidRDefault="008B3668">
            <w:pPr>
              <w:pStyle w:val="ConsPlusNormal"/>
            </w:pPr>
          </w:p>
        </w:tc>
        <w:tc>
          <w:tcPr>
            <w:tcW w:w="1020" w:type="dxa"/>
            <w:vMerge/>
          </w:tcPr>
          <w:p w:rsidR="008B3668" w:rsidRDefault="008B3668">
            <w:pPr>
              <w:pStyle w:val="ConsPlusNormal"/>
            </w:pPr>
          </w:p>
        </w:tc>
        <w:tc>
          <w:tcPr>
            <w:tcW w:w="850" w:type="dxa"/>
            <w:vMerge/>
          </w:tcPr>
          <w:p w:rsidR="008B3668" w:rsidRDefault="008B3668">
            <w:pPr>
              <w:pStyle w:val="ConsPlusNormal"/>
            </w:pPr>
          </w:p>
        </w:tc>
        <w:tc>
          <w:tcPr>
            <w:tcW w:w="1020" w:type="dxa"/>
            <w:vMerge/>
          </w:tcPr>
          <w:p w:rsidR="008B3668" w:rsidRDefault="008B3668">
            <w:pPr>
              <w:pStyle w:val="ConsPlusNormal"/>
            </w:pPr>
          </w:p>
        </w:tc>
        <w:tc>
          <w:tcPr>
            <w:tcW w:w="680" w:type="dxa"/>
          </w:tcPr>
          <w:p w:rsidR="008B3668" w:rsidRDefault="008B3668">
            <w:pPr>
              <w:pStyle w:val="ConsPlusNormal"/>
              <w:jc w:val="center"/>
            </w:pPr>
            <w:r>
              <w:t>Инструктирующего</w:t>
            </w:r>
          </w:p>
        </w:tc>
        <w:tc>
          <w:tcPr>
            <w:tcW w:w="680" w:type="dxa"/>
          </w:tcPr>
          <w:p w:rsidR="008B3668" w:rsidRDefault="008B3668">
            <w:pPr>
              <w:pStyle w:val="ConsPlusNormal"/>
              <w:jc w:val="center"/>
            </w:pPr>
            <w:r>
              <w:t>Инструктируемого</w:t>
            </w:r>
          </w:p>
        </w:tc>
        <w:tc>
          <w:tcPr>
            <w:tcW w:w="680" w:type="dxa"/>
          </w:tcPr>
          <w:p w:rsidR="008B3668" w:rsidRDefault="008B3668">
            <w:pPr>
              <w:pStyle w:val="ConsPlusNormal"/>
              <w:jc w:val="center"/>
            </w:pPr>
            <w:r>
              <w:t>Количество смен (с __ по __)</w:t>
            </w:r>
          </w:p>
        </w:tc>
        <w:tc>
          <w:tcPr>
            <w:tcW w:w="680" w:type="dxa"/>
          </w:tcPr>
          <w:p w:rsidR="008B3668" w:rsidRDefault="008B3668">
            <w:pPr>
              <w:pStyle w:val="ConsPlusNormal"/>
              <w:jc w:val="center"/>
            </w:pPr>
            <w:r>
              <w:t>Стажировку прошел (подпись рабочего)</w:t>
            </w:r>
          </w:p>
        </w:tc>
        <w:tc>
          <w:tcPr>
            <w:tcW w:w="907" w:type="dxa"/>
          </w:tcPr>
          <w:p w:rsidR="008B3668" w:rsidRDefault="008B3668">
            <w:pPr>
              <w:pStyle w:val="ConsPlusNormal"/>
              <w:jc w:val="center"/>
            </w:pPr>
            <w:r>
              <w:t>Знания проверил, допуск к работе произвел (подпись, дата)</w:t>
            </w:r>
          </w:p>
        </w:tc>
      </w:tr>
      <w:tr w:rsidR="008B3668">
        <w:tc>
          <w:tcPr>
            <w:tcW w:w="454" w:type="dxa"/>
          </w:tcPr>
          <w:p w:rsidR="008B3668" w:rsidRDefault="008B3668">
            <w:pPr>
              <w:pStyle w:val="ConsPlusNormal"/>
              <w:jc w:val="center"/>
            </w:pPr>
            <w:r>
              <w:lastRenderedPageBreak/>
              <w:t>1</w:t>
            </w:r>
          </w:p>
        </w:tc>
        <w:tc>
          <w:tcPr>
            <w:tcW w:w="737" w:type="dxa"/>
          </w:tcPr>
          <w:p w:rsidR="008B3668" w:rsidRDefault="008B3668">
            <w:pPr>
              <w:pStyle w:val="ConsPlusNormal"/>
              <w:jc w:val="center"/>
            </w:pPr>
            <w:r>
              <w:t>2</w:t>
            </w:r>
          </w:p>
        </w:tc>
        <w:tc>
          <w:tcPr>
            <w:tcW w:w="510" w:type="dxa"/>
          </w:tcPr>
          <w:p w:rsidR="008B3668" w:rsidRDefault="008B3668">
            <w:pPr>
              <w:pStyle w:val="ConsPlusNormal"/>
              <w:jc w:val="center"/>
            </w:pPr>
            <w:r>
              <w:t>3</w:t>
            </w:r>
          </w:p>
        </w:tc>
        <w:tc>
          <w:tcPr>
            <w:tcW w:w="850" w:type="dxa"/>
          </w:tcPr>
          <w:p w:rsidR="008B3668" w:rsidRDefault="008B3668">
            <w:pPr>
              <w:pStyle w:val="ConsPlusNormal"/>
              <w:jc w:val="center"/>
            </w:pPr>
            <w:r>
              <w:t>4</w:t>
            </w:r>
          </w:p>
        </w:tc>
        <w:tc>
          <w:tcPr>
            <w:tcW w:w="1020" w:type="dxa"/>
          </w:tcPr>
          <w:p w:rsidR="008B3668" w:rsidRDefault="008B3668">
            <w:pPr>
              <w:pStyle w:val="ConsPlusNormal"/>
              <w:jc w:val="center"/>
            </w:pPr>
            <w:r>
              <w:t>5</w:t>
            </w:r>
          </w:p>
        </w:tc>
        <w:tc>
          <w:tcPr>
            <w:tcW w:w="850" w:type="dxa"/>
          </w:tcPr>
          <w:p w:rsidR="008B3668" w:rsidRDefault="008B3668">
            <w:pPr>
              <w:pStyle w:val="ConsPlusNormal"/>
              <w:jc w:val="center"/>
            </w:pPr>
            <w:r>
              <w:t>6</w:t>
            </w:r>
          </w:p>
        </w:tc>
        <w:tc>
          <w:tcPr>
            <w:tcW w:w="1020" w:type="dxa"/>
          </w:tcPr>
          <w:p w:rsidR="008B3668" w:rsidRDefault="008B3668">
            <w:pPr>
              <w:pStyle w:val="ConsPlusNormal"/>
              <w:jc w:val="center"/>
            </w:pPr>
            <w:r>
              <w:t>7</w:t>
            </w:r>
          </w:p>
        </w:tc>
        <w:tc>
          <w:tcPr>
            <w:tcW w:w="680" w:type="dxa"/>
          </w:tcPr>
          <w:p w:rsidR="008B3668" w:rsidRDefault="008B3668">
            <w:pPr>
              <w:pStyle w:val="ConsPlusNormal"/>
              <w:jc w:val="center"/>
            </w:pPr>
            <w:r>
              <w:t>8</w:t>
            </w:r>
          </w:p>
        </w:tc>
        <w:tc>
          <w:tcPr>
            <w:tcW w:w="680" w:type="dxa"/>
          </w:tcPr>
          <w:p w:rsidR="008B3668" w:rsidRDefault="008B3668">
            <w:pPr>
              <w:pStyle w:val="ConsPlusNormal"/>
              <w:jc w:val="center"/>
            </w:pPr>
            <w:r>
              <w:t>9</w:t>
            </w:r>
          </w:p>
        </w:tc>
        <w:tc>
          <w:tcPr>
            <w:tcW w:w="680" w:type="dxa"/>
          </w:tcPr>
          <w:p w:rsidR="008B3668" w:rsidRDefault="008B3668">
            <w:pPr>
              <w:pStyle w:val="ConsPlusNormal"/>
              <w:jc w:val="center"/>
            </w:pPr>
            <w:r>
              <w:t>10</w:t>
            </w:r>
          </w:p>
        </w:tc>
        <w:tc>
          <w:tcPr>
            <w:tcW w:w="680" w:type="dxa"/>
          </w:tcPr>
          <w:p w:rsidR="008B3668" w:rsidRDefault="008B3668">
            <w:pPr>
              <w:pStyle w:val="ConsPlusNormal"/>
              <w:jc w:val="center"/>
            </w:pPr>
            <w:r>
              <w:t>11</w:t>
            </w:r>
          </w:p>
        </w:tc>
        <w:tc>
          <w:tcPr>
            <w:tcW w:w="907" w:type="dxa"/>
          </w:tcPr>
          <w:p w:rsidR="008B3668" w:rsidRDefault="008B3668">
            <w:pPr>
              <w:pStyle w:val="ConsPlusNormal"/>
              <w:jc w:val="center"/>
            </w:pPr>
            <w:r>
              <w:t>12</w:t>
            </w:r>
          </w:p>
        </w:tc>
      </w:tr>
      <w:tr w:rsidR="008B3668">
        <w:tc>
          <w:tcPr>
            <w:tcW w:w="454" w:type="dxa"/>
          </w:tcPr>
          <w:p w:rsidR="008B3668" w:rsidRDefault="008B3668">
            <w:pPr>
              <w:pStyle w:val="ConsPlusNormal"/>
            </w:pPr>
          </w:p>
        </w:tc>
        <w:tc>
          <w:tcPr>
            <w:tcW w:w="737" w:type="dxa"/>
          </w:tcPr>
          <w:p w:rsidR="008B3668" w:rsidRDefault="008B3668">
            <w:pPr>
              <w:pStyle w:val="ConsPlusNormal"/>
            </w:pPr>
          </w:p>
        </w:tc>
        <w:tc>
          <w:tcPr>
            <w:tcW w:w="510" w:type="dxa"/>
          </w:tcPr>
          <w:p w:rsidR="008B3668" w:rsidRDefault="008B3668">
            <w:pPr>
              <w:pStyle w:val="ConsPlusNormal"/>
            </w:pPr>
          </w:p>
        </w:tc>
        <w:tc>
          <w:tcPr>
            <w:tcW w:w="850" w:type="dxa"/>
          </w:tcPr>
          <w:p w:rsidR="008B3668" w:rsidRDefault="008B3668">
            <w:pPr>
              <w:pStyle w:val="ConsPlusNormal"/>
            </w:pPr>
          </w:p>
        </w:tc>
        <w:tc>
          <w:tcPr>
            <w:tcW w:w="1020" w:type="dxa"/>
          </w:tcPr>
          <w:p w:rsidR="008B3668" w:rsidRDefault="008B3668">
            <w:pPr>
              <w:pStyle w:val="ConsPlusNormal"/>
            </w:pPr>
          </w:p>
        </w:tc>
        <w:tc>
          <w:tcPr>
            <w:tcW w:w="850" w:type="dxa"/>
          </w:tcPr>
          <w:p w:rsidR="008B3668" w:rsidRDefault="008B3668">
            <w:pPr>
              <w:pStyle w:val="ConsPlusNormal"/>
            </w:pPr>
          </w:p>
        </w:tc>
        <w:tc>
          <w:tcPr>
            <w:tcW w:w="1020" w:type="dxa"/>
          </w:tcPr>
          <w:p w:rsidR="008B3668" w:rsidRDefault="008B3668">
            <w:pPr>
              <w:pStyle w:val="ConsPlusNormal"/>
            </w:pPr>
          </w:p>
        </w:tc>
        <w:tc>
          <w:tcPr>
            <w:tcW w:w="680" w:type="dxa"/>
          </w:tcPr>
          <w:p w:rsidR="008B3668" w:rsidRDefault="008B3668">
            <w:pPr>
              <w:pStyle w:val="ConsPlusNormal"/>
            </w:pPr>
          </w:p>
        </w:tc>
        <w:tc>
          <w:tcPr>
            <w:tcW w:w="680" w:type="dxa"/>
          </w:tcPr>
          <w:p w:rsidR="008B3668" w:rsidRDefault="008B3668">
            <w:pPr>
              <w:pStyle w:val="ConsPlusNormal"/>
            </w:pPr>
          </w:p>
        </w:tc>
        <w:tc>
          <w:tcPr>
            <w:tcW w:w="680" w:type="dxa"/>
          </w:tcPr>
          <w:p w:rsidR="008B3668" w:rsidRDefault="008B3668">
            <w:pPr>
              <w:pStyle w:val="ConsPlusNormal"/>
            </w:pPr>
          </w:p>
        </w:tc>
        <w:tc>
          <w:tcPr>
            <w:tcW w:w="680" w:type="dxa"/>
          </w:tcPr>
          <w:p w:rsidR="008B3668" w:rsidRDefault="008B3668">
            <w:pPr>
              <w:pStyle w:val="ConsPlusNormal"/>
            </w:pPr>
          </w:p>
        </w:tc>
        <w:tc>
          <w:tcPr>
            <w:tcW w:w="907" w:type="dxa"/>
          </w:tcPr>
          <w:p w:rsidR="008B3668" w:rsidRDefault="008B3668">
            <w:pPr>
              <w:pStyle w:val="ConsPlusNormal"/>
            </w:pPr>
          </w:p>
        </w:tc>
      </w:tr>
    </w:tbl>
    <w:p w:rsidR="008B3668" w:rsidRDefault="008B3668">
      <w:pPr>
        <w:pStyle w:val="ConsPlusNormal"/>
        <w:jc w:val="both"/>
      </w:pPr>
    </w:p>
    <w:p w:rsidR="008B3668" w:rsidRDefault="008B3668">
      <w:pPr>
        <w:pStyle w:val="ConsPlusNormal"/>
        <w:jc w:val="both"/>
      </w:pPr>
    </w:p>
    <w:p w:rsidR="008B3668" w:rsidRDefault="008B3668">
      <w:pPr>
        <w:pStyle w:val="ConsPlusNormal"/>
        <w:jc w:val="both"/>
      </w:pPr>
    </w:p>
    <w:p w:rsidR="008B3668" w:rsidRDefault="008B3668">
      <w:pPr>
        <w:pStyle w:val="ConsPlusNormal"/>
        <w:ind w:firstLine="540"/>
        <w:jc w:val="both"/>
        <w:outlineLvl w:val="1"/>
      </w:pPr>
      <w:bookmarkStart w:id="7" w:name="P711"/>
      <w:bookmarkEnd w:id="7"/>
      <w:r>
        <w:t>А.6 Форма А.6 - Форма журнала регистрации целевого инструктажа</w:t>
      </w:r>
    </w:p>
    <w:p w:rsidR="008B3668" w:rsidRDefault="008B3668">
      <w:pPr>
        <w:pStyle w:val="ConsPlusNormal"/>
        <w:jc w:val="both"/>
      </w:pPr>
    </w:p>
    <w:p w:rsidR="008B3668" w:rsidRDefault="008B3668">
      <w:pPr>
        <w:pStyle w:val="ConsPlusNonformat"/>
        <w:jc w:val="both"/>
      </w:pPr>
      <w:r>
        <w:t xml:space="preserve">                                  Обложка</w:t>
      </w:r>
    </w:p>
    <w:p w:rsidR="008B3668" w:rsidRDefault="008B3668">
      <w:pPr>
        <w:pStyle w:val="ConsPlusNonformat"/>
        <w:jc w:val="both"/>
      </w:pPr>
    </w:p>
    <w:p w:rsidR="008B3668" w:rsidRDefault="008B3668">
      <w:pPr>
        <w:pStyle w:val="ConsPlusNonformat"/>
        <w:jc w:val="both"/>
      </w:pPr>
      <w:r>
        <w:t xml:space="preserve">                                             ______________________________</w:t>
      </w:r>
    </w:p>
    <w:p w:rsidR="008B3668" w:rsidRDefault="008B3668">
      <w:pPr>
        <w:pStyle w:val="ConsPlusNonformat"/>
        <w:jc w:val="both"/>
      </w:pPr>
      <w:r>
        <w:t xml:space="preserve">                                               (наименование организации)</w:t>
      </w:r>
    </w:p>
    <w:p w:rsidR="008B3668" w:rsidRDefault="008B3668">
      <w:pPr>
        <w:pStyle w:val="ConsPlusNonformat"/>
        <w:jc w:val="both"/>
      </w:pPr>
    </w:p>
    <w:p w:rsidR="008B3668" w:rsidRDefault="008B3668">
      <w:pPr>
        <w:pStyle w:val="ConsPlusNonformat"/>
        <w:jc w:val="both"/>
      </w:pPr>
      <w:r>
        <w:t xml:space="preserve">                                  ЖУРНАЛ</w:t>
      </w:r>
    </w:p>
    <w:p w:rsidR="008B3668" w:rsidRDefault="008B3668">
      <w:pPr>
        <w:pStyle w:val="ConsPlusNonformat"/>
        <w:jc w:val="both"/>
      </w:pPr>
      <w:r>
        <w:t xml:space="preserve">                     регистрации целевого инструктажа</w:t>
      </w:r>
    </w:p>
    <w:p w:rsidR="008B3668" w:rsidRDefault="008B3668">
      <w:pPr>
        <w:pStyle w:val="ConsPlusNonformat"/>
        <w:jc w:val="both"/>
      </w:pPr>
    </w:p>
    <w:p w:rsidR="008B3668" w:rsidRDefault="008B3668">
      <w:pPr>
        <w:pStyle w:val="ConsPlusNonformat"/>
        <w:jc w:val="both"/>
      </w:pPr>
      <w:r>
        <w:t xml:space="preserve">                                           ________________________________</w:t>
      </w:r>
    </w:p>
    <w:p w:rsidR="008B3668" w:rsidRDefault="008B3668">
      <w:pPr>
        <w:pStyle w:val="ConsPlusNonformat"/>
        <w:jc w:val="both"/>
      </w:pPr>
      <w:r>
        <w:t xml:space="preserve">                                             (Наименование подразделения)</w:t>
      </w:r>
    </w:p>
    <w:p w:rsidR="008B3668" w:rsidRDefault="008B3668">
      <w:pPr>
        <w:pStyle w:val="ConsPlusNonformat"/>
        <w:jc w:val="both"/>
      </w:pPr>
    </w:p>
    <w:p w:rsidR="008B3668" w:rsidRDefault="008B3668">
      <w:pPr>
        <w:pStyle w:val="ConsPlusNonformat"/>
        <w:jc w:val="both"/>
      </w:pPr>
      <w:r>
        <w:t xml:space="preserve">                                                Начат _____________ 20__ г.</w:t>
      </w:r>
    </w:p>
    <w:p w:rsidR="008B3668" w:rsidRDefault="008B3668">
      <w:pPr>
        <w:pStyle w:val="ConsPlusNonformat"/>
        <w:jc w:val="both"/>
      </w:pPr>
      <w:r>
        <w:t xml:space="preserve">                                                Окончен ___________ 20__ г.</w:t>
      </w:r>
    </w:p>
    <w:p w:rsidR="008B3668" w:rsidRDefault="008B3668">
      <w:pPr>
        <w:pStyle w:val="ConsPlusNonformat"/>
        <w:jc w:val="both"/>
      </w:pPr>
    </w:p>
    <w:p w:rsidR="008B3668" w:rsidRDefault="008B3668">
      <w:pPr>
        <w:pStyle w:val="ConsPlusNonformat"/>
        <w:jc w:val="both"/>
      </w:pPr>
      <w:r>
        <w:t xml:space="preserve">                           Последующие страницы</w:t>
      </w:r>
    </w:p>
    <w:p w:rsidR="008B3668" w:rsidRDefault="008B36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850"/>
        <w:gridCol w:w="1587"/>
        <w:gridCol w:w="1134"/>
        <w:gridCol w:w="1701"/>
        <w:gridCol w:w="794"/>
        <w:gridCol w:w="794"/>
      </w:tblGrid>
      <w:tr w:rsidR="008B3668">
        <w:tc>
          <w:tcPr>
            <w:tcW w:w="624" w:type="dxa"/>
            <w:vMerge w:val="restart"/>
          </w:tcPr>
          <w:p w:rsidR="008B3668" w:rsidRDefault="008B3668">
            <w:pPr>
              <w:pStyle w:val="ConsPlusNormal"/>
              <w:jc w:val="center"/>
            </w:pPr>
            <w:r>
              <w:t>Дата</w:t>
            </w:r>
          </w:p>
        </w:tc>
        <w:tc>
          <w:tcPr>
            <w:tcW w:w="1587" w:type="dxa"/>
            <w:vMerge w:val="restart"/>
          </w:tcPr>
          <w:p w:rsidR="008B3668" w:rsidRDefault="008B3668">
            <w:pPr>
              <w:pStyle w:val="ConsPlusNormal"/>
              <w:jc w:val="center"/>
            </w:pPr>
            <w:r>
              <w:t>Фамилия, имя, отчество инструктируемого</w:t>
            </w:r>
          </w:p>
        </w:tc>
        <w:tc>
          <w:tcPr>
            <w:tcW w:w="850" w:type="dxa"/>
            <w:vMerge w:val="restart"/>
          </w:tcPr>
          <w:p w:rsidR="008B3668" w:rsidRDefault="008B3668">
            <w:pPr>
              <w:pStyle w:val="ConsPlusNormal"/>
              <w:jc w:val="center"/>
            </w:pPr>
            <w:r>
              <w:t>Год рождения</w:t>
            </w:r>
          </w:p>
        </w:tc>
        <w:tc>
          <w:tcPr>
            <w:tcW w:w="1587" w:type="dxa"/>
            <w:vMerge w:val="restart"/>
          </w:tcPr>
          <w:p w:rsidR="008B3668" w:rsidRDefault="008B3668">
            <w:pPr>
              <w:pStyle w:val="ConsPlusNormal"/>
              <w:jc w:val="center"/>
            </w:pPr>
            <w:r>
              <w:t>Профессия, должность инструктируемого</w:t>
            </w:r>
          </w:p>
        </w:tc>
        <w:tc>
          <w:tcPr>
            <w:tcW w:w="1134" w:type="dxa"/>
            <w:vMerge w:val="restart"/>
          </w:tcPr>
          <w:p w:rsidR="008B3668" w:rsidRDefault="008B3668">
            <w:pPr>
              <w:pStyle w:val="ConsPlusNormal"/>
              <w:jc w:val="center"/>
            </w:pPr>
            <w:r>
              <w:t>Причина проведения целевого инструктажа</w:t>
            </w:r>
          </w:p>
        </w:tc>
        <w:tc>
          <w:tcPr>
            <w:tcW w:w="1701" w:type="dxa"/>
            <w:vMerge w:val="restart"/>
          </w:tcPr>
          <w:p w:rsidR="008B3668" w:rsidRDefault="008B3668">
            <w:pPr>
              <w:pStyle w:val="ConsPlusNormal"/>
              <w:jc w:val="center"/>
            </w:pPr>
            <w:r>
              <w:t>Фамилия, инициалы, должность инструктирующего, допускающего</w:t>
            </w:r>
          </w:p>
        </w:tc>
        <w:tc>
          <w:tcPr>
            <w:tcW w:w="1588" w:type="dxa"/>
            <w:gridSpan w:val="2"/>
          </w:tcPr>
          <w:p w:rsidR="008B3668" w:rsidRDefault="008B3668">
            <w:pPr>
              <w:pStyle w:val="ConsPlusNormal"/>
              <w:jc w:val="center"/>
            </w:pPr>
            <w:r>
              <w:t>Подпись</w:t>
            </w:r>
          </w:p>
        </w:tc>
      </w:tr>
      <w:tr w:rsidR="008B3668">
        <w:tc>
          <w:tcPr>
            <w:tcW w:w="624" w:type="dxa"/>
            <w:vMerge/>
          </w:tcPr>
          <w:p w:rsidR="008B3668" w:rsidRDefault="008B3668">
            <w:pPr>
              <w:pStyle w:val="ConsPlusNormal"/>
            </w:pPr>
          </w:p>
        </w:tc>
        <w:tc>
          <w:tcPr>
            <w:tcW w:w="1587" w:type="dxa"/>
            <w:vMerge/>
          </w:tcPr>
          <w:p w:rsidR="008B3668" w:rsidRDefault="008B3668">
            <w:pPr>
              <w:pStyle w:val="ConsPlusNormal"/>
            </w:pPr>
          </w:p>
        </w:tc>
        <w:tc>
          <w:tcPr>
            <w:tcW w:w="850" w:type="dxa"/>
            <w:vMerge/>
          </w:tcPr>
          <w:p w:rsidR="008B3668" w:rsidRDefault="008B3668">
            <w:pPr>
              <w:pStyle w:val="ConsPlusNormal"/>
            </w:pPr>
          </w:p>
        </w:tc>
        <w:tc>
          <w:tcPr>
            <w:tcW w:w="1587" w:type="dxa"/>
            <w:vMerge/>
          </w:tcPr>
          <w:p w:rsidR="008B3668" w:rsidRDefault="008B3668">
            <w:pPr>
              <w:pStyle w:val="ConsPlusNormal"/>
            </w:pPr>
          </w:p>
        </w:tc>
        <w:tc>
          <w:tcPr>
            <w:tcW w:w="1134" w:type="dxa"/>
            <w:vMerge/>
          </w:tcPr>
          <w:p w:rsidR="008B3668" w:rsidRDefault="008B3668">
            <w:pPr>
              <w:pStyle w:val="ConsPlusNormal"/>
            </w:pPr>
          </w:p>
        </w:tc>
        <w:tc>
          <w:tcPr>
            <w:tcW w:w="1701" w:type="dxa"/>
            <w:vMerge/>
          </w:tcPr>
          <w:p w:rsidR="008B3668" w:rsidRDefault="008B3668">
            <w:pPr>
              <w:pStyle w:val="ConsPlusNormal"/>
            </w:pPr>
          </w:p>
        </w:tc>
        <w:tc>
          <w:tcPr>
            <w:tcW w:w="794" w:type="dxa"/>
          </w:tcPr>
          <w:p w:rsidR="008B3668" w:rsidRDefault="008B3668">
            <w:pPr>
              <w:pStyle w:val="ConsPlusNormal"/>
              <w:jc w:val="center"/>
            </w:pPr>
            <w:r>
              <w:t>Инструктирующего</w:t>
            </w:r>
          </w:p>
        </w:tc>
        <w:tc>
          <w:tcPr>
            <w:tcW w:w="794" w:type="dxa"/>
          </w:tcPr>
          <w:p w:rsidR="008B3668" w:rsidRDefault="008B3668">
            <w:pPr>
              <w:pStyle w:val="ConsPlusNormal"/>
              <w:jc w:val="center"/>
            </w:pPr>
            <w:r>
              <w:t>Инструктируемого</w:t>
            </w:r>
          </w:p>
        </w:tc>
      </w:tr>
      <w:tr w:rsidR="008B3668">
        <w:tc>
          <w:tcPr>
            <w:tcW w:w="624" w:type="dxa"/>
          </w:tcPr>
          <w:p w:rsidR="008B3668" w:rsidRDefault="008B3668">
            <w:pPr>
              <w:pStyle w:val="ConsPlusNormal"/>
              <w:jc w:val="center"/>
            </w:pPr>
            <w:r>
              <w:t>1</w:t>
            </w:r>
          </w:p>
        </w:tc>
        <w:tc>
          <w:tcPr>
            <w:tcW w:w="1587" w:type="dxa"/>
          </w:tcPr>
          <w:p w:rsidR="008B3668" w:rsidRDefault="008B3668">
            <w:pPr>
              <w:pStyle w:val="ConsPlusNormal"/>
              <w:jc w:val="center"/>
            </w:pPr>
            <w:r>
              <w:t>2</w:t>
            </w:r>
          </w:p>
        </w:tc>
        <w:tc>
          <w:tcPr>
            <w:tcW w:w="850" w:type="dxa"/>
          </w:tcPr>
          <w:p w:rsidR="008B3668" w:rsidRDefault="008B3668">
            <w:pPr>
              <w:pStyle w:val="ConsPlusNormal"/>
              <w:jc w:val="center"/>
            </w:pPr>
            <w:r>
              <w:t>3</w:t>
            </w:r>
          </w:p>
        </w:tc>
        <w:tc>
          <w:tcPr>
            <w:tcW w:w="1587" w:type="dxa"/>
          </w:tcPr>
          <w:p w:rsidR="008B3668" w:rsidRDefault="008B3668">
            <w:pPr>
              <w:pStyle w:val="ConsPlusNormal"/>
              <w:jc w:val="center"/>
            </w:pPr>
            <w:r>
              <w:t>4</w:t>
            </w:r>
          </w:p>
        </w:tc>
        <w:tc>
          <w:tcPr>
            <w:tcW w:w="1134" w:type="dxa"/>
          </w:tcPr>
          <w:p w:rsidR="008B3668" w:rsidRDefault="008B3668">
            <w:pPr>
              <w:pStyle w:val="ConsPlusNormal"/>
              <w:jc w:val="center"/>
            </w:pPr>
            <w:r>
              <w:t>5</w:t>
            </w:r>
          </w:p>
        </w:tc>
        <w:tc>
          <w:tcPr>
            <w:tcW w:w="1701" w:type="dxa"/>
          </w:tcPr>
          <w:p w:rsidR="008B3668" w:rsidRDefault="008B3668">
            <w:pPr>
              <w:pStyle w:val="ConsPlusNormal"/>
              <w:jc w:val="center"/>
            </w:pPr>
            <w:r>
              <w:t>6</w:t>
            </w:r>
          </w:p>
        </w:tc>
        <w:tc>
          <w:tcPr>
            <w:tcW w:w="794" w:type="dxa"/>
          </w:tcPr>
          <w:p w:rsidR="008B3668" w:rsidRDefault="008B3668">
            <w:pPr>
              <w:pStyle w:val="ConsPlusNormal"/>
              <w:jc w:val="center"/>
            </w:pPr>
            <w:r>
              <w:t>7</w:t>
            </w:r>
          </w:p>
        </w:tc>
        <w:tc>
          <w:tcPr>
            <w:tcW w:w="794" w:type="dxa"/>
          </w:tcPr>
          <w:p w:rsidR="008B3668" w:rsidRDefault="008B3668">
            <w:pPr>
              <w:pStyle w:val="ConsPlusNormal"/>
              <w:jc w:val="center"/>
            </w:pPr>
            <w:r>
              <w:t>8</w:t>
            </w:r>
          </w:p>
        </w:tc>
      </w:tr>
      <w:tr w:rsidR="008B3668">
        <w:tc>
          <w:tcPr>
            <w:tcW w:w="624" w:type="dxa"/>
          </w:tcPr>
          <w:p w:rsidR="008B3668" w:rsidRDefault="008B3668">
            <w:pPr>
              <w:pStyle w:val="ConsPlusNormal"/>
            </w:pPr>
          </w:p>
        </w:tc>
        <w:tc>
          <w:tcPr>
            <w:tcW w:w="1587" w:type="dxa"/>
          </w:tcPr>
          <w:p w:rsidR="008B3668" w:rsidRDefault="008B3668">
            <w:pPr>
              <w:pStyle w:val="ConsPlusNormal"/>
            </w:pPr>
          </w:p>
        </w:tc>
        <w:tc>
          <w:tcPr>
            <w:tcW w:w="850" w:type="dxa"/>
          </w:tcPr>
          <w:p w:rsidR="008B3668" w:rsidRDefault="008B3668">
            <w:pPr>
              <w:pStyle w:val="ConsPlusNormal"/>
            </w:pPr>
          </w:p>
        </w:tc>
        <w:tc>
          <w:tcPr>
            <w:tcW w:w="1587" w:type="dxa"/>
          </w:tcPr>
          <w:p w:rsidR="008B3668" w:rsidRDefault="008B3668">
            <w:pPr>
              <w:pStyle w:val="ConsPlusNormal"/>
            </w:pPr>
          </w:p>
        </w:tc>
        <w:tc>
          <w:tcPr>
            <w:tcW w:w="1134" w:type="dxa"/>
          </w:tcPr>
          <w:p w:rsidR="008B3668" w:rsidRDefault="008B3668">
            <w:pPr>
              <w:pStyle w:val="ConsPlusNormal"/>
            </w:pPr>
          </w:p>
        </w:tc>
        <w:tc>
          <w:tcPr>
            <w:tcW w:w="1701" w:type="dxa"/>
          </w:tcPr>
          <w:p w:rsidR="008B3668" w:rsidRDefault="008B3668">
            <w:pPr>
              <w:pStyle w:val="ConsPlusNormal"/>
            </w:pPr>
          </w:p>
        </w:tc>
        <w:tc>
          <w:tcPr>
            <w:tcW w:w="794" w:type="dxa"/>
          </w:tcPr>
          <w:p w:rsidR="008B3668" w:rsidRDefault="008B3668">
            <w:pPr>
              <w:pStyle w:val="ConsPlusNormal"/>
            </w:pPr>
          </w:p>
        </w:tc>
        <w:tc>
          <w:tcPr>
            <w:tcW w:w="794" w:type="dxa"/>
          </w:tcPr>
          <w:p w:rsidR="008B3668" w:rsidRDefault="008B3668">
            <w:pPr>
              <w:pStyle w:val="ConsPlusNormal"/>
            </w:pPr>
          </w:p>
        </w:tc>
      </w:tr>
    </w:tbl>
    <w:p w:rsidR="008B3668" w:rsidRDefault="008B3668">
      <w:pPr>
        <w:pStyle w:val="ConsPlusNormal"/>
        <w:jc w:val="both"/>
      </w:pPr>
    </w:p>
    <w:p w:rsidR="008B3668" w:rsidRDefault="008B3668">
      <w:pPr>
        <w:pStyle w:val="ConsPlusNormal"/>
        <w:jc w:val="both"/>
      </w:pPr>
    </w:p>
    <w:p w:rsidR="008B3668" w:rsidRDefault="008B3668">
      <w:pPr>
        <w:pStyle w:val="ConsPlusNormal"/>
        <w:jc w:val="both"/>
      </w:pPr>
    </w:p>
    <w:p w:rsidR="008B3668" w:rsidRDefault="008B3668">
      <w:pPr>
        <w:pStyle w:val="ConsPlusNormal"/>
        <w:jc w:val="both"/>
      </w:pPr>
    </w:p>
    <w:p w:rsidR="008B3668" w:rsidRDefault="008B3668">
      <w:pPr>
        <w:pStyle w:val="ConsPlusNormal"/>
        <w:jc w:val="both"/>
      </w:pPr>
    </w:p>
    <w:p w:rsidR="008B3668" w:rsidRDefault="008B3668">
      <w:pPr>
        <w:pStyle w:val="ConsPlusNormal"/>
        <w:jc w:val="right"/>
        <w:outlineLvl w:val="0"/>
      </w:pPr>
      <w:r>
        <w:t>Приложение Б</w:t>
      </w:r>
    </w:p>
    <w:p w:rsidR="008B3668" w:rsidRDefault="008B3668">
      <w:pPr>
        <w:pStyle w:val="ConsPlusNormal"/>
        <w:jc w:val="both"/>
      </w:pPr>
    </w:p>
    <w:p w:rsidR="008B3668" w:rsidRDefault="008B3668">
      <w:pPr>
        <w:pStyle w:val="ConsPlusNormal"/>
        <w:jc w:val="right"/>
      </w:pPr>
      <w:r>
        <w:t>(рекомендуемое)</w:t>
      </w:r>
    </w:p>
    <w:p w:rsidR="008B3668" w:rsidRDefault="008B3668">
      <w:pPr>
        <w:pStyle w:val="ConsPlusNormal"/>
        <w:jc w:val="both"/>
      </w:pPr>
    </w:p>
    <w:p w:rsidR="008B3668" w:rsidRDefault="008B3668">
      <w:pPr>
        <w:pStyle w:val="ConsPlusNormal"/>
        <w:jc w:val="center"/>
      </w:pPr>
      <w:r>
        <w:t>ПРОГРАММЫ ОБУЧЕНИЯ БЕЗОПАСНОСТИ ТРУДА</w:t>
      </w:r>
    </w:p>
    <w:p w:rsidR="008B3668" w:rsidRDefault="008B3668">
      <w:pPr>
        <w:pStyle w:val="ConsPlusNormal"/>
        <w:jc w:val="both"/>
      </w:pPr>
    </w:p>
    <w:p w:rsidR="008B3668" w:rsidRDefault="008B3668">
      <w:pPr>
        <w:pStyle w:val="ConsPlusNormal"/>
        <w:ind w:firstLine="540"/>
        <w:jc w:val="both"/>
        <w:outlineLvl w:val="1"/>
      </w:pPr>
      <w:bookmarkStart w:id="8" w:name="P765"/>
      <w:bookmarkEnd w:id="8"/>
      <w:r>
        <w:t>Б.1 Программа Б.1 - Примерная программа вводного инструктажа по охране труда</w:t>
      </w:r>
    </w:p>
    <w:p w:rsidR="008B3668" w:rsidRDefault="008B3668">
      <w:pPr>
        <w:pStyle w:val="ConsPlusNormal"/>
        <w:jc w:val="both"/>
      </w:pPr>
    </w:p>
    <w:p w:rsidR="008B3668" w:rsidRDefault="008B3668">
      <w:pPr>
        <w:pStyle w:val="ConsPlusNormal"/>
        <w:ind w:firstLine="540"/>
        <w:jc w:val="both"/>
      </w:pPr>
      <w: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8B3668" w:rsidRDefault="008B3668">
      <w:pPr>
        <w:pStyle w:val="ConsPlusNormal"/>
        <w:spacing w:before="200"/>
        <w:ind w:firstLine="540"/>
        <w:jc w:val="both"/>
      </w:pPr>
      <w:r>
        <w:t>Программа вводного инструктажа, как правило, должна включать следующие вопросы.</w:t>
      </w:r>
    </w:p>
    <w:p w:rsidR="008B3668" w:rsidRDefault="008B3668">
      <w:pPr>
        <w:pStyle w:val="ConsPlusNormal"/>
        <w:spacing w:before="200"/>
        <w:ind w:firstLine="540"/>
        <w:jc w:val="both"/>
      </w:pPr>
      <w: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8B3668" w:rsidRDefault="008B3668">
      <w:pPr>
        <w:pStyle w:val="ConsPlusNormal"/>
        <w:spacing w:before="200"/>
        <w:ind w:firstLine="540"/>
        <w:jc w:val="both"/>
      </w:pPr>
      <w:r>
        <w:t>2 Основные положения законодательства о труде и об охране труда:</w:t>
      </w:r>
    </w:p>
    <w:p w:rsidR="008B3668" w:rsidRDefault="008B3668">
      <w:pPr>
        <w:pStyle w:val="ConsPlusNormal"/>
        <w:spacing w:before="200"/>
        <w:ind w:firstLine="540"/>
        <w:jc w:val="both"/>
      </w:pPr>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8B3668" w:rsidRDefault="008B3668">
      <w:pPr>
        <w:pStyle w:val="ConsPlusNormal"/>
        <w:spacing w:before="200"/>
        <w:ind w:firstLine="540"/>
        <w:jc w:val="both"/>
      </w:pPr>
      <w:r>
        <w:lastRenderedPageBreak/>
        <w:t>2.2 Правила внутреннего трудового распорядка, трудовая дисциплина.</w:t>
      </w:r>
    </w:p>
    <w:p w:rsidR="008B3668" w:rsidRDefault="008B3668">
      <w:pPr>
        <w:pStyle w:val="ConsPlusNormal"/>
        <w:spacing w:before="200"/>
        <w:ind w:firstLine="540"/>
        <w:jc w:val="both"/>
      </w:pPr>
      <w:r>
        <w:t>2.3 Ответственность за нарушение правил внутреннего трудового распорядка.</w:t>
      </w:r>
    </w:p>
    <w:p w:rsidR="008B3668" w:rsidRDefault="008B3668">
      <w:pPr>
        <w:pStyle w:val="ConsPlusNormal"/>
        <w:spacing w:before="200"/>
        <w:ind w:firstLine="540"/>
        <w:jc w:val="both"/>
      </w:pPr>
      <w: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8B3668" w:rsidRDefault="008B3668">
      <w:pPr>
        <w:pStyle w:val="ConsPlusNormal"/>
        <w:spacing w:before="200"/>
        <w:ind w:firstLine="540"/>
        <w:jc w:val="both"/>
      </w:pPr>
      <w: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8B3668" w:rsidRDefault="008B3668">
      <w:pPr>
        <w:pStyle w:val="ConsPlusNormal"/>
        <w:spacing w:before="200"/>
        <w:ind w:firstLine="540"/>
        <w:jc w:val="both"/>
      </w:pPr>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8B3668" w:rsidRDefault="008B3668">
      <w:pPr>
        <w:pStyle w:val="ConsPlusNormal"/>
        <w:spacing w:before="200"/>
        <w:ind w:firstLine="540"/>
        <w:jc w:val="both"/>
      </w:pPr>
      <w:r>
        <w:t>5 Основные требования производственной санитарии и личной гигиены.</w:t>
      </w:r>
    </w:p>
    <w:p w:rsidR="008B3668" w:rsidRDefault="008B3668">
      <w:pPr>
        <w:pStyle w:val="ConsPlusNormal"/>
        <w:spacing w:before="200"/>
        <w:ind w:firstLine="540"/>
        <w:jc w:val="both"/>
      </w:pPr>
      <w:r>
        <w:t>6 Средства индивидуальной защиты (СИЗ). Порядок и нормы выдачи СИЗ, сроки носки.</w:t>
      </w:r>
    </w:p>
    <w:p w:rsidR="008B3668" w:rsidRDefault="008B3668">
      <w:pPr>
        <w:pStyle w:val="ConsPlusNormal"/>
        <w:spacing w:before="200"/>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8B3668" w:rsidRDefault="008B3668">
      <w:pPr>
        <w:pStyle w:val="ConsPlusNormal"/>
        <w:spacing w:before="200"/>
        <w:ind w:firstLine="540"/>
        <w:jc w:val="both"/>
      </w:pPr>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8B3668" w:rsidRDefault="008B3668">
      <w:pPr>
        <w:pStyle w:val="ConsPlusNormal"/>
        <w:spacing w:before="200"/>
        <w:ind w:firstLine="540"/>
        <w:jc w:val="both"/>
      </w:pPr>
      <w: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8B3668" w:rsidRDefault="008B3668">
      <w:pPr>
        <w:pStyle w:val="ConsPlusNormal"/>
        <w:spacing w:before="200"/>
        <w:ind w:firstLine="540"/>
        <w:jc w:val="both"/>
      </w:pPr>
      <w:r>
        <w:t>10 Первая помощь пострадавшим и последующие действия работников при возникновении несчастного случая.</w:t>
      </w:r>
    </w:p>
    <w:p w:rsidR="008B3668" w:rsidRDefault="008B3668">
      <w:pPr>
        <w:pStyle w:val="ConsPlusNormal"/>
        <w:jc w:val="both"/>
      </w:pPr>
    </w:p>
    <w:p w:rsidR="008B3668" w:rsidRDefault="008B3668">
      <w:pPr>
        <w:pStyle w:val="ConsPlusNormal"/>
        <w:ind w:firstLine="540"/>
        <w:jc w:val="both"/>
        <w:outlineLvl w:val="1"/>
      </w:pPr>
      <w:bookmarkStart w:id="9" w:name="P784"/>
      <w:bookmarkEnd w:id="9"/>
      <w:r>
        <w:t>Б.2 Программа Б.2 - Примерная программа первичного инструктажа по охране труда на рабочем месте</w:t>
      </w:r>
    </w:p>
    <w:p w:rsidR="008B3668" w:rsidRDefault="008B3668">
      <w:pPr>
        <w:pStyle w:val="ConsPlusNormal"/>
        <w:jc w:val="both"/>
      </w:pPr>
    </w:p>
    <w:p w:rsidR="008B3668" w:rsidRDefault="008B3668">
      <w:pPr>
        <w:pStyle w:val="ConsPlusNormal"/>
        <w:ind w:firstLine="540"/>
        <w:jc w:val="both"/>
      </w:pPr>
      <w:r>
        <w:t>Программа первичного инструктажа на рабочем месте, как правило, должна включать следующие вопросы:</w:t>
      </w:r>
    </w:p>
    <w:p w:rsidR="008B3668" w:rsidRDefault="008B3668">
      <w:pPr>
        <w:pStyle w:val="ConsPlusNormal"/>
        <w:spacing w:before="200"/>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8B3668" w:rsidRDefault="008B3668">
      <w:pPr>
        <w:pStyle w:val="ConsPlusNormal"/>
        <w:spacing w:before="200"/>
        <w:ind w:firstLine="540"/>
        <w:jc w:val="both"/>
      </w:pPr>
      <w:r>
        <w:t>- общие ознакомительные сведения о технологическом процессе и выпускаемой подразделением продукции;</w:t>
      </w:r>
    </w:p>
    <w:p w:rsidR="008B3668" w:rsidRDefault="008B3668">
      <w:pPr>
        <w:pStyle w:val="ConsPlusNormal"/>
        <w:spacing w:before="200"/>
        <w:ind w:firstLine="540"/>
        <w:jc w:val="both"/>
      </w:pPr>
      <w: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8B3668" w:rsidRDefault="008B3668">
      <w:pPr>
        <w:pStyle w:val="ConsPlusNormal"/>
        <w:spacing w:before="200"/>
        <w:ind w:firstLine="540"/>
        <w:jc w:val="both"/>
      </w:pPr>
      <w:r>
        <w:t>- опасные и вредные производственные факторы, наличествующие на рабочем месте и риски их воздействия на организм человека;</w:t>
      </w:r>
    </w:p>
    <w:p w:rsidR="008B3668" w:rsidRDefault="008B3668">
      <w:pPr>
        <w:pStyle w:val="ConsPlusNormal"/>
        <w:spacing w:before="200"/>
        <w:ind w:firstLine="540"/>
        <w:jc w:val="both"/>
      </w:pPr>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8B3668" w:rsidRDefault="008B3668">
      <w:pPr>
        <w:pStyle w:val="ConsPlusNormal"/>
        <w:spacing w:before="200"/>
        <w:ind w:firstLine="540"/>
        <w:jc w:val="both"/>
      </w:pPr>
      <w:r>
        <w:t>- назначение, устройство и правила применения средств индивидуальной защиты (СИЗ), необходимых на рабочем месте;</w:t>
      </w:r>
    </w:p>
    <w:p w:rsidR="008B3668" w:rsidRDefault="008B3668">
      <w:pPr>
        <w:pStyle w:val="ConsPlusNormal"/>
        <w:spacing w:before="200"/>
        <w:ind w:firstLine="540"/>
        <w:jc w:val="both"/>
      </w:pPr>
      <w:r>
        <w:t>- требования к безопасной организации и содержанию в чистоте и порядке рабочего места;</w:t>
      </w:r>
    </w:p>
    <w:p w:rsidR="008B3668" w:rsidRDefault="008B3668">
      <w:pPr>
        <w:pStyle w:val="ConsPlusNormal"/>
        <w:spacing w:before="200"/>
        <w:ind w:firstLine="540"/>
        <w:jc w:val="both"/>
      </w:pPr>
      <w:r>
        <w:t>- требования безопасности при эксплуатации и техническом обслуживании (ремонте) оборудования, находящегося на рабочем месте;</w:t>
      </w:r>
    </w:p>
    <w:p w:rsidR="008B3668" w:rsidRDefault="008B3668">
      <w:pPr>
        <w:pStyle w:val="ConsPlusNormal"/>
        <w:spacing w:before="200"/>
        <w:ind w:firstLine="540"/>
        <w:jc w:val="both"/>
      </w:pPr>
      <w:r>
        <w:t>- требования безопасности по предупреждению электротравматизма.</w:t>
      </w:r>
    </w:p>
    <w:p w:rsidR="008B3668" w:rsidRDefault="008B3668">
      <w:pPr>
        <w:pStyle w:val="ConsPlusNormal"/>
        <w:spacing w:before="200"/>
        <w:ind w:firstLine="540"/>
        <w:jc w:val="both"/>
      </w:pPr>
      <w:r>
        <w:lastRenderedPageBreak/>
        <w:t>2 Порядок подготовки к работе:</w:t>
      </w:r>
    </w:p>
    <w:p w:rsidR="008B3668" w:rsidRDefault="008B3668">
      <w:pPr>
        <w:pStyle w:val="ConsPlusNormal"/>
        <w:spacing w:before="200"/>
        <w:ind w:firstLine="540"/>
        <w:jc w:val="both"/>
      </w:pPr>
      <w:r>
        <w:t>- требования к спецодежде, спецобуви и СИЗ;</w:t>
      </w:r>
    </w:p>
    <w:p w:rsidR="008B3668" w:rsidRDefault="008B3668">
      <w:pPr>
        <w:pStyle w:val="ConsPlusNormal"/>
        <w:spacing w:before="200"/>
        <w:ind w:firstLine="540"/>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8B3668" w:rsidRDefault="008B3668">
      <w:pPr>
        <w:pStyle w:val="ConsPlusNormal"/>
        <w:spacing w:before="200"/>
        <w:ind w:firstLine="540"/>
        <w:jc w:val="both"/>
      </w:pPr>
      <w:r>
        <w:t>- безопасные приемы и методы при выполнении работы.</w:t>
      </w:r>
    </w:p>
    <w:p w:rsidR="008B3668" w:rsidRDefault="008B3668">
      <w:pPr>
        <w:pStyle w:val="ConsPlusNormal"/>
        <w:spacing w:before="200"/>
        <w:ind w:firstLine="540"/>
        <w:jc w:val="both"/>
      </w:pPr>
      <w:r>
        <w:t>3 Схема безопасного передвижения работника по территории подразделения, организации:</w:t>
      </w:r>
    </w:p>
    <w:p w:rsidR="008B3668" w:rsidRDefault="008B3668">
      <w:pPr>
        <w:pStyle w:val="ConsPlusNormal"/>
        <w:spacing w:before="200"/>
        <w:ind w:firstLine="540"/>
        <w:jc w:val="both"/>
      </w:pPr>
      <w:r>
        <w:t>- проходы, предусмотренные для передвижения;</w:t>
      </w:r>
    </w:p>
    <w:p w:rsidR="008B3668" w:rsidRDefault="008B3668">
      <w:pPr>
        <w:pStyle w:val="ConsPlusNormal"/>
        <w:spacing w:before="200"/>
        <w:ind w:firstLine="540"/>
        <w:jc w:val="both"/>
      </w:pPr>
      <w:r>
        <w:t>- запасные выходы, запретные зоны;</w:t>
      </w:r>
    </w:p>
    <w:p w:rsidR="008B3668" w:rsidRDefault="008B3668">
      <w:pPr>
        <w:pStyle w:val="ConsPlusNormal"/>
        <w:spacing w:before="200"/>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8B3668" w:rsidRDefault="008B3668">
      <w:pPr>
        <w:pStyle w:val="ConsPlusNormal"/>
        <w:spacing w:before="200"/>
        <w:ind w:firstLine="540"/>
        <w:jc w:val="both"/>
      </w:pPr>
      <w:r>
        <w:t>4 Аварийные ситуации, которые могут возникнуть на рабочем месте:</w:t>
      </w:r>
    </w:p>
    <w:p w:rsidR="008B3668" w:rsidRDefault="008B3668">
      <w:pPr>
        <w:pStyle w:val="ConsPlusNormal"/>
        <w:spacing w:before="200"/>
        <w:ind w:firstLine="540"/>
        <w:jc w:val="both"/>
      </w:pPr>
      <w:r>
        <w:t>- характерные причины возникновения аварий, взрывов, пожаров, случаев производственных травм и острых отравлений;</w:t>
      </w:r>
    </w:p>
    <w:p w:rsidR="008B3668" w:rsidRDefault="008B3668">
      <w:pPr>
        <w:pStyle w:val="ConsPlusNormal"/>
        <w:spacing w:before="200"/>
        <w:ind w:firstLine="540"/>
        <w:jc w:val="both"/>
      </w:pPr>
      <w:r>
        <w:t>- действия работника при возникновении аварийной ситуации, производственной травмы, острого отравления;</w:t>
      </w:r>
    </w:p>
    <w:p w:rsidR="008B3668" w:rsidRDefault="008B3668">
      <w:pPr>
        <w:pStyle w:val="ConsPlusNormal"/>
        <w:spacing w:before="200"/>
        <w:ind w:firstLine="540"/>
        <w:jc w:val="both"/>
      </w:pPr>
      <w:r>
        <w:t>- места нахождения противоаварийной защиты и средств пожаротушения, правила пользования ими;</w:t>
      </w:r>
    </w:p>
    <w:p w:rsidR="008B3668" w:rsidRDefault="008B3668">
      <w:pPr>
        <w:pStyle w:val="ConsPlusNormal"/>
        <w:spacing w:before="200"/>
        <w:ind w:firstLine="540"/>
        <w:jc w:val="both"/>
      </w:pPr>
      <w:r>
        <w:t>- места нахождения средств оказания первой помощи пострадавшему, аптечки, правила пользования ими;</w:t>
      </w:r>
    </w:p>
    <w:p w:rsidR="008B3668" w:rsidRDefault="008B3668">
      <w:pPr>
        <w:pStyle w:val="ConsPlusNormal"/>
        <w:spacing w:before="200"/>
        <w:ind w:firstLine="540"/>
        <w:jc w:val="both"/>
      </w:pPr>
      <w:r>
        <w:t>- места нахождения телефонной связи, номера телефонов;</w:t>
      </w:r>
    </w:p>
    <w:p w:rsidR="008B3668" w:rsidRDefault="008B3668">
      <w:pPr>
        <w:pStyle w:val="ConsPlusNormal"/>
        <w:spacing w:before="200"/>
        <w:ind w:firstLine="540"/>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8B3668" w:rsidRDefault="008B3668">
      <w:pPr>
        <w:pStyle w:val="ConsPlusNormal"/>
        <w:spacing w:before="200"/>
        <w:ind w:firstLine="540"/>
        <w:jc w:val="both"/>
      </w:pPr>
      <w:r>
        <w:t>- порядок сообщения работником представителям работодателя о произошедшим с ним несчастном случае или остром отравлении.</w:t>
      </w:r>
    </w:p>
    <w:p w:rsidR="008B3668" w:rsidRDefault="008B3668">
      <w:pPr>
        <w:pStyle w:val="ConsPlusNormal"/>
        <w:spacing w:before="200"/>
        <w:ind w:firstLine="540"/>
        <w:jc w:val="both"/>
      </w:pPr>
      <w: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8B3668" w:rsidRDefault="008B3668">
      <w:pPr>
        <w:pStyle w:val="ConsPlusNormal"/>
        <w:jc w:val="both"/>
      </w:pPr>
    </w:p>
    <w:p w:rsidR="008B3668" w:rsidRDefault="008B3668">
      <w:pPr>
        <w:pStyle w:val="ConsPlusNormal"/>
        <w:ind w:firstLine="540"/>
        <w:jc w:val="both"/>
        <w:outlineLvl w:val="1"/>
      </w:pPr>
      <w:bookmarkStart w:id="10" w:name="P814"/>
      <w:bookmarkEnd w:id="10"/>
      <w:r>
        <w:t>Б.3 Программа Б.3 - Примерная программа обучения приемам оказания первой помощи пострадавшим</w:t>
      </w:r>
    </w:p>
    <w:p w:rsidR="008B3668" w:rsidRDefault="008B3668">
      <w:pPr>
        <w:pStyle w:val="ConsPlusNormal"/>
        <w:jc w:val="both"/>
      </w:pPr>
    </w:p>
    <w:p w:rsidR="008B3668" w:rsidRDefault="008B3668">
      <w:pPr>
        <w:pStyle w:val="ConsPlusNormal"/>
        <w:ind w:firstLine="540"/>
        <w:jc w:val="both"/>
        <w:outlineLvl w:val="2"/>
      </w:pPr>
      <w:r>
        <w:t>Раздел 1. Введение</w:t>
      </w:r>
    </w:p>
    <w:p w:rsidR="008B3668" w:rsidRDefault="008B3668">
      <w:pPr>
        <w:pStyle w:val="ConsPlusNormal"/>
        <w:jc w:val="both"/>
      </w:pPr>
    </w:p>
    <w:p w:rsidR="008B3668" w:rsidRDefault="008B3668">
      <w:pPr>
        <w:pStyle w:val="ConsPlusNormal"/>
        <w:ind w:firstLine="540"/>
        <w:jc w:val="both"/>
        <w:outlineLvl w:val="3"/>
      </w:pPr>
      <w:r>
        <w:t>Тема 1.1. Производственный травматизм и его негативные последствия</w:t>
      </w:r>
    </w:p>
    <w:p w:rsidR="008B3668" w:rsidRDefault="008B3668">
      <w:pPr>
        <w:pStyle w:val="ConsPlusNormal"/>
        <w:spacing w:before="200"/>
        <w:ind w:firstLine="540"/>
        <w:jc w:val="both"/>
      </w:pPr>
      <w: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8B3668" w:rsidRDefault="008B3668">
      <w:pPr>
        <w:pStyle w:val="ConsPlusNormal"/>
        <w:jc w:val="both"/>
      </w:pPr>
    </w:p>
    <w:p w:rsidR="008B3668" w:rsidRDefault="008B3668">
      <w:pPr>
        <w:pStyle w:val="ConsPlusNormal"/>
        <w:ind w:firstLine="540"/>
        <w:jc w:val="both"/>
        <w:outlineLvl w:val="3"/>
      </w:pPr>
      <w:r>
        <w:t>Тема 1.2. Профилактика производственного травматизма</w:t>
      </w:r>
    </w:p>
    <w:p w:rsidR="008B3668" w:rsidRDefault="008B3668">
      <w:pPr>
        <w:pStyle w:val="ConsPlusNormal"/>
        <w:spacing w:before="200"/>
        <w:ind w:firstLine="540"/>
        <w:jc w:val="both"/>
      </w:pPr>
      <w: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8B3668" w:rsidRDefault="008B3668">
      <w:pPr>
        <w:pStyle w:val="ConsPlusNormal"/>
        <w:jc w:val="both"/>
      </w:pPr>
    </w:p>
    <w:p w:rsidR="008B3668" w:rsidRDefault="008B3668">
      <w:pPr>
        <w:pStyle w:val="ConsPlusNormal"/>
        <w:ind w:firstLine="540"/>
        <w:jc w:val="both"/>
        <w:outlineLvl w:val="2"/>
      </w:pPr>
      <w:r>
        <w:t>Раздел 2. Основы анатомии и физиологии человека</w:t>
      </w:r>
    </w:p>
    <w:p w:rsidR="008B3668" w:rsidRDefault="008B3668">
      <w:pPr>
        <w:pStyle w:val="ConsPlusNormal"/>
        <w:jc w:val="both"/>
      </w:pPr>
    </w:p>
    <w:p w:rsidR="008B3668" w:rsidRDefault="008B3668">
      <w:pPr>
        <w:pStyle w:val="ConsPlusNormal"/>
        <w:ind w:firstLine="540"/>
        <w:jc w:val="both"/>
        <w:outlineLvl w:val="3"/>
      </w:pPr>
      <w:r>
        <w:t>Тема 2.1. Краткие сведения о строении организма человека (клетка, ткань, орган, система органов)</w:t>
      </w:r>
    </w:p>
    <w:p w:rsidR="008B3668" w:rsidRDefault="008B3668">
      <w:pPr>
        <w:pStyle w:val="ConsPlusNormal"/>
        <w:spacing w:before="200"/>
        <w:ind w:firstLine="540"/>
        <w:jc w:val="both"/>
      </w:pPr>
      <w:r>
        <w:lastRenderedPageBreak/>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8B3668" w:rsidRDefault="008B3668">
      <w:pPr>
        <w:pStyle w:val="ConsPlusNormal"/>
        <w:jc w:val="both"/>
      </w:pPr>
    </w:p>
    <w:p w:rsidR="008B3668" w:rsidRDefault="008B3668">
      <w:pPr>
        <w:pStyle w:val="ConsPlusNormal"/>
        <w:ind w:firstLine="540"/>
        <w:jc w:val="both"/>
        <w:outlineLvl w:val="2"/>
      </w:pPr>
      <w:r>
        <w:t>Раздел 3. Организация и объем первой медицинской само- и взаимопомощи на месте происшествия</w:t>
      </w:r>
    </w:p>
    <w:p w:rsidR="008B3668" w:rsidRDefault="008B3668">
      <w:pPr>
        <w:pStyle w:val="ConsPlusNormal"/>
        <w:jc w:val="both"/>
      </w:pPr>
    </w:p>
    <w:p w:rsidR="008B3668" w:rsidRDefault="008B3668">
      <w:pPr>
        <w:pStyle w:val="ConsPlusNormal"/>
        <w:ind w:firstLine="540"/>
        <w:jc w:val="both"/>
        <w:outlineLvl w:val="3"/>
      </w:pPr>
      <w:r>
        <w:t>Тема 3.1. Порядок действий при оказании первой помощи пострадавшему</w:t>
      </w:r>
    </w:p>
    <w:p w:rsidR="008B3668" w:rsidRDefault="008B3668">
      <w:pPr>
        <w:pStyle w:val="ConsPlusNormal"/>
        <w:spacing w:before="200"/>
        <w:ind w:firstLine="540"/>
        <w:jc w:val="both"/>
      </w:pPr>
      <w:r>
        <w:t>Вызов скорой медицинской помощи.</w:t>
      </w:r>
    </w:p>
    <w:p w:rsidR="008B3668" w:rsidRDefault="008B3668">
      <w:pPr>
        <w:pStyle w:val="ConsPlusNormal"/>
        <w:spacing w:before="200"/>
        <w:ind w:firstLine="540"/>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8B3668" w:rsidRDefault="008B3668">
      <w:pPr>
        <w:pStyle w:val="ConsPlusNormal"/>
        <w:spacing w:before="200"/>
        <w:ind w:firstLine="540"/>
        <w:jc w:val="both"/>
      </w:pPr>
      <w:r>
        <w:t>Устранение причин поражения (травмирующий фактор).</w:t>
      </w:r>
    </w:p>
    <w:p w:rsidR="008B3668" w:rsidRDefault="008B3668">
      <w:pPr>
        <w:pStyle w:val="ConsPlusNormal"/>
        <w:spacing w:before="200"/>
        <w:ind w:firstLine="540"/>
        <w:jc w:val="both"/>
      </w:pPr>
      <w:r>
        <w:t>Оценка тяжести поражения пострадавшего по степени опасности для жизни (основные оценочные показатели жизненно важных функций).</w:t>
      </w:r>
    </w:p>
    <w:p w:rsidR="008B3668" w:rsidRDefault="008B3668">
      <w:pPr>
        <w:pStyle w:val="ConsPlusNormal"/>
        <w:spacing w:before="200"/>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8B3668" w:rsidRDefault="008B3668">
      <w:pPr>
        <w:pStyle w:val="ConsPlusNormal"/>
        <w:spacing w:before="200"/>
        <w:ind w:firstLine="540"/>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8B3668" w:rsidRDefault="008B3668">
      <w:pPr>
        <w:pStyle w:val="ConsPlusNormal"/>
        <w:spacing w:before="200"/>
        <w:ind w:firstLine="540"/>
        <w:jc w:val="both"/>
      </w:pPr>
      <w:r>
        <w:t>Организация транспортирования пострадавшего в медицинское учреждение.</w:t>
      </w:r>
    </w:p>
    <w:p w:rsidR="008B3668" w:rsidRDefault="008B3668">
      <w:pPr>
        <w:pStyle w:val="ConsPlusNormal"/>
        <w:jc w:val="both"/>
      </w:pPr>
    </w:p>
    <w:p w:rsidR="008B3668" w:rsidRDefault="008B3668">
      <w:pPr>
        <w:pStyle w:val="ConsPlusNormal"/>
        <w:ind w:firstLine="540"/>
        <w:jc w:val="both"/>
        <w:outlineLvl w:val="3"/>
      </w:pPr>
      <w:r>
        <w:t>Тема 3.2. Объем мероприятий первой помощи пострадавшему, проводимых на месте происшествия</w:t>
      </w:r>
    </w:p>
    <w:p w:rsidR="008B3668" w:rsidRDefault="008B3668">
      <w:pPr>
        <w:pStyle w:val="ConsPlusNormal"/>
        <w:spacing w:before="200"/>
        <w:ind w:firstLine="540"/>
        <w:jc w:val="both"/>
      </w:pPr>
      <w:r>
        <w:t>Перечень мероприятий первой помощи пострадавшим, проводимых в порядке само- и взаимопомощи на месте происшествия.</w:t>
      </w:r>
    </w:p>
    <w:p w:rsidR="008B3668" w:rsidRDefault="008B3668">
      <w:pPr>
        <w:pStyle w:val="ConsPlusNormal"/>
        <w:spacing w:before="200"/>
        <w:ind w:firstLine="540"/>
        <w:jc w:val="both"/>
      </w:pPr>
      <w:r>
        <w:t>Минимально необходимые средства для выполнения мероприятий по оказанию первой помощи (аптечка первой помощи).</w:t>
      </w:r>
    </w:p>
    <w:p w:rsidR="008B3668" w:rsidRDefault="008B3668">
      <w:pPr>
        <w:pStyle w:val="ConsPlusNormal"/>
        <w:jc w:val="both"/>
      </w:pPr>
    </w:p>
    <w:p w:rsidR="008B3668" w:rsidRDefault="008B3668">
      <w:pPr>
        <w:pStyle w:val="ConsPlusNormal"/>
        <w:ind w:firstLine="540"/>
        <w:jc w:val="both"/>
        <w:outlineLvl w:val="3"/>
      </w:pPr>
      <w:r>
        <w:t>Тема 3.3. Повязки</w:t>
      </w:r>
    </w:p>
    <w:p w:rsidR="008B3668" w:rsidRDefault="008B3668">
      <w:pPr>
        <w:pStyle w:val="ConsPlusNormal"/>
        <w:spacing w:before="200"/>
        <w:ind w:firstLine="540"/>
        <w:jc w:val="both"/>
      </w:pPr>
      <w: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8B3668" w:rsidRDefault="008B3668">
      <w:pPr>
        <w:pStyle w:val="ConsPlusNormal"/>
        <w:spacing w:before="200"/>
        <w:ind w:firstLine="540"/>
        <w:jc w:val="both"/>
      </w:pPr>
      <w:r>
        <w:t>Правила наложения повязок и техника их выполнения.</w:t>
      </w:r>
    </w:p>
    <w:p w:rsidR="008B3668" w:rsidRDefault="008B3668">
      <w:pPr>
        <w:pStyle w:val="ConsPlusNormal"/>
        <w:jc w:val="both"/>
      </w:pPr>
    </w:p>
    <w:p w:rsidR="008B3668" w:rsidRDefault="008B3668">
      <w:pPr>
        <w:pStyle w:val="ConsPlusNormal"/>
        <w:ind w:firstLine="540"/>
        <w:jc w:val="both"/>
        <w:outlineLvl w:val="3"/>
      </w:pPr>
      <w:r>
        <w:t>Тема 3.4. Транспортная иммобилизация</w:t>
      </w:r>
    </w:p>
    <w:p w:rsidR="008B3668" w:rsidRDefault="008B3668">
      <w:pPr>
        <w:pStyle w:val="ConsPlusNormal"/>
        <w:spacing w:before="200"/>
        <w:ind w:firstLine="540"/>
        <w:jc w:val="both"/>
      </w:pPr>
      <w: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8B3668" w:rsidRDefault="008B3668">
      <w:pPr>
        <w:pStyle w:val="ConsPlusNormal"/>
        <w:spacing w:before="200"/>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8B3668" w:rsidRDefault="008B3668">
      <w:pPr>
        <w:pStyle w:val="ConsPlusNormal"/>
        <w:jc w:val="both"/>
      </w:pPr>
    </w:p>
    <w:p w:rsidR="008B3668" w:rsidRDefault="008B3668">
      <w:pPr>
        <w:pStyle w:val="ConsPlusNormal"/>
        <w:ind w:firstLine="540"/>
        <w:jc w:val="both"/>
        <w:outlineLvl w:val="2"/>
      </w:pPr>
      <w:r>
        <w:t>Раздел 4. Основы сердечно-легочной реанимации</w:t>
      </w:r>
    </w:p>
    <w:p w:rsidR="008B3668" w:rsidRDefault="008B3668">
      <w:pPr>
        <w:pStyle w:val="ConsPlusNormal"/>
        <w:jc w:val="both"/>
      </w:pPr>
    </w:p>
    <w:p w:rsidR="008B3668" w:rsidRDefault="008B3668">
      <w:pPr>
        <w:pStyle w:val="ConsPlusNormal"/>
        <w:ind w:firstLine="540"/>
        <w:jc w:val="both"/>
        <w:outlineLvl w:val="3"/>
      </w:pPr>
      <w:r>
        <w:t>Тема 4.1. Состояния, требующие проведения реанимационных мероприятий</w:t>
      </w:r>
    </w:p>
    <w:p w:rsidR="008B3668" w:rsidRDefault="008B3668">
      <w:pPr>
        <w:pStyle w:val="ConsPlusNormal"/>
        <w:spacing w:before="200"/>
        <w:ind w:firstLine="540"/>
        <w:jc w:val="both"/>
      </w:pPr>
      <w: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8B3668" w:rsidRDefault="008B3668">
      <w:pPr>
        <w:pStyle w:val="ConsPlusNormal"/>
        <w:jc w:val="both"/>
      </w:pPr>
    </w:p>
    <w:p w:rsidR="008B3668" w:rsidRDefault="008B3668">
      <w:pPr>
        <w:pStyle w:val="ConsPlusNormal"/>
        <w:ind w:firstLine="540"/>
        <w:jc w:val="both"/>
        <w:outlineLvl w:val="3"/>
      </w:pPr>
      <w:r>
        <w:t>Тема 4.2. Техника проведения сердечно-легочной реанимации взрослому человеку</w:t>
      </w:r>
    </w:p>
    <w:p w:rsidR="008B3668" w:rsidRDefault="008B3668">
      <w:pPr>
        <w:pStyle w:val="ConsPlusNormal"/>
        <w:spacing w:before="200"/>
        <w:ind w:firstLine="540"/>
        <w:jc w:val="both"/>
      </w:pPr>
      <w:r>
        <w:lastRenderedPageBreak/>
        <w:t>Объем реанимационных мероприятий. Требования к условиям, необходимым для проведения сердечно-легочной реанимации.</w:t>
      </w:r>
    </w:p>
    <w:p w:rsidR="008B3668" w:rsidRDefault="008B3668">
      <w:pPr>
        <w:pStyle w:val="ConsPlusNormal"/>
        <w:spacing w:before="200"/>
        <w:ind w:firstLine="540"/>
        <w:jc w:val="both"/>
      </w:pPr>
      <w:r>
        <w:t>Обеспечение проходимости верхних дыхательных путей (туалет полости рта, тройной прием Сафара).</w:t>
      </w:r>
    </w:p>
    <w:p w:rsidR="008B3668" w:rsidRDefault="008B3668">
      <w:pPr>
        <w:pStyle w:val="ConsPlusNormal"/>
        <w:spacing w:before="200"/>
        <w:ind w:firstLine="540"/>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8B3668" w:rsidRDefault="008B3668">
      <w:pPr>
        <w:pStyle w:val="ConsPlusNormal"/>
        <w:spacing w:before="200"/>
        <w:ind w:firstLine="540"/>
        <w:jc w:val="both"/>
      </w:pPr>
      <w:r>
        <w:t>Восстановление кровообращения. Техника проведения непрямого массажа сердца.</w:t>
      </w:r>
    </w:p>
    <w:p w:rsidR="008B3668" w:rsidRDefault="008B3668">
      <w:pPr>
        <w:pStyle w:val="ConsPlusNormal"/>
        <w:spacing w:before="200"/>
        <w:ind w:firstLine="540"/>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8B3668" w:rsidRDefault="008B3668">
      <w:pPr>
        <w:pStyle w:val="ConsPlusNormal"/>
        <w:spacing w:before="200"/>
        <w:ind w:firstLine="540"/>
        <w:jc w:val="both"/>
      </w:pPr>
      <w:r>
        <w:t>Признаки эффективности и успешного проведения реанимации, время проведения реанимации.</w:t>
      </w:r>
    </w:p>
    <w:p w:rsidR="008B3668" w:rsidRDefault="008B3668">
      <w:pPr>
        <w:pStyle w:val="ConsPlusNormal"/>
        <w:spacing w:before="200"/>
        <w:ind w:firstLine="540"/>
        <w:jc w:val="both"/>
      </w:pPr>
      <w:r>
        <w:t>Осложнения, возникающие при проведении сердечно-легочной реанимации.</w:t>
      </w:r>
    </w:p>
    <w:p w:rsidR="008B3668" w:rsidRDefault="008B3668">
      <w:pPr>
        <w:pStyle w:val="ConsPlusNormal"/>
        <w:spacing w:before="200"/>
        <w:ind w:firstLine="540"/>
        <w:jc w:val="both"/>
      </w:pPr>
      <w:r>
        <w:t>Особенности проведения реанимационных мероприятий при электротравме, утоплении.</w:t>
      </w:r>
    </w:p>
    <w:p w:rsidR="008B3668" w:rsidRDefault="008B3668">
      <w:pPr>
        <w:pStyle w:val="ConsPlusNormal"/>
        <w:jc w:val="both"/>
      </w:pPr>
    </w:p>
    <w:p w:rsidR="008B3668" w:rsidRDefault="008B3668">
      <w:pPr>
        <w:pStyle w:val="ConsPlusNormal"/>
        <w:ind w:firstLine="540"/>
        <w:jc w:val="both"/>
        <w:outlineLvl w:val="2"/>
      </w:pPr>
      <w:r>
        <w:t>Раздел 5. Нарушения дыхания</w:t>
      </w:r>
    </w:p>
    <w:p w:rsidR="008B3668" w:rsidRDefault="008B3668">
      <w:pPr>
        <w:pStyle w:val="ConsPlusNormal"/>
        <w:jc w:val="both"/>
      </w:pPr>
    </w:p>
    <w:p w:rsidR="008B3668" w:rsidRDefault="008B3668">
      <w:pPr>
        <w:pStyle w:val="ConsPlusNormal"/>
        <w:ind w:firstLine="540"/>
        <w:jc w:val="both"/>
        <w:outlineLvl w:val="3"/>
      </w:pPr>
      <w:r>
        <w:t>Тема 5.1. Характеристика нарушения дыхания</w:t>
      </w:r>
    </w:p>
    <w:p w:rsidR="008B3668" w:rsidRDefault="008B3668">
      <w:pPr>
        <w:pStyle w:val="ConsPlusNormal"/>
        <w:spacing w:before="200"/>
        <w:ind w:firstLine="540"/>
        <w:jc w:val="both"/>
      </w:pPr>
      <w:r>
        <w:t>Виды нарушений дыхания (нарушение проходимости дыхательных путей, неадекватное дыхание, остановка дыхания) и причины их возникновения.</w:t>
      </w:r>
    </w:p>
    <w:p w:rsidR="008B3668" w:rsidRDefault="008B3668">
      <w:pPr>
        <w:pStyle w:val="ConsPlusNormal"/>
        <w:spacing w:before="200"/>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8B3668" w:rsidRDefault="008B3668">
      <w:pPr>
        <w:pStyle w:val="ConsPlusNormal"/>
        <w:spacing w:before="200"/>
        <w:ind w:firstLine="540"/>
        <w:jc w:val="both"/>
      </w:pPr>
      <w:r>
        <w:t>Показатели нарушения дыхания, при которых необходимо проведение искусственной вентиляции легких.</w:t>
      </w:r>
    </w:p>
    <w:p w:rsidR="008B3668" w:rsidRDefault="008B3668">
      <w:pPr>
        <w:pStyle w:val="ConsPlusNormal"/>
        <w:jc w:val="both"/>
      </w:pPr>
    </w:p>
    <w:p w:rsidR="008B3668" w:rsidRDefault="008B3668">
      <w:pPr>
        <w:pStyle w:val="ConsPlusNormal"/>
        <w:ind w:firstLine="540"/>
        <w:jc w:val="both"/>
        <w:outlineLvl w:val="3"/>
      </w:pPr>
      <w:r>
        <w:t>Тема 5.2. Первая помощь при нарушениях дыхания</w:t>
      </w:r>
    </w:p>
    <w:p w:rsidR="008B3668" w:rsidRDefault="008B3668">
      <w:pPr>
        <w:pStyle w:val="ConsPlusNormal"/>
        <w:spacing w:before="200"/>
        <w:ind w:firstLine="540"/>
        <w:jc w:val="both"/>
      </w:pPr>
      <w:r>
        <w:t>Способы восстановления проходимости верхних дыхательных путей. Применение тройного приема Сафара.</w:t>
      </w:r>
    </w:p>
    <w:p w:rsidR="008B3668" w:rsidRDefault="008B3668">
      <w:pPr>
        <w:pStyle w:val="ConsPlusNormal"/>
        <w:spacing w:before="200"/>
        <w:ind w:firstLine="540"/>
        <w:jc w:val="both"/>
      </w:pPr>
      <w:r>
        <w:t>Приемы удаления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8B3668" w:rsidRDefault="008B3668">
      <w:pPr>
        <w:pStyle w:val="ConsPlusNormal"/>
        <w:jc w:val="both"/>
      </w:pPr>
    </w:p>
    <w:p w:rsidR="008B3668" w:rsidRDefault="008B3668">
      <w:pPr>
        <w:pStyle w:val="ConsPlusNormal"/>
        <w:ind w:firstLine="540"/>
        <w:jc w:val="both"/>
        <w:outlineLvl w:val="2"/>
      </w:pPr>
      <w:r>
        <w:t>Раздел 6. Состояния, сопровождающиеся потерей сознания</w:t>
      </w:r>
    </w:p>
    <w:p w:rsidR="008B3668" w:rsidRDefault="008B3668">
      <w:pPr>
        <w:pStyle w:val="ConsPlusNormal"/>
        <w:jc w:val="both"/>
      </w:pPr>
    </w:p>
    <w:p w:rsidR="008B3668" w:rsidRDefault="008B3668">
      <w:pPr>
        <w:pStyle w:val="ConsPlusNormal"/>
        <w:ind w:firstLine="540"/>
        <w:jc w:val="both"/>
        <w:outlineLvl w:val="3"/>
      </w:pPr>
      <w:r>
        <w:t>Тема 6.1. Характеристика состояний, сопровождающихся потерей сознания</w:t>
      </w:r>
    </w:p>
    <w:p w:rsidR="008B3668" w:rsidRDefault="008B3668">
      <w:pPr>
        <w:pStyle w:val="ConsPlusNormal"/>
        <w:spacing w:before="200"/>
        <w:ind w:firstLine="540"/>
        <w:jc w:val="both"/>
      </w:pPr>
      <w:r>
        <w:t>Виды потери сознания. Кома. Причины возникновения. Признаки потери сознания и способы их определения.</w:t>
      </w:r>
    </w:p>
    <w:p w:rsidR="008B3668" w:rsidRDefault="008B3668">
      <w:pPr>
        <w:pStyle w:val="ConsPlusNormal"/>
        <w:spacing w:before="200"/>
        <w:ind w:firstLine="540"/>
        <w:jc w:val="both"/>
      </w:pPr>
      <w:r>
        <w:t>Возможные осложнения, связанные с потерей сознания, степень их опасности и способы их предупреждения.</w:t>
      </w:r>
    </w:p>
    <w:p w:rsidR="008B3668" w:rsidRDefault="008B3668">
      <w:pPr>
        <w:pStyle w:val="ConsPlusNormal"/>
        <w:jc w:val="both"/>
      </w:pPr>
    </w:p>
    <w:p w:rsidR="008B3668" w:rsidRDefault="008B3668">
      <w:pPr>
        <w:pStyle w:val="ConsPlusNormal"/>
        <w:ind w:firstLine="540"/>
        <w:jc w:val="both"/>
        <w:outlineLvl w:val="3"/>
      </w:pPr>
      <w:r>
        <w:t>Тема 6.2. Первая помощь при бессознательных состояниях</w:t>
      </w:r>
    </w:p>
    <w:p w:rsidR="008B3668" w:rsidRDefault="008B3668">
      <w:pPr>
        <w:pStyle w:val="ConsPlusNormal"/>
        <w:spacing w:before="200"/>
        <w:ind w:firstLine="540"/>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8B3668" w:rsidRDefault="008B3668">
      <w:pPr>
        <w:pStyle w:val="ConsPlusNormal"/>
        <w:spacing w:before="200"/>
        <w:ind w:firstLine="540"/>
        <w:jc w:val="both"/>
      </w:pPr>
      <w:r>
        <w:t>Характерные ошибки при оказании помощи пострадавшему без сознания, приводящие к ухудшению его состояния.</w:t>
      </w:r>
    </w:p>
    <w:p w:rsidR="008B3668" w:rsidRDefault="008B3668">
      <w:pPr>
        <w:pStyle w:val="ConsPlusNormal"/>
        <w:spacing w:before="200"/>
        <w:ind w:firstLine="540"/>
        <w:jc w:val="both"/>
      </w:pPr>
      <w:r>
        <w:t>Особенности транспортирования при потере сознания.</w:t>
      </w:r>
    </w:p>
    <w:p w:rsidR="008B3668" w:rsidRDefault="008B3668">
      <w:pPr>
        <w:pStyle w:val="ConsPlusNormal"/>
        <w:jc w:val="both"/>
      </w:pPr>
    </w:p>
    <w:p w:rsidR="008B3668" w:rsidRDefault="008B3668">
      <w:pPr>
        <w:pStyle w:val="ConsPlusNormal"/>
        <w:ind w:firstLine="540"/>
        <w:jc w:val="both"/>
        <w:outlineLvl w:val="2"/>
      </w:pPr>
      <w:r>
        <w:t>Раздел 7. Раны</w:t>
      </w:r>
    </w:p>
    <w:p w:rsidR="008B3668" w:rsidRDefault="008B3668">
      <w:pPr>
        <w:pStyle w:val="ConsPlusNormal"/>
        <w:jc w:val="both"/>
      </w:pPr>
    </w:p>
    <w:p w:rsidR="008B3668" w:rsidRDefault="008B3668">
      <w:pPr>
        <w:pStyle w:val="ConsPlusNormal"/>
        <w:ind w:firstLine="540"/>
        <w:jc w:val="both"/>
        <w:outlineLvl w:val="3"/>
      </w:pPr>
      <w:r>
        <w:t>Тема 7.1. Характеристика раневых поражений</w:t>
      </w:r>
    </w:p>
    <w:p w:rsidR="008B3668" w:rsidRDefault="008B3668">
      <w:pPr>
        <w:pStyle w:val="ConsPlusNormal"/>
        <w:spacing w:before="200"/>
        <w:ind w:firstLine="540"/>
        <w:jc w:val="both"/>
      </w:pPr>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8B3668" w:rsidRDefault="008B3668">
      <w:pPr>
        <w:pStyle w:val="ConsPlusNormal"/>
        <w:jc w:val="both"/>
      </w:pPr>
    </w:p>
    <w:p w:rsidR="008B3668" w:rsidRDefault="008B3668">
      <w:pPr>
        <w:pStyle w:val="ConsPlusNormal"/>
        <w:ind w:firstLine="540"/>
        <w:jc w:val="both"/>
        <w:outlineLvl w:val="3"/>
      </w:pPr>
      <w:r>
        <w:t>Тема 7.2. Первая помощь при ранениях</w:t>
      </w:r>
    </w:p>
    <w:p w:rsidR="008B3668" w:rsidRDefault="008B3668">
      <w:pPr>
        <w:pStyle w:val="ConsPlusNormal"/>
        <w:spacing w:before="200"/>
        <w:ind w:firstLine="540"/>
        <w:jc w:val="both"/>
      </w:pPr>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8B3668" w:rsidRDefault="008B3668">
      <w:pPr>
        <w:pStyle w:val="ConsPlusNormal"/>
        <w:spacing w:before="200"/>
        <w:ind w:firstLine="540"/>
        <w:jc w:val="both"/>
      </w:pPr>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8B3668" w:rsidRDefault="008B3668">
      <w:pPr>
        <w:pStyle w:val="ConsPlusNormal"/>
        <w:spacing w:before="200"/>
        <w:ind w:firstLine="540"/>
        <w:jc w:val="both"/>
      </w:pPr>
      <w:r>
        <w:t>Транспортная иммобилизация и требования к транспортированию пострадавших при острой кровопотере.</w:t>
      </w:r>
    </w:p>
    <w:p w:rsidR="008B3668" w:rsidRDefault="008B3668">
      <w:pPr>
        <w:pStyle w:val="ConsPlusNormal"/>
        <w:jc w:val="both"/>
      </w:pPr>
    </w:p>
    <w:p w:rsidR="008B3668" w:rsidRDefault="008B3668">
      <w:pPr>
        <w:pStyle w:val="ConsPlusNormal"/>
        <w:ind w:firstLine="540"/>
        <w:jc w:val="both"/>
        <w:outlineLvl w:val="2"/>
      </w:pPr>
      <w:r>
        <w:t>Раздел 8. Травма живота</w:t>
      </w:r>
    </w:p>
    <w:p w:rsidR="008B3668" w:rsidRDefault="008B3668">
      <w:pPr>
        <w:pStyle w:val="ConsPlusNormal"/>
        <w:jc w:val="both"/>
      </w:pPr>
    </w:p>
    <w:p w:rsidR="008B3668" w:rsidRDefault="008B3668">
      <w:pPr>
        <w:pStyle w:val="ConsPlusNormal"/>
        <w:ind w:firstLine="540"/>
        <w:jc w:val="both"/>
        <w:outlineLvl w:val="3"/>
      </w:pPr>
      <w:r>
        <w:t>Тема 8.1. Характеристика травмы живота</w:t>
      </w:r>
    </w:p>
    <w:p w:rsidR="008B3668" w:rsidRDefault="008B3668">
      <w:pPr>
        <w:pStyle w:val="ConsPlusNormal"/>
        <w:spacing w:before="200"/>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8B3668" w:rsidRDefault="008B3668">
      <w:pPr>
        <w:pStyle w:val="ConsPlusNormal"/>
        <w:jc w:val="both"/>
      </w:pPr>
    </w:p>
    <w:p w:rsidR="008B3668" w:rsidRDefault="008B3668">
      <w:pPr>
        <w:pStyle w:val="ConsPlusNormal"/>
        <w:ind w:firstLine="540"/>
        <w:jc w:val="both"/>
        <w:outlineLvl w:val="3"/>
      </w:pPr>
      <w:r>
        <w:t>Тема 8.2. Первая помощь при травме живота</w:t>
      </w:r>
    </w:p>
    <w:p w:rsidR="008B3668" w:rsidRDefault="008B3668">
      <w:pPr>
        <w:pStyle w:val="ConsPlusNormal"/>
        <w:spacing w:before="200"/>
        <w:ind w:firstLine="540"/>
        <w:jc w:val="both"/>
      </w:pPr>
      <w:r>
        <w:t>Средства для оказания первой помощи при травме живота.</w:t>
      </w:r>
    </w:p>
    <w:p w:rsidR="008B3668" w:rsidRDefault="008B3668">
      <w:pPr>
        <w:pStyle w:val="ConsPlusNormal"/>
        <w:spacing w:before="200"/>
        <w:ind w:firstLine="540"/>
        <w:jc w:val="both"/>
      </w:pPr>
      <w:r>
        <w:t>Принципы оказания первой помощи при травме живота.</w:t>
      </w:r>
    </w:p>
    <w:p w:rsidR="008B3668" w:rsidRDefault="008B3668">
      <w:pPr>
        <w:pStyle w:val="ConsPlusNormal"/>
        <w:spacing w:before="200"/>
        <w:ind w:firstLine="540"/>
        <w:jc w:val="both"/>
      </w:pPr>
      <w:r>
        <w:t>Борьба с осложнениями травмы живота.</w:t>
      </w:r>
    </w:p>
    <w:p w:rsidR="008B3668" w:rsidRDefault="008B3668">
      <w:pPr>
        <w:pStyle w:val="ConsPlusNormal"/>
        <w:spacing w:before="200"/>
        <w:ind w:firstLine="540"/>
        <w:jc w:val="both"/>
      </w:pPr>
      <w:r>
        <w:t>Требования, предъявляемые к транспортной иммобилизации при травме живота.</w:t>
      </w:r>
    </w:p>
    <w:p w:rsidR="008B3668" w:rsidRDefault="008B3668">
      <w:pPr>
        <w:pStyle w:val="ConsPlusNormal"/>
        <w:jc w:val="both"/>
      </w:pPr>
    </w:p>
    <w:p w:rsidR="008B3668" w:rsidRDefault="008B3668">
      <w:pPr>
        <w:pStyle w:val="ConsPlusNormal"/>
        <w:ind w:firstLine="540"/>
        <w:jc w:val="both"/>
        <w:outlineLvl w:val="2"/>
      </w:pPr>
      <w:r>
        <w:t>Раздел 9. Травма груди</w:t>
      </w:r>
    </w:p>
    <w:p w:rsidR="008B3668" w:rsidRDefault="008B3668">
      <w:pPr>
        <w:pStyle w:val="ConsPlusNormal"/>
        <w:jc w:val="both"/>
      </w:pPr>
    </w:p>
    <w:p w:rsidR="008B3668" w:rsidRDefault="008B3668">
      <w:pPr>
        <w:pStyle w:val="ConsPlusNormal"/>
        <w:ind w:firstLine="540"/>
        <w:jc w:val="both"/>
        <w:outlineLvl w:val="3"/>
      </w:pPr>
      <w:r>
        <w:t>Тема 9.1. Характеристика травмы груди</w:t>
      </w:r>
    </w:p>
    <w:p w:rsidR="008B3668" w:rsidRDefault="008B3668">
      <w:pPr>
        <w:pStyle w:val="ConsPlusNormal"/>
        <w:spacing w:before="200"/>
        <w:ind w:firstLine="540"/>
        <w:jc w:val="both"/>
      </w:pPr>
      <w:r>
        <w:t>Закрытая и открытая травмы груди. Виды травм груди, причины возникновения и характерные признаки.</w:t>
      </w:r>
    </w:p>
    <w:p w:rsidR="008B3668" w:rsidRDefault="008B3668">
      <w:pPr>
        <w:pStyle w:val="ConsPlusNormal"/>
        <w:spacing w:before="200"/>
        <w:ind w:firstLine="540"/>
        <w:jc w:val="both"/>
      </w:pPr>
      <w: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8B3668" w:rsidRDefault="008B3668">
      <w:pPr>
        <w:pStyle w:val="ConsPlusNormal"/>
        <w:jc w:val="both"/>
      </w:pPr>
    </w:p>
    <w:p w:rsidR="008B3668" w:rsidRDefault="008B3668">
      <w:pPr>
        <w:pStyle w:val="ConsPlusNormal"/>
        <w:ind w:firstLine="540"/>
        <w:jc w:val="both"/>
        <w:outlineLvl w:val="3"/>
      </w:pPr>
      <w:r>
        <w:t>Тема 9.2. Первая помощь при травме груди</w:t>
      </w:r>
    </w:p>
    <w:p w:rsidR="008B3668" w:rsidRDefault="008B3668">
      <w:pPr>
        <w:pStyle w:val="ConsPlusNormal"/>
        <w:spacing w:before="200"/>
        <w:ind w:firstLine="540"/>
        <w:jc w:val="both"/>
      </w:pPr>
      <w:r>
        <w:t>Средства для оказания первой помощи и повязки, используемые при различных видах травмы груди.</w:t>
      </w:r>
    </w:p>
    <w:p w:rsidR="008B3668" w:rsidRDefault="008B3668">
      <w:pPr>
        <w:pStyle w:val="ConsPlusNormal"/>
        <w:spacing w:before="200"/>
        <w:ind w:firstLine="540"/>
        <w:jc w:val="both"/>
      </w:pPr>
      <w:r>
        <w:t>Принципы оказания первой помощи при травме груди.</w:t>
      </w:r>
    </w:p>
    <w:p w:rsidR="008B3668" w:rsidRDefault="008B3668">
      <w:pPr>
        <w:pStyle w:val="ConsPlusNormal"/>
        <w:spacing w:before="200"/>
        <w:ind w:firstLine="540"/>
        <w:jc w:val="both"/>
      </w:pPr>
      <w:r>
        <w:t>Транспортная иммобилизация и особенности транспортирования пострадавшего при различных видах травмы груди.</w:t>
      </w:r>
    </w:p>
    <w:p w:rsidR="008B3668" w:rsidRDefault="008B3668">
      <w:pPr>
        <w:pStyle w:val="ConsPlusNormal"/>
        <w:jc w:val="both"/>
      </w:pPr>
    </w:p>
    <w:p w:rsidR="008B3668" w:rsidRDefault="008B3668">
      <w:pPr>
        <w:pStyle w:val="ConsPlusNormal"/>
        <w:ind w:firstLine="540"/>
        <w:jc w:val="both"/>
        <w:outlineLvl w:val="2"/>
      </w:pPr>
      <w:r>
        <w:t>Раздел 10. Травма головы</w:t>
      </w:r>
    </w:p>
    <w:p w:rsidR="008B3668" w:rsidRDefault="008B3668">
      <w:pPr>
        <w:pStyle w:val="ConsPlusNormal"/>
        <w:jc w:val="both"/>
      </w:pPr>
    </w:p>
    <w:p w:rsidR="008B3668" w:rsidRDefault="008B3668">
      <w:pPr>
        <w:pStyle w:val="ConsPlusNormal"/>
        <w:ind w:firstLine="540"/>
        <w:jc w:val="both"/>
        <w:outlineLvl w:val="3"/>
      </w:pPr>
      <w:r>
        <w:t>Тема 10.1. Характеристика травмы головы</w:t>
      </w:r>
    </w:p>
    <w:p w:rsidR="008B3668" w:rsidRDefault="008B3668">
      <w:pPr>
        <w:pStyle w:val="ConsPlusNormal"/>
        <w:spacing w:before="200"/>
        <w:ind w:firstLine="540"/>
        <w:jc w:val="both"/>
      </w:pPr>
      <w:r>
        <w:lastRenderedPageBreak/>
        <w:t>Виды травм головы и причины их возникновения.</w:t>
      </w:r>
    </w:p>
    <w:p w:rsidR="008B3668" w:rsidRDefault="008B3668">
      <w:pPr>
        <w:pStyle w:val="ConsPlusNormal"/>
        <w:spacing w:before="200"/>
        <w:ind w:firstLine="540"/>
        <w:jc w:val="both"/>
      </w:pPr>
      <w:r>
        <w:t>Признаки повреждения мягких тканей головы.</w:t>
      </w:r>
    </w:p>
    <w:p w:rsidR="008B3668" w:rsidRDefault="008B3668">
      <w:pPr>
        <w:pStyle w:val="ConsPlusNormal"/>
        <w:spacing w:before="200"/>
        <w:ind w:firstLine="540"/>
        <w:jc w:val="both"/>
      </w:pPr>
      <w:r>
        <w:t>Черепно-мозговая травма. Характерные признаки сотрясения, ушиба и сдавливания мозга, перелома основания черепа.</w:t>
      </w:r>
    </w:p>
    <w:p w:rsidR="008B3668" w:rsidRDefault="008B3668">
      <w:pPr>
        <w:pStyle w:val="ConsPlusNormal"/>
        <w:jc w:val="both"/>
      </w:pPr>
    </w:p>
    <w:p w:rsidR="008B3668" w:rsidRDefault="008B3668">
      <w:pPr>
        <w:pStyle w:val="ConsPlusNormal"/>
        <w:ind w:firstLine="540"/>
        <w:jc w:val="both"/>
        <w:outlineLvl w:val="3"/>
      </w:pPr>
      <w:r>
        <w:t>Тема 10.2. Первая помощь при травме головы</w:t>
      </w:r>
    </w:p>
    <w:p w:rsidR="008B3668" w:rsidRDefault="008B3668">
      <w:pPr>
        <w:pStyle w:val="ConsPlusNormal"/>
        <w:spacing w:before="200"/>
        <w:ind w:firstLine="540"/>
        <w:jc w:val="both"/>
      </w:pPr>
      <w:r>
        <w:t>Средства и повязки, используемые для оказания первой помощи пострадавшему при травмах головы.</w:t>
      </w:r>
    </w:p>
    <w:p w:rsidR="008B3668" w:rsidRDefault="008B3668">
      <w:pPr>
        <w:pStyle w:val="ConsPlusNormal"/>
        <w:spacing w:before="200"/>
        <w:ind w:firstLine="540"/>
        <w:jc w:val="both"/>
      </w:pPr>
      <w:r>
        <w:t>Принципы оказания первой помощи при черепно-мозговой травме.</w:t>
      </w:r>
    </w:p>
    <w:p w:rsidR="008B3668" w:rsidRDefault="008B3668">
      <w:pPr>
        <w:pStyle w:val="ConsPlusNormal"/>
        <w:spacing w:before="200"/>
        <w:ind w:firstLine="540"/>
        <w:jc w:val="both"/>
      </w:pPr>
      <w:r>
        <w:t>Транспортирование пострадавшего с травмой головы.</w:t>
      </w:r>
    </w:p>
    <w:p w:rsidR="008B3668" w:rsidRDefault="008B3668">
      <w:pPr>
        <w:pStyle w:val="ConsPlusNormal"/>
        <w:jc w:val="both"/>
      </w:pPr>
    </w:p>
    <w:p w:rsidR="008B3668" w:rsidRDefault="008B3668">
      <w:pPr>
        <w:pStyle w:val="ConsPlusNormal"/>
        <w:ind w:firstLine="540"/>
        <w:jc w:val="both"/>
        <w:outlineLvl w:val="3"/>
      </w:pPr>
      <w:r>
        <w:t>Тема 10.3. Травма глаза, носа</w:t>
      </w:r>
    </w:p>
    <w:p w:rsidR="008B3668" w:rsidRDefault="008B3668">
      <w:pPr>
        <w:pStyle w:val="ConsPlusNormal"/>
        <w:spacing w:before="200"/>
        <w:ind w:firstLine="540"/>
        <w:jc w:val="both"/>
      </w:pPr>
      <w:r>
        <w:t>Средства и повязки, используемые для оказания первой помощи при травме глаза и носа.</w:t>
      </w:r>
    </w:p>
    <w:p w:rsidR="008B3668" w:rsidRDefault="008B3668">
      <w:pPr>
        <w:pStyle w:val="ConsPlusNormal"/>
        <w:spacing w:before="200"/>
        <w:ind w:firstLine="540"/>
        <w:jc w:val="both"/>
      </w:pPr>
      <w:r>
        <w:t>Ушиб глаза. Характерные признаки. Мероприятия первой помощи при ушибе глаза.</w:t>
      </w:r>
    </w:p>
    <w:p w:rsidR="008B3668" w:rsidRDefault="008B3668">
      <w:pPr>
        <w:pStyle w:val="ConsPlusNormal"/>
        <w:spacing w:before="200"/>
        <w:ind w:firstLine="540"/>
        <w:jc w:val="both"/>
      </w:pPr>
      <w:r>
        <w:t>Инородные тела в глазу. Характерные признаки. Первая помощь пострадавшему при попадании инородного тела в глаз.</w:t>
      </w:r>
    </w:p>
    <w:p w:rsidR="008B3668" w:rsidRDefault="008B3668">
      <w:pPr>
        <w:pStyle w:val="ConsPlusNormal"/>
        <w:spacing w:before="200"/>
        <w:ind w:firstLine="540"/>
        <w:jc w:val="both"/>
      </w:pPr>
      <w:r>
        <w:t>Травма носа, ее характерные признаки и осложнения (переломы костей носа, кровотечение). Первая помощь при носовом кровотечении.</w:t>
      </w:r>
    </w:p>
    <w:p w:rsidR="008B3668" w:rsidRDefault="008B3668">
      <w:pPr>
        <w:pStyle w:val="ConsPlusNormal"/>
        <w:spacing w:before="200"/>
        <w:ind w:firstLine="540"/>
        <w:jc w:val="both"/>
      </w:pPr>
      <w:r>
        <w:t>Типичные ошибки, допускаемые при оказании первой помощи пострадавшему, и возможные осложнения, вызванные ими.</w:t>
      </w:r>
    </w:p>
    <w:p w:rsidR="008B3668" w:rsidRDefault="008B3668">
      <w:pPr>
        <w:pStyle w:val="ConsPlusNormal"/>
        <w:jc w:val="both"/>
      </w:pPr>
    </w:p>
    <w:p w:rsidR="008B3668" w:rsidRDefault="008B3668">
      <w:pPr>
        <w:pStyle w:val="ConsPlusNormal"/>
        <w:ind w:firstLine="540"/>
        <w:jc w:val="both"/>
        <w:outlineLvl w:val="2"/>
      </w:pPr>
      <w:r>
        <w:t>Раздел 11. Травма позвоночника</w:t>
      </w:r>
    </w:p>
    <w:p w:rsidR="008B3668" w:rsidRDefault="008B3668">
      <w:pPr>
        <w:pStyle w:val="ConsPlusNormal"/>
        <w:jc w:val="both"/>
      </w:pPr>
    </w:p>
    <w:p w:rsidR="008B3668" w:rsidRDefault="008B3668">
      <w:pPr>
        <w:pStyle w:val="ConsPlusNormal"/>
        <w:ind w:firstLine="540"/>
        <w:jc w:val="both"/>
        <w:outlineLvl w:val="3"/>
      </w:pPr>
      <w:r>
        <w:t>Тема 11.1. Характеристика травмы позвоночника</w:t>
      </w:r>
    </w:p>
    <w:p w:rsidR="008B3668" w:rsidRDefault="008B3668">
      <w:pPr>
        <w:pStyle w:val="ConsPlusNormal"/>
        <w:spacing w:before="200"/>
        <w:ind w:firstLine="540"/>
        <w:jc w:val="both"/>
      </w:pPr>
      <w:r>
        <w:t>Виды повреждений позвоночника и причины их возникновения.</w:t>
      </w:r>
    </w:p>
    <w:p w:rsidR="008B3668" w:rsidRDefault="008B3668">
      <w:pPr>
        <w:pStyle w:val="ConsPlusNormal"/>
        <w:spacing w:before="200"/>
        <w:ind w:firstLine="540"/>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8B3668" w:rsidRDefault="008B3668">
      <w:pPr>
        <w:pStyle w:val="ConsPlusNormal"/>
        <w:spacing w:before="200"/>
        <w:ind w:firstLine="540"/>
        <w:jc w:val="both"/>
      </w:pPr>
      <w:r>
        <w:t>Осложнения, вызванные травмой позвоночника.</w:t>
      </w:r>
    </w:p>
    <w:p w:rsidR="008B3668" w:rsidRDefault="008B3668">
      <w:pPr>
        <w:pStyle w:val="ConsPlusNormal"/>
        <w:jc w:val="both"/>
      </w:pPr>
    </w:p>
    <w:p w:rsidR="008B3668" w:rsidRDefault="008B3668">
      <w:pPr>
        <w:pStyle w:val="ConsPlusNormal"/>
        <w:ind w:firstLine="540"/>
        <w:jc w:val="both"/>
        <w:outlineLvl w:val="3"/>
      </w:pPr>
      <w:r>
        <w:t>Тема 11.2. Первая помощь при травме позвоночника</w:t>
      </w:r>
    </w:p>
    <w:p w:rsidR="008B3668" w:rsidRDefault="008B3668">
      <w:pPr>
        <w:pStyle w:val="ConsPlusNormal"/>
        <w:spacing w:before="200"/>
        <w:ind w:firstLine="540"/>
        <w:jc w:val="both"/>
      </w:pPr>
      <w:r>
        <w:t>Средства для оказания помощи при травмах (ушибах, переломах) позвоночника.</w:t>
      </w:r>
    </w:p>
    <w:p w:rsidR="008B3668" w:rsidRDefault="008B3668">
      <w:pPr>
        <w:pStyle w:val="ConsPlusNormal"/>
        <w:spacing w:before="200"/>
        <w:ind w:firstLine="540"/>
        <w:jc w:val="both"/>
      </w:pPr>
      <w:r>
        <w:t>Первая помощь при травме позвоночника различной локализации.</w:t>
      </w:r>
    </w:p>
    <w:p w:rsidR="008B3668" w:rsidRDefault="008B3668">
      <w:pPr>
        <w:pStyle w:val="ConsPlusNormal"/>
        <w:spacing w:before="200"/>
        <w:ind w:firstLine="540"/>
        <w:jc w:val="both"/>
      </w:pPr>
      <w: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8B3668" w:rsidRDefault="008B3668">
      <w:pPr>
        <w:pStyle w:val="ConsPlusNormal"/>
        <w:jc w:val="both"/>
      </w:pPr>
    </w:p>
    <w:p w:rsidR="008B3668" w:rsidRDefault="008B3668">
      <w:pPr>
        <w:pStyle w:val="ConsPlusNormal"/>
        <w:ind w:firstLine="540"/>
        <w:jc w:val="both"/>
        <w:outlineLvl w:val="2"/>
      </w:pPr>
      <w:r>
        <w:t>Раздел 12. Травма таза</w:t>
      </w:r>
    </w:p>
    <w:p w:rsidR="008B3668" w:rsidRDefault="008B3668">
      <w:pPr>
        <w:pStyle w:val="ConsPlusNormal"/>
        <w:jc w:val="both"/>
      </w:pPr>
    </w:p>
    <w:p w:rsidR="008B3668" w:rsidRDefault="008B3668">
      <w:pPr>
        <w:pStyle w:val="ConsPlusNormal"/>
        <w:ind w:firstLine="540"/>
        <w:jc w:val="both"/>
        <w:outlineLvl w:val="3"/>
      </w:pPr>
      <w:r>
        <w:t>Тема 12.1. Характеристика травмы таза</w:t>
      </w:r>
    </w:p>
    <w:p w:rsidR="008B3668" w:rsidRDefault="008B3668">
      <w:pPr>
        <w:pStyle w:val="ConsPlusNormal"/>
        <w:spacing w:before="200"/>
        <w:ind w:firstLine="540"/>
        <w:jc w:val="both"/>
      </w:pPr>
      <w:r>
        <w:t>Причины возникновения. Основные признаки травмы таза с повреждением и без повреждения тазовых органов.</w:t>
      </w:r>
    </w:p>
    <w:p w:rsidR="008B3668" w:rsidRDefault="008B3668">
      <w:pPr>
        <w:pStyle w:val="ConsPlusNormal"/>
        <w:spacing w:before="200"/>
        <w:ind w:firstLine="540"/>
        <w:jc w:val="both"/>
      </w:pPr>
      <w: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8B3668" w:rsidRDefault="008B3668">
      <w:pPr>
        <w:pStyle w:val="ConsPlusNormal"/>
        <w:jc w:val="both"/>
      </w:pPr>
    </w:p>
    <w:p w:rsidR="008B3668" w:rsidRDefault="008B3668">
      <w:pPr>
        <w:pStyle w:val="ConsPlusNormal"/>
        <w:ind w:firstLine="540"/>
        <w:jc w:val="both"/>
        <w:outlineLvl w:val="3"/>
      </w:pPr>
      <w:r>
        <w:t>Тема 12.2. Первая помощь при травме таза</w:t>
      </w:r>
    </w:p>
    <w:p w:rsidR="008B3668" w:rsidRDefault="008B3668">
      <w:pPr>
        <w:pStyle w:val="ConsPlusNormal"/>
        <w:spacing w:before="200"/>
        <w:ind w:firstLine="540"/>
        <w:jc w:val="both"/>
      </w:pPr>
      <w:r>
        <w:lastRenderedPageBreak/>
        <w:t>Перечень необходимых мероприятий по оказанию первой помощи и борьба с осложнениями при повреждении костей таза.</w:t>
      </w:r>
    </w:p>
    <w:p w:rsidR="008B3668" w:rsidRDefault="008B3668">
      <w:pPr>
        <w:pStyle w:val="ConsPlusNormal"/>
        <w:spacing w:before="200"/>
        <w:ind w:firstLine="540"/>
        <w:jc w:val="both"/>
      </w:pPr>
      <w:r>
        <w:t>Иммобилизация и транспортирование пострадавшего с повреждением костей таза.</w:t>
      </w:r>
    </w:p>
    <w:p w:rsidR="008B3668" w:rsidRDefault="008B3668">
      <w:pPr>
        <w:pStyle w:val="ConsPlusNormal"/>
        <w:jc w:val="both"/>
      </w:pPr>
    </w:p>
    <w:p w:rsidR="008B3668" w:rsidRDefault="008B3668">
      <w:pPr>
        <w:pStyle w:val="ConsPlusNormal"/>
        <w:ind w:firstLine="540"/>
        <w:jc w:val="both"/>
        <w:outlineLvl w:val="2"/>
      </w:pPr>
      <w:r>
        <w:t>Раздел 13. Травмы конечностей</w:t>
      </w:r>
    </w:p>
    <w:p w:rsidR="008B3668" w:rsidRDefault="008B3668">
      <w:pPr>
        <w:pStyle w:val="ConsPlusNormal"/>
        <w:jc w:val="both"/>
      </w:pPr>
    </w:p>
    <w:p w:rsidR="008B3668" w:rsidRDefault="008B3668">
      <w:pPr>
        <w:pStyle w:val="ConsPlusNormal"/>
        <w:ind w:firstLine="540"/>
        <w:jc w:val="both"/>
        <w:outlineLvl w:val="3"/>
      </w:pPr>
      <w:r>
        <w:t>Тема 13.1. Характеристика травмы конечностей</w:t>
      </w:r>
    </w:p>
    <w:p w:rsidR="008B3668" w:rsidRDefault="008B3668">
      <w:pPr>
        <w:pStyle w:val="ConsPlusNormal"/>
        <w:spacing w:before="200"/>
        <w:ind w:firstLine="540"/>
        <w:jc w:val="both"/>
      </w:pPr>
      <w:r>
        <w:t>Виды травм конечностей.</w:t>
      </w:r>
    </w:p>
    <w:p w:rsidR="008B3668" w:rsidRDefault="008B3668">
      <w:pPr>
        <w:pStyle w:val="ConsPlusNormal"/>
        <w:spacing w:before="200"/>
        <w:ind w:firstLine="540"/>
        <w:jc w:val="both"/>
      </w:pPr>
      <w:r>
        <w:t>Ушибы мягких тканей. Причины возникновения и характерные признаки.</w:t>
      </w:r>
    </w:p>
    <w:p w:rsidR="008B3668" w:rsidRDefault="008B3668">
      <w:pPr>
        <w:pStyle w:val="ConsPlusNormal"/>
        <w:spacing w:before="200"/>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8B3668" w:rsidRDefault="008B3668">
      <w:pPr>
        <w:pStyle w:val="ConsPlusNormal"/>
        <w:spacing w:before="200"/>
        <w:ind w:firstLine="540"/>
        <w:jc w:val="both"/>
      </w:pPr>
      <w:r>
        <w:t>Переломы конечностей. Виды переломов и причины их возникновения.</w:t>
      </w:r>
    </w:p>
    <w:p w:rsidR="008B3668" w:rsidRDefault="008B3668">
      <w:pPr>
        <w:pStyle w:val="ConsPlusNormal"/>
        <w:spacing w:before="200"/>
        <w:ind w:firstLine="540"/>
        <w:jc w:val="both"/>
      </w:pPr>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8B3668" w:rsidRDefault="008B3668">
      <w:pPr>
        <w:pStyle w:val="ConsPlusNormal"/>
        <w:jc w:val="both"/>
      </w:pPr>
    </w:p>
    <w:p w:rsidR="008B3668" w:rsidRDefault="008B3668">
      <w:pPr>
        <w:pStyle w:val="ConsPlusNormal"/>
        <w:ind w:firstLine="540"/>
        <w:jc w:val="both"/>
        <w:outlineLvl w:val="3"/>
      </w:pPr>
      <w:r>
        <w:t>Тема 13.2. Первая помощь при травмах конечностей</w:t>
      </w:r>
    </w:p>
    <w:p w:rsidR="008B3668" w:rsidRDefault="008B3668">
      <w:pPr>
        <w:pStyle w:val="ConsPlusNormal"/>
        <w:spacing w:before="200"/>
        <w:ind w:firstLine="540"/>
        <w:jc w:val="both"/>
      </w:pPr>
      <w:r>
        <w:t>Средства для оказания первой помощи и повязки, используемые при различных видах травм конечностей.</w:t>
      </w:r>
    </w:p>
    <w:p w:rsidR="008B3668" w:rsidRDefault="008B3668">
      <w:pPr>
        <w:pStyle w:val="ConsPlusNormal"/>
        <w:spacing w:before="200"/>
        <w:ind w:firstLine="540"/>
        <w:jc w:val="both"/>
      </w:pPr>
      <w:r>
        <w:t>Мероприятия по оказанию первой помощи:</w:t>
      </w:r>
    </w:p>
    <w:p w:rsidR="008B3668" w:rsidRDefault="008B3668">
      <w:pPr>
        <w:pStyle w:val="ConsPlusNormal"/>
        <w:spacing w:before="200"/>
        <w:ind w:firstLine="540"/>
        <w:jc w:val="both"/>
      </w:pPr>
      <w:r>
        <w:t>- при ушибах мягких тканей различной локализации;</w:t>
      </w:r>
    </w:p>
    <w:p w:rsidR="008B3668" w:rsidRDefault="008B3668">
      <w:pPr>
        <w:pStyle w:val="ConsPlusNormal"/>
        <w:spacing w:before="200"/>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8B3668" w:rsidRDefault="008B3668">
      <w:pPr>
        <w:pStyle w:val="ConsPlusNormal"/>
        <w:spacing w:before="200"/>
        <w:ind w:firstLine="540"/>
        <w:jc w:val="both"/>
      </w:pPr>
      <w:r>
        <w:t>- при переломах конечностей (открытых и закрытых) различной локализации.</w:t>
      </w:r>
    </w:p>
    <w:p w:rsidR="008B3668" w:rsidRDefault="008B3668">
      <w:pPr>
        <w:pStyle w:val="ConsPlusNormal"/>
        <w:spacing w:before="200"/>
        <w:ind w:firstLine="540"/>
        <w:jc w:val="both"/>
      </w:pPr>
      <w:r>
        <w:t>Мероприятия по предупреждению осложнений и ухудшению состояния пострадавшего при травмах конечностей.</w:t>
      </w:r>
    </w:p>
    <w:p w:rsidR="008B3668" w:rsidRDefault="008B3668">
      <w:pPr>
        <w:pStyle w:val="ConsPlusNormal"/>
        <w:spacing w:before="200"/>
        <w:ind w:firstLine="540"/>
        <w:jc w:val="both"/>
      </w:pPr>
      <w:r>
        <w:t>Принципы иммобилизации конечностей.</w:t>
      </w:r>
    </w:p>
    <w:p w:rsidR="008B3668" w:rsidRDefault="008B3668">
      <w:pPr>
        <w:pStyle w:val="ConsPlusNormal"/>
        <w:spacing w:before="200"/>
        <w:ind w:firstLine="540"/>
        <w:jc w:val="both"/>
      </w:pPr>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8B3668" w:rsidRDefault="008B3668">
      <w:pPr>
        <w:pStyle w:val="ConsPlusNormal"/>
        <w:spacing w:before="200"/>
        <w:ind w:firstLine="540"/>
        <w:jc w:val="both"/>
      </w:pPr>
      <w:r>
        <w:t>Осложнения, вызванные ошибками при оказании первой помощи пострадавшему.</w:t>
      </w:r>
    </w:p>
    <w:p w:rsidR="008B3668" w:rsidRDefault="008B3668">
      <w:pPr>
        <w:pStyle w:val="ConsPlusNormal"/>
        <w:jc w:val="both"/>
      </w:pPr>
    </w:p>
    <w:p w:rsidR="008B3668" w:rsidRDefault="008B3668">
      <w:pPr>
        <w:pStyle w:val="ConsPlusNormal"/>
        <w:ind w:firstLine="540"/>
        <w:jc w:val="both"/>
        <w:outlineLvl w:val="3"/>
      </w:pPr>
      <w:r>
        <w:t>Тема 13.3. Транспортная иммобилизация при травмах конечностей</w:t>
      </w:r>
    </w:p>
    <w:p w:rsidR="008B3668" w:rsidRDefault="008B3668">
      <w:pPr>
        <w:pStyle w:val="ConsPlusNormal"/>
        <w:spacing w:before="200"/>
        <w:ind w:firstLine="540"/>
        <w:jc w:val="both"/>
      </w:pPr>
      <w:r>
        <w:t>Средства, используемые при проведении транспортной иммобилизации при травмах конечностей.</w:t>
      </w:r>
    </w:p>
    <w:p w:rsidR="008B3668" w:rsidRDefault="008B3668">
      <w:pPr>
        <w:pStyle w:val="ConsPlusNormal"/>
        <w:spacing w:before="200"/>
        <w:ind w:firstLine="540"/>
        <w:jc w:val="both"/>
      </w:pPr>
      <w:r>
        <w:t>Способы транспортирования при травмах конечностей различной локализации.</w:t>
      </w:r>
    </w:p>
    <w:p w:rsidR="008B3668" w:rsidRDefault="008B3668">
      <w:pPr>
        <w:pStyle w:val="ConsPlusNormal"/>
        <w:jc w:val="both"/>
      </w:pPr>
    </w:p>
    <w:p w:rsidR="008B3668" w:rsidRDefault="008B3668">
      <w:pPr>
        <w:pStyle w:val="ConsPlusNormal"/>
        <w:ind w:firstLine="540"/>
        <w:jc w:val="both"/>
        <w:outlineLvl w:val="2"/>
      </w:pPr>
      <w:r>
        <w:t>Раздел 14. Синдром длительного сдавливания конечности (СДС)</w:t>
      </w:r>
    </w:p>
    <w:p w:rsidR="008B3668" w:rsidRDefault="008B3668">
      <w:pPr>
        <w:pStyle w:val="ConsPlusNormal"/>
        <w:jc w:val="both"/>
      </w:pPr>
    </w:p>
    <w:p w:rsidR="008B3668" w:rsidRDefault="008B3668">
      <w:pPr>
        <w:pStyle w:val="ConsPlusNormal"/>
        <w:ind w:firstLine="540"/>
        <w:jc w:val="both"/>
        <w:outlineLvl w:val="3"/>
      </w:pPr>
      <w:r>
        <w:t>Тема 14.1. Характеристика СДС</w:t>
      </w:r>
    </w:p>
    <w:p w:rsidR="008B3668" w:rsidRDefault="008B3668">
      <w:pPr>
        <w:pStyle w:val="ConsPlusNormal"/>
        <w:spacing w:before="200"/>
        <w:ind w:firstLine="540"/>
        <w:jc w:val="both"/>
      </w:pPr>
      <w:r>
        <w:t>Причины возникновения и признаки СДС. Осложнения, возникающие при СДС.</w:t>
      </w:r>
    </w:p>
    <w:p w:rsidR="008B3668" w:rsidRDefault="008B3668">
      <w:pPr>
        <w:pStyle w:val="ConsPlusNormal"/>
        <w:jc w:val="both"/>
      </w:pPr>
    </w:p>
    <w:p w:rsidR="008B3668" w:rsidRDefault="008B3668">
      <w:pPr>
        <w:pStyle w:val="ConsPlusNormal"/>
        <w:ind w:firstLine="540"/>
        <w:jc w:val="both"/>
        <w:outlineLvl w:val="3"/>
      </w:pPr>
      <w:r>
        <w:t>Тема 14.2. Первая помощь при СДС</w:t>
      </w:r>
    </w:p>
    <w:p w:rsidR="008B3668" w:rsidRDefault="008B3668">
      <w:pPr>
        <w:pStyle w:val="ConsPlusNormal"/>
        <w:spacing w:before="200"/>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8B3668" w:rsidRDefault="008B3668">
      <w:pPr>
        <w:pStyle w:val="ConsPlusNormal"/>
        <w:jc w:val="both"/>
      </w:pPr>
    </w:p>
    <w:p w:rsidR="008B3668" w:rsidRDefault="008B3668">
      <w:pPr>
        <w:pStyle w:val="ConsPlusNormal"/>
        <w:ind w:firstLine="540"/>
        <w:jc w:val="both"/>
        <w:outlineLvl w:val="2"/>
      </w:pPr>
      <w:r>
        <w:t>Раздел 15. Термические травмы</w:t>
      </w:r>
    </w:p>
    <w:p w:rsidR="008B3668" w:rsidRDefault="008B3668">
      <w:pPr>
        <w:pStyle w:val="ConsPlusNormal"/>
        <w:jc w:val="both"/>
      </w:pPr>
    </w:p>
    <w:p w:rsidR="008B3668" w:rsidRDefault="008B3668">
      <w:pPr>
        <w:pStyle w:val="ConsPlusNormal"/>
        <w:ind w:firstLine="540"/>
        <w:jc w:val="both"/>
        <w:outlineLvl w:val="3"/>
      </w:pPr>
      <w:r>
        <w:lastRenderedPageBreak/>
        <w:t>Тема 15.1. Характеристика термических травм</w:t>
      </w:r>
    </w:p>
    <w:p w:rsidR="008B3668" w:rsidRDefault="008B3668">
      <w:pPr>
        <w:pStyle w:val="ConsPlusNormal"/>
        <w:spacing w:before="200"/>
        <w:ind w:firstLine="540"/>
        <w:jc w:val="both"/>
      </w:pPr>
      <w: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8B3668" w:rsidRDefault="008B3668">
      <w:pPr>
        <w:pStyle w:val="ConsPlusNormal"/>
        <w:spacing w:before="200"/>
        <w:ind w:firstLine="540"/>
        <w:jc w:val="both"/>
      </w:pPr>
      <w: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8B3668" w:rsidRDefault="008B3668">
      <w:pPr>
        <w:pStyle w:val="ConsPlusNormal"/>
        <w:jc w:val="both"/>
      </w:pPr>
    </w:p>
    <w:p w:rsidR="008B3668" w:rsidRDefault="008B3668">
      <w:pPr>
        <w:pStyle w:val="ConsPlusNormal"/>
        <w:ind w:firstLine="540"/>
        <w:jc w:val="both"/>
        <w:outlineLvl w:val="3"/>
      </w:pPr>
      <w:r>
        <w:t>Тема 15.2. Первая помощь при термических травмах</w:t>
      </w:r>
    </w:p>
    <w:p w:rsidR="008B3668" w:rsidRDefault="008B3668">
      <w:pPr>
        <w:pStyle w:val="ConsPlusNormal"/>
        <w:spacing w:before="200"/>
        <w:ind w:firstLine="540"/>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8B3668" w:rsidRDefault="008B3668">
      <w:pPr>
        <w:pStyle w:val="ConsPlusNormal"/>
        <w:spacing w:before="200"/>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8B3668" w:rsidRDefault="008B3668">
      <w:pPr>
        <w:pStyle w:val="ConsPlusNormal"/>
        <w:spacing w:before="200"/>
        <w:ind w:firstLine="540"/>
        <w:jc w:val="both"/>
      </w:pPr>
      <w: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8B3668" w:rsidRDefault="008B3668">
      <w:pPr>
        <w:pStyle w:val="ConsPlusNormal"/>
        <w:spacing w:before="200"/>
        <w:ind w:firstLine="540"/>
        <w:jc w:val="both"/>
      </w:pPr>
      <w:r>
        <w:t>Характерные ошибки, встречающиеся при оказании первой помощи пострадавшему при термических травмах.</w:t>
      </w:r>
    </w:p>
    <w:p w:rsidR="008B3668" w:rsidRDefault="008B3668">
      <w:pPr>
        <w:pStyle w:val="ConsPlusNormal"/>
        <w:jc w:val="both"/>
      </w:pPr>
    </w:p>
    <w:p w:rsidR="008B3668" w:rsidRDefault="008B3668">
      <w:pPr>
        <w:pStyle w:val="ConsPlusNormal"/>
        <w:ind w:firstLine="540"/>
        <w:jc w:val="both"/>
        <w:outlineLvl w:val="2"/>
      </w:pPr>
      <w:r>
        <w:t>Раздел 16. Химические ожоги</w:t>
      </w:r>
    </w:p>
    <w:p w:rsidR="008B3668" w:rsidRDefault="008B3668">
      <w:pPr>
        <w:pStyle w:val="ConsPlusNormal"/>
        <w:jc w:val="both"/>
      </w:pPr>
    </w:p>
    <w:p w:rsidR="008B3668" w:rsidRDefault="008B3668">
      <w:pPr>
        <w:pStyle w:val="ConsPlusNormal"/>
        <w:ind w:firstLine="540"/>
        <w:jc w:val="both"/>
        <w:outlineLvl w:val="3"/>
      </w:pPr>
      <w:r>
        <w:t>Тема 16.1. Характеристика химических ожогов</w:t>
      </w:r>
    </w:p>
    <w:p w:rsidR="008B3668" w:rsidRDefault="008B3668">
      <w:pPr>
        <w:pStyle w:val="ConsPlusNormal"/>
        <w:spacing w:before="200"/>
        <w:ind w:firstLine="540"/>
        <w:jc w:val="both"/>
      </w:pPr>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8B3668" w:rsidRDefault="008B3668">
      <w:pPr>
        <w:pStyle w:val="ConsPlusNormal"/>
        <w:jc w:val="both"/>
      </w:pPr>
    </w:p>
    <w:p w:rsidR="008B3668" w:rsidRDefault="008B3668">
      <w:pPr>
        <w:pStyle w:val="ConsPlusNormal"/>
        <w:ind w:firstLine="540"/>
        <w:jc w:val="both"/>
        <w:outlineLvl w:val="3"/>
      </w:pPr>
      <w:r>
        <w:t>Тема 16.2. Первая помощь при химических ожогах</w:t>
      </w:r>
    </w:p>
    <w:p w:rsidR="008B3668" w:rsidRDefault="008B3668">
      <w:pPr>
        <w:pStyle w:val="ConsPlusNormal"/>
        <w:spacing w:before="200"/>
        <w:ind w:firstLine="540"/>
        <w:jc w:val="both"/>
      </w:pPr>
      <w:r>
        <w:t>Принципы оказания первой помощи при ожогах щелочами, кислотами и другими химически активными веществами.</w:t>
      </w:r>
    </w:p>
    <w:p w:rsidR="008B3668" w:rsidRDefault="008B3668">
      <w:pPr>
        <w:pStyle w:val="ConsPlusNormal"/>
        <w:spacing w:before="200"/>
        <w:ind w:firstLine="540"/>
        <w:jc w:val="both"/>
      </w:pPr>
      <w:r>
        <w:t>Меры безопасности при оказании первой помощи пострадавшему.</w:t>
      </w:r>
    </w:p>
    <w:p w:rsidR="008B3668" w:rsidRDefault="008B3668">
      <w:pPr>
        <w:pStyle w:val="ConsPlusNormal"/>
        <w:jc w:val="both"/>
      </w:pPr>
    </w:p>
    <w:p w:rsidR="008B3668" w:rsidRDefault="008B3668">
      <w:pPr>
        <w:pStyle w:val="ConsPlusNormal"/>
        <w:ind w:firstLine="540"/>
        <w:jc w:val="both"/>
        <w:outlineLvl w:val="2"/>
      </w:pPr>
      <w:r>
        <w:t>Раздел 17. Отравления</w:t>
      </w:r>
    </w:p>
    <w:p w:rsidR="008B3668" w:rsidRDefault="008B3668">
      <w:pPr>
        <w:pStyle w:val="ConsPlusNormal"/>
        <w:jc w:val="both"/>
      </w:pPr>
    </w:p>
    <w:p w:rsidR="008B3668" w:rsidRDefault="008B3668">
      <w:pPr>
        <w:pStyle w:val="ConsPlusNormal"/>
        <w:ind w:firstLine="540"/>
        <w:jc w:val="both"/>
        <w:outlineLvl w:val="3"/>
      </w:pPr>
      <w:r>
        <w:t>Тема 17.1. Отравления химическими веществами</w:t>
      </w:r>
    </w:p>
    <w:p w:rsidR="008B3668" w:rsidRDefault="008B3668">
      <w:pPr>
        <w:pStyle w:val="ConsPlusNormal"/>
        <w:spacing w:before="200"/>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8B3668" w:rsidRDefault="008B3668">
      <w:pPr>
        <w:pStyle w:val="ConsPlusNormal"/>
        <w:spacing w:before="200"/>
        <w:ind w:firstLine="540"/>
        <w:jc w:val="both"/>
      </w:pPr>
      <w:r>
        <w:t>Осложнения, вызванные отравлением опасными для здоровья человека веществами.</w:t>
      </w:r>
    </w:p>
    <w:p w:rsidR="008B3668" w:rsidRDefault="008B3668">
      <w:pPr>
        <w:pStyle w:val="ConsPlusNormal"/>
        <w:spacing w:before="200"/>
        <w:ind w:firstLine="540"/>
        <w:jc w:val="both"/>
      </w:pPr>
      <w:r>
        <w:t>Отравление угарным газом, хлором и аммиаком. Причины отравления и их характерные признаки. Степени тяжести отравления.</w:t>
      </w:r>
    </w:p>
    <w:p w:rsidR="008B3668" w:rsidRDefault="008B3668">
      <w:pPr>
        <w:pStyle w:val="ConsPlusNormal"/>
        <w:jc w:val="both"/>
      </w:pPr>
    </w:p>
    <w:p w:rsidR="008B3668" w:rsidRDefault="008B3668">
      <w:pPr>
        <w:pStyle w:val="ConsPlusNormal"/>
        <w:ind w:firstLine="540"/>
        <w:jc w:val="both"/>
        <w:outlineLvl w:val="3"/>
      </w:pPr>
      <w:r>
        <w:t>Тема 17.2. Первая помощь при отравлениях химическими веществами</w:t>
      </w:r>
    </w:p>
    <w:p w:rsidR="008B3668" w:rsidRDefault="008B3668">
      <w:pPr>
        <w:pStyle w:val="ConsPlusNormal"/>
        <w:spacing w:before="200"/>
        <w:ind w:firstLine="540"/>
        <w:jc w:val="both"/>
      </w:pPr>
      <w:r>
        <w:t>Средства для оказания первой помощи.</w:t>
      </w:r>
    </w:p>
    <w:p w:rsidR="008B3668" w:rsidRDefault="008B3668">
      <w:pPr>
        <w:pStyle w:val="ConsPlusNormal"/>
        <w:spacing w:before="200"/>
        <w:ind w:firstLine="540"/>
        <w:jc w:val="both"/>
      </w:pPr>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8B3668" w:rsidRDefault="008B3668">
      <w:pPr>
        <w:pStyle w:val="ConsPlusNormal"/>
        <w:spacing w:before="200"/>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8B3668" w:rsidRDefault="008B3668">
      <w:pPr>
        <w:pStyle w:val="ConsPlusNormal"/>
        <w:jc w:val="both"/>
      </w:pPr>
    </w:p>
    <w:p w:rsidR="008B3668" w:rsidRDefault="008B3668">
      <w:pPr>
        <w:pStyle w:val="ConsPlusNormal"/>
        <w:ind w:firstLine="540"/>
        <w:jc w:val="both"/>
        <w:outlineLvl w:val="3"/>
      </w:pPr>
      <w:r>
        <w:t>Тема 17.3. Пищевые отравления (токсикоинфекции)</w:t>
      </w:r>
    </w:p>
    <w:p w:rsidR="008B3668" w:rsidRDefault="008B3668">
      <w:pPr>
        <w:pStyle w:val="ConsPlusNormal"/>
        <w:spacing w:before="200"/>
        <w:ind w:firstLine="540"/>
        <w:jc w:val="both"/>
      </w:pPr>
      <w:r>
        <w:t>Причины возникновения пищевых отравлений и их характерные признаки.</w:t>
      </w:r>
    </w:p>
    <w:p w:rsidR="008B3668" w:rsidRDefault="008B3668">
      <w:pPr>
        <w:pStyle w:val="ConsPlusNormal"/>
        <w:jc w:val="both"/>
      </w:pPr>
    </w:p>
    <w:p w:rsidR="008B3668" w:rsidRDefault="008B3668">
      <w:pPr>
        <w:pStyle w:val="ConsPlusNormal"/>
        <w:ind w:firstLine="540"/>
        <w:jc w:val="both"/>
        <w:outlineLvl w:val="3"/>
      </w:pPr>
      <w:r>
        <w:t>Тема 17.4. Первая помощь при пищевых отравлениях</w:t>
      </w:r>
    </w:p>
    <w:p w:rsidR="008B3668" w:rsidRDefault="008B3668">
      <w:pPr>
        <w:pStyle w:val="ConsPlusNormal"/>
        <w:spacing w:before="200"/>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8B3668" w:rsidRDefault="008B3668">
      <w:pPr>
        <w:pStyle w:val="ConsPlusNormal"/>
        <w:jc w:val="both"/>
      </w:pPr>
    </w:p>
    <w:p w:rsidR="008B3668" w:rsidRDefault="008B3668">
      <w:pPr>
        <w:pStyle w:val="ConsPlusNormal"/>
        <w:ind w:firstLine="540"/>
        <w:jc w:val="both"/>
        <w:outlineLvl w:val="2"/>
      </w:pPr>
      <w:r>
        <w:t>Раздел 18. Электротравма</w:t>
      </w:r>
    </w:p>
    <w:p w:rsidR="008B3668" w:rsidRDefault="008B3668">
      <w:pPr>
        <w:pStyle w:val="ConsPlusNormal"/>
        <w:jc w:val="both"/>
      </w:pPr>
    </w:p>
    <w:p w:rsidR="008B3668" w:rsidRDefault="008B3668">
      <w:pPr>
        <w:pStyle w:val="ConsPlusNormal"/>
        <w:ind w:firstLine="540"/>
        <w:jc w:val="both"/>
        <w:outlineLvl w:val="3"/>
      </w:pPr>
      <w:r>
        <w:t>Тема 18.1. Характеристика электротравмы</w:t>
      </w:r>
    </w:p>
    <w:p w:rsidR="008B3668" w:rsidRDefault="008B3668">
      <w:pPr>
        <w:pStyle w:val="ConsPlusNormal"/>
        <w:spacing w:before="200"/>
        <w:ind w:firstLine="540"/>
        <w:jc w:val="both"/>
      </w:pPr>
      <w: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8B3668" w:rsidRDefault="008B3668">
      <w:pPr>
        <w:pStyle w:val="ConsPlusNormal"/>
        <w:jc w:val="both"/>
      </w:pPr>
    </w:p>
    <w:p w:rsidR="008B3668" w:rsidRDefault="008B3668">
      <w:pPr>
        <w:pStyle w:val="ConsPlusNormal"/>
        <w:ind w:firstLine="540"/>
        <w:jc w:val="both"/>
        <w:outlineLvl w:val="3"/>
      </w:pPr>
      <w:r>
        <w:t>Тема 18.2. Первая помощь при электротравме</w:t>
      </w:r>
    </w:p>
    <w:p w:rsidR="008B3668" w:rsidRDefault="008B3668">
      <w:pPr>
        <w:pStyle w:val="ConsPlusNormal"/>
        <w:spacing w:before="200"/>
        <w:ind w:firstLine="540"/>
        <w:jc w:val="both"/>
      </w:pPr>
      <w:r>
        <w:t>Требования к безопасности при оказании первой помощи пострадавшему.</w:t>
      </w:r>
    </w:p>
    <w:p w:rsidR="008B3668" w:rsidRDefault="008B3668">
      <w:pPr>
        <w:pStyle w:val="ConsPlusNormal"/>
        <w:spacing w:before="200"/>
        <w:ind w:firstLine="540"/>
        <w:jc w:val="both"/>
      </w:pPr>
      <w:r>
        <w:t>Мероприятия первой помощи при электротравме и особенности их проведения.</w:t>
      </w:r>
    </w:p>
    <w:p w:rsidR="008B3668" w:rsidRDefault="008B3668">
      <w:pPr>
        <w:pStyle w:val="ConsPlusNormal"/>
        <w:jc w:val="both"/>
      </w:pPr>
    </w:p>
    <w:p w:rsidR="008B3668" w:rsidRDefault="008B3668">
      <w:pPr>
        <w:pStyle w:val="ConsPlusNormal"/>
        <w:ind w:firstLine="540"/>
        <w:jc w:val="both"/>
        <w:outlineLvl w:val="2"/>
      </w:pPr>
      <w:r>
        <w:t>Раздел 19. Острые заболевания органов брюшной полости и сердечно-сосудистой системы</w:t>
      </w:r>
    </w:p>
    <w:p w:rsidR="008B3668" w:rsidRDefault="008B3668">
      <w:pPr>
        <w:pStyle w:val="ConsPlusNormal"/>
        <w:jc w:val="both"/>
      </w:pPr>
    </w:p>
    <w:p w:rsidR="008B3668" w:rsidRDefault="008B3668">
      <w:pPr>
        <w:pStyle w:val="ConsPlusNormal"/>
        <w:ind w:firstLine="540"/>
        <w:jc w:val="both"/>
        <w:outlineLvl w:val="3"/>
      </w:pPr>
      <w:r>
        <w:t>Тема 19.1. Характеристика острых заболеваний органов брюшной полости и сердечно-сосудистой системы</w:t>
      </w:r>
    </w:p>
    <w:p w:rsidR="008B3668" w:rsidRDefault="008B3668">
      <w:pPr>
        <w:pStyle w:val="ConsPlusNormal"/>
        <w:spacing w:before="200"/>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8B3668" w:rsidRDefault="008B3668">
      <w:pPr>
        <w:pStyle w:val="ConsPlusNormal"/>
        <w:jc w:val="both"/>
      </w:pPr>
    </w:p>
    <w:p w:rsidR="008B3668" w:rsidRDefault="008B3668">
      <w:pPr>
        <w:pStyle w:val="ConsPlusNormal"/>
        <w:ind w:firstLine="540"/>
        <w:jc w:val="both"/>
        <w:outlineLvl w:val="3"/>
      </w:pPr>
      <w:r>
        <w:t>Тема 19.2. Первая помощь при болях в животе и болях в сердце</w:t>
      </w:r>
    </w:p>
    <w:p w:rsidR="008B3668" w:rsidRDefault="008B3668">
      <w:pPr>
        <w:pStyle w:val="ConsPlusNormal"/>
        <w:spacing w:before="200"/>
        <w:ind w:firstLine="540"/>
        <w:jc w:val="both"/>
      </w:pPr>
      <w:r>
        <w:t>Средства оказания помощи и алгоритм действий первой помощи при болях в животе и болях в сердце.</w:t>
      </w:r>
    </w:p>
    <w:p w:rsidR="008B3668" w:rsidRDefault="008B3668">
      <w:pPr>
        <w:pStyle w:val="ConsPlusNormal"/>
        <w:spacing w:before="200"/>
        <w:ind w:firstLine="540"/>
        <w:jc w:val="both"/>
      </w:pPr>
      <w:r>
        <w:t>Итоговое занятие: Проверка знаний.</w:t>
      </w:r>
    </w:p>
    <w:p w:rsidR="008B3668" w:rsidRDefault="008B3668">
      <w:pPr>
        <w:pStyle w:val="ConsPlusNormal"/>
        <w:jc w:val="both"/>
      </w:pPr>
    </w:p>
    <w:p w:rsidR="008B3668" w:rsidRDefault="008B3668">
      <w:pPr>
        <w:pStyle w:val="ConsPlusNormal"/>
        <w:ind w:firstLine="540"/>
        <w:jc w:val="both"/>
        <w:outlineLvl w:val="1"/>
      </w:pPr>
      <w:bookmarkStart w:id="11" w:name="P1051"/>
      <w:bookmarkEnd w:id="11"/>
      <w:r>
        <w:t>Б.4 Программа Б.4 - Универсальная программа базового основного курса обучения "Основы управления условиями и охраной труда"</w:t>
      </w:r>
    </w:p>
    <w:p w:rsidR="008B3668" w:rsidRDefault="008B3668">
      <w:pPr>
        <w:pStyle w:val="ConsPlusNormal"/>
        <w:jc w:val="both"/>
      </w:pPr>
    </w:p>
    <w:p w:rsidR="008B3668" w:rsidRDefault="008B3668">
      <w:pPr>
        <w:pStyle w:val="ConsPlusNormal"/>
        <w:ind w:firstLine="540"/>
        <w:jc w:val="both"/>
      </w:pPr>
      <w: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8B3668" w:rsidRDefault="008B3668">
      <w:pPr>
        <w:pStyle w:val="ConsPlusNormal"/>
        <w:spacing w:before="200"/>
        <w:ind w:firstLine="540"/>
        <w:jc w:val="both"/>
      </w:pPr>
      <w:r>
        <w:t>В результате прохождения обучения по охране труда слушатели приобретают знания об основах:</w:t>
      </w:r>
    </w:p>
    <w:p w:rsidR="008B3668" w:rsidRDefault="008B3668">
      <w:pPr>
        <w:pStyle w:val="ConsPlusNormal"/>
        <w:spacing w:before="200"/>
        <w:ind w:firstLine="540"/>
        <w:jc w:val="both"/>
      </w:pPr>
      <w:r>
        <w:t>1) охраны труда как вида деятельности;</w:t>
      </w:r>
    </w:p>
    <w:p w:rsidR="008B3668" w:rsidRDefault="008B3668">
      <w:pPr>
        <w:pStyle w:val="ConsPlusNormal"/>
        <w:spacing w:before="200"/>
        <w:ind w:firstLine="540"/>
        <w:jc w:val="both"/>
      </w:pPr>
      <w:r>
        <w:t>2) организации работ по охране труда и управлению профессиональными рисками на уровне работодателя;</w:t>
      </w:r>
    </w:p>
    <w:p w:rsidR="008B3668" w:rsidRDefault="008B3668">
      <w:pPr>
        <w:pStyle w:val="ConsPlusNormal"/>
        <w:spacing w:before="200"/>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8B3668" w:rsidRDefault="008B3668">
      <w:pPr>
        <w:pStyle w:val="ConsPlusNormal"/>
        <w:spacing w:before="200"/>
        <w:ind w:firstLine="540"/>
        <w:jc w:val="both"/>
      </w:pPr>
      <w:r>
        <w:t>4) социальной защиты пострадавших на производстве.</w:t>
      </w:r>
    </w:p>
    <w:p w:rsidR="008B3668" w:rsidRDefault="008B3668">
      <w:pPr>
        <w:pStyle w:val="ConsPlusNormal"/>
        <w:spacing w:before="200"/>
        <w:ind w:firstLine="540"/>
        <w:jc w:val="both"/>
      </w:pPr>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8B3668" w:rsidRDefault="008B3668">
      <w:pPr>
        <w:pStyle w:val="ConsPlusNormal"/>
        <w:jc w:val="both"/>
      </w:pPr>
    </w:p>
    <w:p w:rsidR="008B3668" w:rsidRDefault="008B3668">
      <w:pPr>
        <w:pStyle w:val="ConsPlusNormal"/>
        <w:ind w:firstLine="540"/>
        <w:jc w:val="both"/>
        <w:outlineLvl w:val="2"/>
      </w:pPr>
      <w:r>
        <w:t>Раздел 1. Основы охраны труда</w:t>
      </w:r>
    </w:p>
    <w:p w:rsidR="008B3668" w:rsidRDefault="008B3668">
      <w:pPr>
        <w:pStyle w:val="ConsPlusNormal"/>
        <w:jc w:val="both"/>
      </w:pPr>
    </w:p>
    <w:p w:rsidR="008B3668" w:rsidRDefault="008B3668">
      <w:pPr>
        <w:pStyle w:val="ConsPlusNormal"/>
        <w:ind w:firstLine="540"/>
        <w:jc w:val="both"/>
        <w:outlineLvl w:val="3"/>
      </w:pPr>
      <w:r>
        <w:t>Тема 1.1. Трудовая деятельность и ее риски</w:t>
      </w:r>
    </w:p>
    <w:p w:rsidR="008B3668" w:rsidRDefault="008B3668">
      <w:pPr>
        <w:pStyle w:val="ConsPlusNormal"/>
        <w:spacing w:before="200"/>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8B3668" w:rsidRDefault="008B3668">
      <w:pPr>
        <w:pStyle w:val="ConsPlusNormal"/>
        <w:spacing w:before="200"/>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8B3668" w:rsidRDefault="008B3668">
      <w:pPr>
        <w:pStyle w:val="ConsPlusNormal"/>
        <w:spacing w:before="200"/>
        <w:ind w:firstLine="540"/>
        <w:jc w:val="both"/>
      </w:pPr>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8B3668" w:rsidRDefault="008B3668">
      <w:pPr>
        <w:pStyle w:val="ConsPlusNormal"/>
        <w:spacing w:before="200"/>
        <w:ind w:firstLine="540"/>
        <w:jc w:val="both"/>
      </w:pPr>
      <w:r>
        <w:t>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8B3668" w:rsidRDefault="008B3668">
      <w:pPr>
        <w:pStyle w:val="ConsPlusNormal"/>
        <w:spacing w:before="200"/>
        <w:ind w:firstLine="540"/>
        <w:jc w:val="both"/>
      </w:pPr>
      <w:r>
        <w:t>Трудовой процесс, его тяжесть и напряженность. Нормирование факторов трудового процесса.</w:t>
      </w:r>
    </w:p>
    <w:p w:rsidR="008B3668" w:rsidRDefault="008B3668">
      <w:pPr>
        <w:pStyle w:val="ConsPlusNormal"/>
        <w:spacing w:before="200"/>
        <w:ind w:firstLine="540"/>
        <w:jc w:val="both"/>
      </w:pPr>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8B3668" w:rsidRDefault="008B3668">
      <w:pPr>
        <w:pStyle w:val="ConsPlusNormal"/>
        <w:spacing w:before="200"/>
        <w:ind w:firstLine="540"/>
        <w:jc w:val="both"/>
      </w:pPr>
      <w:r>
        <w:t>Закономерное и случайное в воздействии условий труда на организм человека. Риски травмирования и заболевания.</w:t>
      </w:r>
    </w:p>
    <w:p w:rsidR="008B3668" w:rsidRDefault="008B3668">
      <w:pPr>
        <w:pStyle w:val="ConsPlusNormal"/>
        <w:spacing w:before="200"/>
        <w:ind w:firstLine="540"/>
        <w:jc w:val="both"/>
      </w:pPr>
      <w: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8B3668" w:rsidRDefault="008B3668">
      <w:pPr>
        <w:pStyle w:val="ConsPlusNormal"/>
        <w:spacing w:before="200"/>
        <w:ind w:firstLine="540"/>
        <w:jc w:val="both"/>
      </w:pPr>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8B3668" w:rsidRDefault="008B3668">
      <w:pPr>
        <w:pStyle w:val="ConsPlusNormal"/>
        <w:jc w:val="both"/>
      </w:pPr>
    </w:p>
    <w:p w:rsidR="008B3668" w:rsidRDefault="008B3668">
      <w:pPr>
        <w:pStyle w:val="ConsPlusNormal"/>
        <w:ind w:firstLine="540"/>
        <w:jc w:val="both"/>
        <w:outlineLvl w:val="3"/>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8B3668" w:rsidRDefault="008B3668">
      <w:pPr>
        <w:pStyle w:val="ConsPlusNormal"/>
        <w:spacing w:before="200"/>
        <w:ind w:firstLine="540"/>
        <w:jc w:val="both"/>
      </w:pPr>
      <w: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8B3668" w:rsidRDefault="008B3668">
      <w:pPr>
        <w:pStyle w:val="ConsPlusNormal"/>
        <w:spacing w:before="200"/>
        <w:ind w:firstLine="540"/>
        <w:jc w:val="both"/>
      </w:pPr>
      <w:r>
        <w:lastRenderedPageBreak/>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8B3668" w:rsidRDefault="008B3668">
      <w:pPr>
        <w:pStyle w:val="ConsPlusNormal"/>
        <w:spacing w:before="200"/>
        <w:ind w:firstLine="540"/>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8B3668" w:rsidRDefault="008B3668">
      <w:pPr>
        <w:pStyle w:val="ConsPlusNormal"/>
        <w:spacing w:before="200"/>
        <w:ind w:firstLine="540"/>
        <w:jc w:val="both"/>
      </w:pPr>
      <w: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8B3668" w:rsidRDefault="008B3668">
      <w:pPr>
        <w:pStyle w:val="ConsPlusNormal"/>
        <w:spacing w:before="200"/>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8B3668" w:rsidRDefault="008B3668">
      <w:pPr>
        <w:pStyle w:val="ConsPlusNormal"/>
        <w:jc w:val="both"/>
      </w:pPr>
    </w:p>
    <w:p w:rsidR="008B3668" w:rsidRDefault="008B3668">
      <w:pPr>
        <w:pStyle w:val="ConsPlusNormal"/>
        <w:ind w:firstLine="540"/>
        <w:jc w:val="both"/>
        <w:outlineLvl w:val="3"/>
      </w:pPr>
      <w:r>
        <w:t>Тема 1.3. Основные принципы обеспечения охраны труда</w:t>
      </w:r>
    </w:p>
    <w:p w:rsidR="008B3668" w:rsidRDefault="008B3668">
      <w:pPr>
        <w:pStyle w:val="ConsPlusNormal"/>
        <w:spacing w:before="200"/>
        <w:ind w:firstLine="540"/>
        <w:jc w:val="both"/>
      </w:pPr>
      <w: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8B3668" w:rsidRDefault="008B3668">
      <w:pPr>
        <w:pStyle w:val="ConsPlusNormal"/>
        <w:spacing w:before="200"/>
        <w:ind w:firstLine="540"/>
        <w:jc w:val="both"/>
      </w:pPr>
      <w:r>
        <w:t>Основные принципы обеспечения охраны труда как системы мероприятий:</w:t>
      </w:r>
    </w:p>
    <w:p w:rsidR="008B3668" w:rsidRDefault="008B3668">
      <w:pPr>
        <w:pStyle w:val="ConsPlusNormal"/>
        <w:spacing w:before="200"/>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8B3668" w:rsidRDefault="008B3668">
      <w:pPr>
        <w:pStyle w:val="ConsPlusNormal"/>
        <w:spacing w:before="200"/>
        <w:ind w:firstLine="540"/>
        <w:jc w:val="both"/>
      </w:pPr>
      <w:r>
        <w:t>2) гарантирующих защиту права работников на труд в условиях, соответствующих требованиям охраны труда;</w:t>
      </w:r>
    </w:p>
    <w:p w:rsidR="008B3668" w:rsidRDefault="008B3668">
      <w:pPr>
        <w:pStyle w:val="ConsPlusNormal"/>
        <w:spacing w:before="200"/>
        <w:ind w:firstLine="540"/>
        <w:jc w:val="both"/>
      </w:pPr>
      <w:r>
        <w:t>3) определения и выплаты компенсаций за тяжелые работы и работы с вредными и (или) опасными условиями труда;</w:t>
      </w:r>
    </w:p>
    <w:p w:rsidR="008B3668" w:rsidRDefault="008B3668">
      <w:pPr>
        <w:pStyle w:val="ConsPlusNormal"/>
        <w:spacing w:before="200"/>
        <w:ind w:firstLine="540"/>
        <w:jc w:val="both"/>
      </w:pPr>
      <w:r>
        <w:t>4) социального страхования работников от несчастных случаев на производстве и профессиональных заболеваний;</w:t>
      </w:r>
    </w:p>
    <w:p w:rsidR="008B3668" w:rsidRDefault="008B3668">
      <w:pPr>
        <w:pStyle w:val="ConsPlusNormal"/>
        <w:spacing w:before="200"/>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8B3668" w:rsidRDefault="008B3668">
      <w:pPr>
        <w:pStyle w:val="ConsPlusNormal"/>
        <w:spacing w:before="200"/>
        <w:ind w:firstLine="540"/>
        <w:jc w:val="both"/>
      </w:pPr>
      <w: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8B3668" w:rsidRDefault="008B3668">
      <w:pPr>
        <w:pStyle w:val="ConsPlusNormal"/>
        <w:jc w:val="both"/>
      </w:pPr>
    </w:p>
    <w:p w:rsidR="008B3668" w:rsidRDefault="008B3668">
      <w:pPr>
        <w:pStyle w:val="ConsPlusNormal"/>
        <w:ind w:firstLine="540"/>
        <w:jc w:val="both"/>
        <w:outlineLvl w:val="3"/>
      </w:pPr>
      <w:r>
        <w:t>Тема 1.4. Правовые основы охраны труда</w:t>
      </w:r>
    </w:p>
    <w:p w:rsidR="008B3668" w:rsidRDefault="008B3668">
      <w:pPr>
        <w:pStyle w:val="ConsPlusNormal"/>
        <w:spacing w:before="200"/>
        <w:ind w:firstLine="540"/>
        <w:jc w:val="both"/>
      </w:pPr>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8B3668" w:rsidRDefault="008B3668">
      <w:pPr>
        <w:pStyle w:val="ConsPlusNormal"/>
        <w:spacing w:before="200"/>
        <w:ind w:firstLine="540"/>
        <w:jc w:val="both"/>
      </w:pPr>
      <w:r>
        <w:t xml:space="preserve">Правовые источники охраны труда: </w:t>
      </w:r>
      <w:hyperlink r:id="rId22">
        <w:r>
          <w:rPr>
            <w:color w:val="0000FF"/>
          </w:rPr>
          <w:t>Конституция</w:t>
        </w:r>
      </w:hyperlink>
      <w:r>
        <w:t xml:space="preserve">; Трудовой </w:t>
      </w:r>
      <w:hyperlink r:id="rId23">
        <w:r>
          <w:rPr>
            <w:color w:val="0000FF"/>
          </w:rPr>
          <w:t>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8B3668" w:rsidRDefault="008B3668">
      <w:pPr>
        <w:pStyle w:val="ConsPlusNormal"/>
        <w:spacing w:before="200"/>
        <w:ind w:firstLine="540"/>
        <w:jc w:val="both"/>
      </w:pPr>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8B3668" w:rsidRDefault="008B3668">
      <w:pPr>
        <w:pStyle w:val="ConsPlusNormal"/>
        <w:spacing w:before="200"/>
        <w:ind w:firstLine="540"/>
        <w:jc w:val="both"/>
      </w:pPr>
      <w:r>
        <w:t>Основополагающие принципы, касающиеся вопросов труда. Понятие принудительного труда. Запрещение принудительного труда.</w:t>
      </w:r>
    </w:p>
    <w:p w:rsidR="008B3668" w:rsidRDefault="008B3668">
      <w:pPr>
        <w:pStyle w:val="ConsPlusNormal"/>
        <w:spacing w:before="200"/>
        <w:ind w:firstLine="540"/>
        <w:jc w:val="both"/>
      </w:pPr>
      <w:r>
        <w:t>Трудовой договор между работником и работодателем - основа их правоотношений.</w:t>
      </w:r>
    </w:p>
    <w:p w:rsidR="008B3668" w:rsidRDefault="008B3668">
      <w:pPr>
        <w:pStyle w:val="ConsPlusNormal"/>
        <w:spacing w:before="200"/>
        <w:ind w:firstLine="540"/>
        <w:jc w:val="both"/>
      </w:pPr>
      <w:r>
        <w:lastRenderedPageBreak/>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8B3668" w:rsidRDefault="008B3668">
      <w:pPr>
        <w:pStyle w:val="ConsPlusNormal"/>
        <w:spacing w:before="200"/>
        <w:ind w:firstLine="540"/>
        <w:jc w:val="both"/>
      </w:pPr>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8B3668" w:rsidRDefault="008B3668">
      <w:pPr>
        <w:pStyle w:val="ConsPlusNormal"/>
        <w:spacing w:before="200"/>
        <w:ind w:firstLine="540"/>
        <w:jc w:val="both"/>
      </w:pPr>
      <w:r>
        <w:t>Отличие трудового договора от договоров гражданско-правового характера.</w:t>
      </w:r>
    </w:p>
    <w:p w:rsidR="008B3668" w:rsidRDefault="008B3668">
      <w:pPr>
        <w:pStyle w:val="ConsPlusNormal"/>
        <w:spacing w:before="200"/>
        <w:ind w:firstLine="540"/>
        <w:jc w:val="both"/>
      </w:pPr>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8B3668" w:rsidRDefault="008B3668">
      <w:pPr>
        <w:pStyle w:val="ConsPlusNormal"/>
        <w:spacing w:before="200"/>
        <w:ind w:firstLine="540"/>
        <w:jc w:val="both"/>
      </w:pPr>
      <w: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8B3668" w:rsidRDefault="008B3668">
      <w:pPr>
        <w:pStyle w:val="ConsPlusNormal"/>
        <w:spacing w:before="200"/>
        <w:ind w:firstLine="540"/>
        <w:jc w:val="both"/>
      </w:pPr>
      <w:r>
        <w:t>Особенности регулирования труда женщин, работников, имеющих несовершеннолетних детей или осуществляющих уход за больными членами их семей.</w:t>
      </w:r>
    </w:p>
    <w:p w:rsidR="008B3668" w:rsidRDefault="008B3668">
      <w:pPr>
        <w:pStyle w:val="ConsPlusNormal"/>
        <w:spacing w:before="200"/>
        <w:ind w:firstLine="540"/>
        <w:jc w:val="both"/>
      </w:pPr>
      <w:r>
        <w:t>Особенности регулирования труда лиц моложе 18 лет.</w:t>
      </w:r>
    </w:p>
    <w:p w:rsidR="008B3668" w:rsidRDefault="008B3668">
      <w:pPr>
        <w:pStyle w:val="ConsPlusNormal"/>
        <w:spacing w:before="200"/>
        <w:ind w:firstLine="540"/>
        <w:jc w:val="both"/>
      </w:pPr>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8B3668" w:rsidRDefault="008B3668">
      <w:pPr>
        <w:pStyle w:val="ConsPlusNormal"/>
        <w:spacing w:before="200"/>
        <w:ind w:firstLine="540"/>
        <w:jc w:val="both"/>
      </w:pPr>
      <w:r>
        <w:t xml:space="preserve">Гражданский </w:t>
      </w:r>
      <w:hyperlink r:id="rId24">
        <w:r>
          <w:rPr>
            <w:color w:val="0000FF"/>
          </w:rPr>
          <w:t>кодекс</w:t>
        </w:r>
      </w:hyperlink>
      <w:r>
        <w:t xml:space="preserve"> в части, касающейся вопросов возмещения вреда, причиненного несчастным случаем на производстве или профессиональным заболеванием.</w:t>
      </w:r>
    </w:p>
    <w:p w:rsidR="008B3668" w:rsidRDefault="008B3668">
      <w:pPr>
        <w:pStyle w:val="ConsPlusNormal"/>
        <w:spacing w:before="200"/>
        <w:ind w:firstLine="540"/>
        <w:jc w:val="both"/>
      </w:pPr>
      <w:r>
        <w:t xml:space="preserve">Уголовный </w:t>
      </w:r>
      <w:hyperlink r:id="rId25">
        <w:r>
          <w:rPr>
            <w:color w:val="0000FF"/>
          </w:rPr>
          <w:t>кодекс</w:t>
        </w:r>
      </w:hyperlink>
      <w:r>
        <w:t xml:space="preserve"> в части, касающейся уголовной ответственности за нарушение требований охраны труда.</w:t>
      </w:r>
    </w:p>
    <w:p w:rsidR="008B3668" w:rsidRDefault="008B3668">
      <w:pPr>
        <w:pStyle w:val="ConsPlusNormal"/>
        <w:spacing w:before="200"/>
        <w:ind w:firstLine="540"/>
        <w:jc w:val="both"/>
      </w:pPr>
      <w:hyperlink r:id="rId26">
        <w:r>
          <w:rPr>
            <w:color w:val="0000FF"/>
          </w:rPr>
          <w:t>Кодекс</w:t>
        </w:r>
      </w:hyperlink>
      <w:r>
        <w:t xml:space="preserve"> об административных правонарушениях в части, касающейся административной ответственности за нарушение требований охраны труда.</w:t>
      </w:r>
    </w:p>
    <w:p w:rsidR="008B3668" w:rsidRDefault="008B3668">
      <w:pPr>
        <w:pStyle w:val="ConsPlusNormal"/>
        <w:spacing w:before="200"/>
        <w:ind w:firstLine="540"/>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8B3668" w:rsidRDefault="008B3668">
      <w:pPr>
        <w:pStyle w:val="ConsPlusNormal"/>
        <w:spacing w:before="200"/>
        <w:ind w:firstLine="540"/>
        <w:jc w:val="both"/>
      </w:pPr>
      <w:r>
        <w:t>Законодательство о санитарно-эпидемиологическом благополучии граждан, включая работников.</w:t>
      </w:r>
    </w:p>
    <w:p w:rsidR="008B3668" w:rsidRDefault="008B3668">
      <w:pPr>
        <w:pStyle w:val="ConsPlusNormal"/>
        <w:spacing w:before="200"/>
        <w:ind w:firstLine="540"/>
        <w:jc w:val="both"/>
      </w:pPr>
      <w:r>
        <w:t xml:space="preserve">Законы </w:t>
      </w:r>
      <w:hyperlink r:id="rId27">
        <w:r>
          <w:rPr>
            <w:color w:val="0000FF"/>
          </w:rPr>
          <w:t>о техническом регулировании</w:t>
        </w:r>
      </w:hyperlink>
      <w:r>
        <w:t xml:space="preserve">, </w:t>
      </w:r>
      <w:hyperlink r:id="rId28">
        <w:r>
          <w:rPr>
            <w:color w:val="0000FF"/>
          </w:rPr>
          <w:t>промышленной</w:t>
        </w:r>
      </w:hyperlink>
      <w:r>
        <w:t xml:space="preserve">, </w:t>
      </w:r>
      <w:hyperlink r:id="rId29">
        <w:r>
          <w:rPr>
            <w:color w:val="0000FF"/>
          </w:rPr>
          <w:t>радиационной</w:t>
        </w:r>
      </w:hyperlink>
      <w:r>
        <w:t xml:space="preserve">, </w:t>
      </w:r>
      <w:hyperlink r:id="rId30">
        <w:r>
          <w:rPr>
            <w:color w:val="0000FF"/>
          </w:rPr>
          <w:t>пожарной безопасности</w:t>
        </w:r>
      </w:hyperlink>
      <w:r>
        <w:t>, иные связанные с безопасностью законы национального законодательства.</w:t>
      </w:r>
    </w:p>
    <w:p w:rsidR="008B3668" w:rsidRDefault="008B3668">
      <w:pPr>
        <w:pStyle w:val="ConsPlusNormal"/>
        <w:spacing w:before="200"/>
        <w:ind w:firstLine="540"/>
        <w:jc w:val="both"/>
      </w:pPr>
      <w:r>
        <w:t xml:space="preserve">Налоговый </w:t>
      </w:r>
      <w:hyperlink r:id="rId31">
        <w:r>
          <w:rPr>
            <w:color w:val="0000FF"/>
          </w:rPr>
          <w:t>кодекс</w:t>
        </w:r>
      </w:hyperlink>
      <w:r>
        <w:t xml:space="preserve"> в части, касающейся отнесения затрат на обеспечение безопасных условий и охраны труда и на улучшение условий и охраны труда.</w:t>
      </w:r>
    </w:p>
    <w:p w:rsidR="008B3668" w:rsidRDefault="008B3668">
      <w:pPr>
        <w:pStyle w:val="ConsPlusNormal"/>
        <w:jc w:val="both"/>
      </w:pPr>
    </w:p>
    <w:p w:rsidR="008B3668" w:rsidRDefault="008B3668">
      <w:pPr>
        <w:pStyle w:val="ConsPlusNormal"/>
        <w:ind w:firstLine="540"/>
        <w:jc w:val="both"/>
        <w:outlineLvl w:val="3"/>
      </w:pPr>
      <w:r>
        <w:t>Тема 1.5. Нормативные требования охраны труда</w:t>
      </w:r>
    </w:p>
    <w:p w:rsidR="008B3668" w:rsidRDefault="008B3668">
      <w:pPr>
        <w:pStyle w:val="ConsPlusNormal"/>
        <w:spacing w:before="200"/>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8B3668" w:rsidRDefault="008B3668">
      <w:pPr>
        <w:pStyle w:val="ConsPlusNormal"/>
        <w:spacing w:before="200"/>
        <w:ind w:firstLine="540"/>
        <w:jc w:val="both"/>
      </w:pPr>
      <w:r>
        <w:t>Нормативные акты, содержащие нормативные требования охраны труда.</w:t>
      </w:r>
    </w:p>
    <w:p w:rsidR="008B3668" w:rsidRDefault="008B3668">
      <w:pPr>
        <w:pStyle w:val="ConsPlusNormal"/>
        <w:spacing w:before="200"/>
        <w:ind w:firstLine="540"/>
        <w:jc w:val="both"/>
      </w:pPr>
      <w:r>
        <w:t>Международные и европейские стандарты и нормы. Нормы Евразийского экономического союза.</w:t>
      </w:r>
    </w:p>
    <w:p w:rsidR="008B3668" w:rsidRDefault="008B3668">
      <w:pPr>
        <w:pStyle w:val="ConsPlusNormal"/>
        <w:spacing w:before="200"/>
        <w:ind w:firstLine="540"/>
        <w:jc w:val="both"/>
      </w:pPr>
      <w: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8B3668" w:rsidRDefault="008B3668">
      <w:pPr>
        <w:pStyle w:val="ConsPlusNormal"/>
        <w:spacing w:before="200"/>
        <w:ind w:firstLine="540"/>
        <w:jc w:val="both"/>
      </w:pPr>
      <w:r>
        <w:t xml:space="preserve">Примерный пакет основных нормативных актов, содержащих нормативные требования </w:t>
      </w:r>
      <w:r>
        <w:lastRenderedPageBreak/>
        <w:t>охраны труда, необходимых для обеспечения охраны труда работников и безопасности производственной деятельности работодателя.</w:t>
      </w:r>
    </w:p>
    <w:p w:rsidR="008B3668" w:rsidRDefault="008B3668">
      <w:pPr>
        <w:pStyle w:val="ConsPlusNormal"/>
        <w:jc w:val="both"/>
      </w:pPr>
    </w:p>
    <w:p w:rsidR="008B3668" w:rsidRDefault="008B3668">
      <w:pPr>
        <w:pStyle w:val="ConsPlusNormal"/>
        <w:ind w:firstLine="540"/>
        <w:jc w:val="both"/>
        <w:outlineLvl w:val="3"/>
      </w:pPr>
      <w:r>
        <w:t>Тема 1.6. Государственное регулирование в сфере охраны труда</w:t>
      </w:r>
    </w:p>
    <w:p w:rsidR="008B3668" w:rsidRDefault="008B3668">
      <w:pPr>
        <w:pStyle w:val="ConsPlusNormal"/>
        <w:spacing w:before="200"/>
        <w:ind w:firstLine="540"/>
        <w:jc w:val="both"/>
      </w:pPr>
      <w: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8B3668" w:rsidRDefault="008B3668">
      <w:pPr>
        <w:pStyle w:val="ConsPlusNormal"/>
        <w:spacing w:before="200"/>
        <w:ind w:firstLine="540"/>
        <w:jc w:val="both"/>
      </w:pPr>
      <w:r>
        <w:t>Структура органов государственного управления охраной труда.</w:t>
      </w:r>
    </w:p>
    <w:p w:rsidR="008B3668" w:rsidRDefault="008B3668">
      <w:pPr>
        <w:pStyle w:val="ConsPlusNormal"/>
        <w:spacing w:before="200"/>
        <w:ind w:firstLine="540"/>
        <w:jc w:val="both"/>
      </w:pPr>
      <w:r>
        <w:t>Функции и полномочия в области охраны труда правительства, органов исполнительной власти и местного самоуправления.</w:t>
      </w:r>
    </w:p>
    <w:p w:rsidR="008B3668" w:rsidRDefault="008B3668">
      <w:pPr>
        <w:pStyle w:val="ConsPlusNormal"/>
        <w:spacing w:before="200"/>
        <w:ind w:firstLine="540"/>
        <w:jc w:val="both"/>
      </w:pPr>
      <w: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8B3668" w:rsidRDefault="008B3668">
      <w:pPr>
        <w:pStyle w:val="ConsPlusNormal"/>
        <w:spacing w:before="200"/>
        <w:ind w:firstLine="540"/>
        <w:jc w:val="both"/>
      </w:pPr>
      <w:r>
        <w:t>Государственный инспектор и его права.</w:t>
      </w:r>
    </w:p>
    <w:p w:rsidR="008B3668" w:rsidRDefault="008B3668">
      <w:pPr>
        <w:pStyle w:val="ConsPlusNormal"/>
        <w:spacing w:before="200"/>
        <w:ind w:firstLine="540"/>
        <w:jc w:val="both"/>
      </w:pPr>
      <w:r>
        <w:t>Органы, осуществляющие социальное страхование от несчастных случаев на производстве и профессиональных заболеваний.</w:t>
      </w:r>
    </w:p>
    <w:p w:rsidR="008B3668" w:rsidRDefault="008B3668">
      <w:pPr>
        <w:pStyle w:val="ConsPlusNormal"/>
        <w:spacing w:before="200"/>
        <w:ind w:firstLine="540"/>
        <w:jc w:val="both"/>
      </w:pPr>
      <w:r>
        <w:t>Организация общественного контроля.</w:t>
      </w:r>
    </w:p>
    <w:p w:rsidR="008B3668" w:rsidRDefault="008B3668">
      <w:pPr>
        <w:pStyle w:val="ConsPlusNormal"/>
        <w:jc w:val="both"/>
      </w:pPr>
    </w:p>
    <w:p w:rsidR="008B3668" w:rsidRDefault="008B3668">
      <w:pPr>
        <w:pStyle w:val="ConsPlusNormal"/>
        <w:ind w:firstLine="540"/>
        <w:jc w:val="both"/>
        <w:outlineLvl w:val="3"/>
      </w:pPr>
      <w:r>
        <w:t>Тема 1.7. Обязанности и ответственность работников по соблюдению требований охраны труда и трудового распорядка</w:t>
      </w:r>
    </w:p>
    <w:p w:rsidR="008B3668" w:rsidRDefault="008B3668">
      <w:pPr>
        <w:pStyle w:val="ConsPlusNormal"/>
        <w:spacing w:before="200"/>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8B3668" w:rsidRDefault="008B3668">
      <w:pPr>
        <w:pStyle w:val="ConsPlusNormal"/>
        <w:spacing w:before="200"/>
        <w:ind w:firstLine="540"/>
        <w:jc w:val="both"/>
      </w:pPr>
      <w: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8B3668" w:rsidRDefault="008B3668">
      <w:pPr>
        <w:pStyle w:val="ConsPlusNormal"/>
        <w:spacing w:before="200"/>
        <w:ind w:firstLine="540"/>
        <w:jc w:val="both"/>
      </w:pPr>
      <w:r>
        <w:t>Виды ответственности: дисциплинарная, материальная, гражданско-правовая, административная, уголовная.</w:t>
      </w:r>
    </w:p>
    <w:p w:rsidR="008B3668" w:rsidRDefault="008B3668">
      <w:pPr>
        <w:pStyle w:val="ConsPlusNormal"/>
        <w:spacing w:before="200"/>
        <w:ind w:firstLine="540"/>
        <w:jc w:val="both"/>
      </w:pPr>
      <w:r>
        <w:t>Ответственность работников за невыполнение требований охраны труда (своих трудовых обязанностей).</w:t>
      </w:r>
    </w:p>
    <w:p w:rsidR="008B3668" w:rsidRDefault="008B3668">
      <w:pPr>
        <w:pStyle w:val="ConsPlusNormal"/>
        <w:jc w:val="both"/>
      </w:pPr>
    </w:p>
    <w:p w:rsidR="008B3668" w:rsidRDefault="008B3668">
      <w:pPr>
        <w:pStyle w:val="ConsPlusNormal"/>
        <w:ind w:firstLine="540"/>
        <w:jc w:val="both"/>
        <w:outlineLvl w:val="3"/>
      </w:pPr>
      <w: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8B3668" w:rsidRDefault="008B3668">
      <w:pPr>
        <w:pStyle w:val="ConsPlusNormal"/>
        <w:spacing w:before="200"/>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8B3668" w:rsidRDefault="008B3668">
      <w:pPr>
        <w:pStyle w:val="ConsPlusNormal"/>
        <w:spacing w:before="200"/>
        <w:ind w:firstLine="540"/>
        <w:jc w:val="both"/>
      </w:pPr>
      <w: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8B3668" w:rsidRDefault="008B3668">
      <w:pPr>
        <w:pStyle w:val="ConsPlusNormal"/>
        <w:spacing w:before="200"/>
        <w:ind w:firstLine="540"/>
        <w:jc w:val="both"/>
      </w:pPr>
      <w:r>
        <w:t>Виды ответственности: дисциплинарная, материальная, гражданско-правовая, административная, уголовная.</w:t>
      </w:r>
    </w:p>
    <w:p w:rsidR="008B3668" w:rsidRDefault="008B3668">
      <w:pPr>
        <w:pStyle w:val="ConsPlusNormal"/>
        <w:spacing w:before="200"/>
        <w:ind w:firstLine="540"/>
        <w:jc w:val="both"/>
      </w:pPr>
      <w:r>
        <w:t>Ответственность должностных лиц за нарушение или неисполнение требований законодательства о труде и об охране труда.</w:t>
      </w:r>
    </w:p>
    <w:p w:rsidR="008B3668" w:rsidRDefault="008B3668">
      <w:pPr>
        <w:pStyle w:val="ConsPlusNormal"/>
        <w:jc w:val="both"/>
      </w:pPr>
    </w:p>
    <w:p w:rsidR="008B3668" w:rsidRDefault="008B3668">
      <w:pPr>
        <w:pStyle w:val="ConsPlusNormal"/>
        <w:ind w:firstLine="540"/>
        <w:jc w:val="both"/>
        <w:outlineLvl w:val="2"/>
      </w:pPr>
      <w:r>
        <w:t>Раздел 2. Организация работ по охране труда и управлению профессиональными рисками на уровне работодателя</w:t>
      </w:r>
    </w:p>
    <w:p w:rsidR="008B3668" w:rsidRDefault="008B3668">
      <w:pPr>
        <w:pStyle w:val="ConsPlusNormal"/>
        <w:jc w:val="both"/>
      </w:pPr>
    </w:p>
    <w:p w:rsidR="008B3668" w:rsidRDefault="008B3668">
      <w:pPr>
        <w:pStyle w:val="ConsPlusNormal"/>
        <w:ind w:firstLine="540"/>
        <w:jc w:val="both"/>
        <w:outlineLvl w:val="3"/>
      </w:pPr>
      <w:r>
        <w:lastRenderedPageBreak/>
        <w:t>Тема 2.1. Обязанности работодателя по выполнению нормативных требований охраны труда и обеспечению безопасных условий труда работников</w:t>
      </w:r>
    </w:p>
    <w:p w:rsidR="008B3668" w:rsidRDefault="008B3668">
      <w:pPr>
        <w:pStyle w:val="ConsPlusNormal"/>
        <w:spacing w:before="200"/>
        <w:ind w:firstLine="540"/>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8B3668" w:rsidRDefault="008B3668">
      <w:pPr>
        <w:pStyle w:val="ConsPlusNormal"/>
        <w:spacing w:before="200"/>
        <w:ind w:firstLine="540"/>
        <w:jc w:val="both"/>
      </w:pPr>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8B3668" w:rsidRDefault="008B3668">
      <w:pPr>
        <w:pStyle w:val="ConsPlusNormal"/>
        <w:spacing w:before="200"/>
        <w:ind w:firstLine="540"/>
        <w:jc w:val="both"/>
      </w:pPr>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8B3668" w:rsidRDefault="008B3668">
      <w:pPr>
        <w:pStyle w:val="ConsPlusNormal"/>
        <w:spacing w:before="200"/>
        <w:ind w:firstLine="540"/>
        <w:jc w:val="both"/>
      </w:pPr>
      <w:r>
        <w:t>Закрепление организационных мероприятий локальными нормативными актами работодателя.</w:t>
      </w:r>
    </w:p>
    <w:p w:rsidR="008B3668" w:rsidRDefault="008B3668">
      <w:pPr>
        <w:pStyle w:val="ConsPlusNormal"/>
        <w:jc w:val="both"/>
      </w:pPr>
    </w:p>
    <w:p w:rsidR="008B3668" w:rsidRDefault="008B3668">
      <w:pPr>
        <w:pStyle w:val="ConsPlusNormal"/>
        <w:ind w:firstLine="540"/>
        <w:jc w:val="both"/>
        <w:outlineLvl w:val="3"/>
      </w:pPr>
      <w:r>
        <w:t>Тема 2.2. Документирование и документация по охране труда</w:t>
      </w:r>
    </w:p>
    <w:p w:rsidR="008B3668" w:rsidRDefault="008B3668">
      <w:pPr>
        <w:pStyle w:val="ConsPlusNormal"/>
        <w:spacing w:before="200"/>
        <w:ind w:firstLine="540"/>
        <w:jc w:val="both"/>
      </w:pPr>
      <w:r>
        <w:t>Назначение документирования в сфере охраны труда.</w:t>
      </w:r>
    </w:p>
    <w:p w:rsidR="008B3668" w:rsidRDefault="008B3668">
      <w:pPr>
        <w:pStyle w:val="ConsPlusNormal"/>
        <w:spacing w:before="200"/>
        <w:ind w:firstLine="540"/>
        <w:jc w:val="both"/>
      </w:pPr>
      <w:r>
        <w:t>Основные виды документации:</w:t>
      </w:r>
    </w:p>
    <w:p w:rsidR="008B3668" w:rsidRDefault="008B3668">
      <w:pPr>
        <w:pStyle w:val="ConsPlusNormal"/>
        <w:spacing w:before="200"/>
        <w:ind w:firstLine="540"/>
        <w:jc w:val="both"/>
      </w:pPr>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8B3668" w:rsidRDefault="008B3668">
      <w:pPr>
        <w:pStyle w:val="ConsPlusNormal"/>
        <w:spacing w:before="200"/>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8B3668" w:rsidRDefault="008B3668">
      <w:pPr>
        <w:pStyle w:val="ConsPlusNormal"/>
        <w:spacing w:before="200"/>
        <w:ind w:firstLine="540"/>
        <w:jc w:val="both"/>
      </w:pPr>
      <w:r>
        <w:t>3) информационно-коммуникационного характера (информирование, переписка, предписания органов контроля и надзора, отчетность).</w:t>
      </w:r>
    </w:p>
    <w:p w:rsidR="008B3668" w:rsidRDefault="008B3668">
      <w:pPr>
        <w:pStyle w:val="ConsPlusNormal"/>
        <w:spacing w:before="200"/>
        <w:ind w:firstLine="540"/>
        <w:jc w:val="both"/>
      </w:pPr>
      <w: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8B3668" w:rsidRDefault="008B3668">
      <w:pPr>
        <w:pStyle w:val="ConsPlusNormal"/>
        <w:spacing w:before="200"/>
        <w:ind w:firstLine="540"/>
        <w:jc w:val="both"/>
      </w:pPr>
      <w: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8B3668" w:rsidRDefault="008B3668">
      <w:pPr>
        <w:pStyle w:val="ConsPlusNormal"/>
        <w:spacing w:before="200"/>
        <w:ind w:firstLine="540"/>
        <w:jc w:val="both"/>
      </w:pPr>
      <w: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8B3668" w:rsidRDefault="008B3668">
      <w:pPr>
        <w:pStyle w:val="ConsPlusNormal"/>
        <w:spacing w:before="200"/>
        <w:ind w:firstLine="540"/>
        <w:jc w:val="both"/>
      </w:pPr>
      <w: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8B3668" w:rsidRDefault="008B3668">
      <w:pPr>
        <w:pStyle w:val="ConsPlusNormal"/>
        <w:spacing w:before="200"/>
        <w:ind w:firstLine="540"/>
        <w:jc w:val="both"/>
      </w:pPr>
      <w:r>
        <w:t>Отчетность и формы отчетных документов по охране труда.</w:t>
      </w:r>
    </w:p>
    <w:p w:rsidR="008B3668" w:rsidRDefault="008B3668">
      <w:pPr>
        <w:pStyle w:val="ConsPlusNormal"/>
        <w:spacing w:before="200"/>
        <w:ind w:firstLine="540"/>
        <w:jc w:val="both"/>
      </w:pPr>
      <w:r>
        <w:t>Организация документооборота.</w:t>
      </w:r>
    </w:p>
    <w:p w:rsidR="008B3668" w:rsidRDefault="008B3668">
      <w:pPr>
        <w:pStyle w:val="ConsPlusNormal"/>
        <w:jc w:val="both"/>
      </w:pPr>
    </w:p>
    <w:p w:rsidR="008B3668" w:rsidRDefault="008B3668">
      <w:pPr>
        <w:pStyle w:val="ConsPlusNormal"/>
        <w:ind w:firstLine="540"/>
        <w:jc w:val="both"/>
        <w:outlineLvl w:val="3"/>
      </w:pPr>
      <w:r>
        <w:t>Тема 2.3. Инструкции по охране труда и по безопасному выполнению работ</w:t>
      </w:r>
    </w:p>
    <w:p w:rsidR="008B3668" w:rsidRDefault="008B3668">
      <w:pPr>
        <w:pStyle w:val="ConsPlusNormal"/>
        <w:spacing w:before="200"/>
        <w:ind w:firstLine="540"/>
        <w:jc w:val="both"/>
      </w:pPr>
      <w:r>
        <w:t xml:space="preserve">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w:t>
      </w:r>
      <w:r>
        <w:lastRenderedPageBreak/>
        <w:t>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8B3668" w:rsidRDefault="008B3668">
      <w:pPr>
        <w:pStyle w:val="ConsPlusNormal"/>
        <w:jc w:val="both"/>
      </w:pPr>
    </w:p>
    <w:p w:rsidR="008B3668" w:rsidRDefault="008B3668">
      <w:pPr>
        <w:pStyle w:val="ConsPlusNormal"/>
        <w:ind w:firstLine="540"/>
        <w:jc w:val="both"/>
        <w:outlineLvl w:val="3"/>
      </w:pPr>
      <w:r>
        <w:t>Тема 2.4. Стандартизированные требования к системам управления охраной труда</w:t>
      </w:r>
    </w:p>
    <w:p w:rsidR="008B3668" w:rsidRDefault="008B3668">
      <w:pPr>
        <w:pStyle w:val="ConsPlusNormal"/>
        <w:spacing w:before="200"/>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8B3668" w:rsidRDefault="008B3668">
      <w:pPr>
        <w:pStyle w:val="ConsPlusNormal"/>
        <w:spacing w:before="200"/>
        <w:ind w:firstLine="540"/>
        <w:jc w:val="both"/>
      </w:pPr>
      <w: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2">
        <w:r>
          <w:rPr>
            <w:color w:val="0000FF"/>
          </w:rPr>
          <w:t>ГОСТ 12.0.230-2007</w:t>
        </w:r>
      </w:hyperlink>
      <w: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8B3668" w:rsidRDefault="008B3668">
      <w:pPr>
        <w:pStyle w:val="ConsPlusNormal"/>
        <w:spacing w:before="200"/>
        <w:ind w:firstLine="540"/>
        <w:jc w:val="both"/>
      </w:pPr>
      <w:r>
        <w:t>Примерная структура и содержание основных документов СУОТ:</w:t>
      </w:r>
    </w:p>
    <w:p w:rsidR="008B3668" w:rsidRDefault="008B3668">
      <w:pPr>
        <w:pStyle w:val="ConsPlusNormal"/>
        <w:spacing w:before="200"/>
        <w:ind w:firstLine="540"/>
        <w:jc w:val="both"/>
      </w:pPr>
      <w:r>
        <w:t>- политика организации в сфере охраны труда;</w:t>
      </w:r>
    </w:p>
    <w:p w:rsidR="008B3668" w:rsidRDefault="008B3668">
      <w:pPr>
        <w:pStyle w:val="ConsPlusNormal"/>
        <w:spacing w:before="200"/>
        <w:ind w:firstLine="540"/>
        <w:jc w:val="both"/>
      </w:pPr>
      <w:r>
        <w:t>- цели и задачи корпоративного управления охраной труда;</w:t>
      </w:r>
    </w:p>
    <w:p w:rsidR="008B3668" w:rsidRDefault="008B3668">
      <w:pPr>
        <w:pStyle w:val="ConsPlusNormal"/>
        <w:spacing w:before="200"/>
        <w:ind w:firstLine="540"/>
        <w:jc w:val="both"/>
      </w:pPr>
      <w:r>
        <w:t>- идентификация и оценка рисков;</w:t>
      </w:r>
    </w:p>
    <w:p w:rsidR="008B3668" w:rsidRDefault="008B3668">
      <w:pPr>
        <w:pStyle w:val="ConsPlusNormal"/>
        <w:spacing w:before="200"/>
        <w:ind w:firstLine="540"/>
        <w:jc w:val="both"/>
      </w:pPr>
      <w:r>
        <w:t>- организационные структуры и ответственность персонала;</w:t>
      </w:r>
    </w:p>
    <w:p w:rsidR="008B3668" w:rsidRDefault="008B3668">
      <w:pPr>
        <w:pStyle w:val="ConsPlusNormal"/>
        <w:spacing w:before="200"/>
        <w:ind w:firstLine="540"/>
        <w:jc w:val="both"/>
      </w:pPr>
      <w:r>
        <w:t>- обучение, осведомленность и компетентность персонала;</w:t>
      </w:r>
    </w:p>
    <w:p w:rsidR="008B3668" w:rsidRDefault="008B3668">
      <w:pPr>
        <w:pStyle w:val="ConsPlusNormal"/>
        <w:spacing w:before="200"/>
        <w:ind w:firstLine="540"/>
        <w:jc w:val="both"/>
      </w:pPr>
      <w:r>
        <w:t>- взаимосвязи, взаимодействие и информация;</w:t>
      </w:r>
    </w:p>
    <w:p w:rsidR="008B3668" w:rsidRDefault="008B3668">
      <w:pPr>
        <w:pStyle w:val="ConsPlusNormal"/>
        <w:spacing w:before="200"/>
        <w:ind w:firstLine="540"/>
        <w:jc w:val="both"/>
      </w:pPr>
      <w:r>
        <w:t>- документация и управление документацией;</w:t>
      </w:r>
    </w:p>
    <w:p w:rsidR="008B3668" w:rsidRDefault="008B3668">
      <w:pPr>
        <w:pStyle w:val="ConsPlusNormal"/>
        <w:spacing w:before="200"/>
        <w:ind w:firstLine="540"/>
        <w:jc w:val="both"/>
      </w:pPr>
      <w:r>
        <w:t>- готовность к действиям в условиях аварийных ситуаций;</w:t>
      </w:r>
    </w:p>
    <w:p w:rsidR="008B3668" w:rsidRDefault="008B3668">
      <w:pPr>
        <w:pStyle w:val="ConsPlusNormal"/>
        <w:spacing w:before="200"/>
        <w:ind w:firstLine="540"/>
        <w:jc w:val="both"/>
      </w:pPr>
      <w:r>
        <w:t>- взаимодействие с подрядчиками;</w:t>
      </w:r>
    </w:p>
    <w:p w:rsidR="008B3668" w:rsidRDefault="008B3668">
      <w:pPr>
        <w:pStyle w:val="ConsPlusNormal"/>
        <w:spacing w:before="200"/>
        <w:ind w:firstLine="540"/>
        <w:jc w:val="both"/>
      </w:pPr>
      <w:r>
        <w:t>- контроль: мониторинг и измерения основных показателей;</w:t>
      </w:r>
    </w:p>
    <w:p w:rsidR="008B3668" w:rsidRDefault="008B3668">
      <w:pPr>
        <w:pStyle w:val="ConsPlusNormal"/>
        <w:spacing w:before="200"/>
        <w:ind w:firstLine="540"/>
        <w:jc w:val="both"/>
      </w:pPr>
      <w:r>
        <w:t>- отчетные данные и их анализ;</w:t>
      </w:r>
    </w:p>
    <w:p w:rsidR="008B3668" w:rsidRDefault="008B3668">
      <w:pPr>
        <w:pStyle w:val="ConsPlusNormal"/>
        <w:spacing w:before="200"/>
        <w:ind w:firstLine="540"/>
        <w:jc w:val="both"/>
      </w:pPr>
      <w:r>
        <w:t>- аудит функционирования СУОТ;</w:t>
      </w:r>
    </w:p>
    <w:p w:rsidR="008B3668" w:rsidRDefault="008B3668">
      <w:pPr>
        <w:pStyle w:val="ConsPlusNormal"/>
        <w:spacing w:before="200"/>
        <w:ind w:firstLine="540"/>
        <w:jc w:val="both"/>
      </w:pPr>
      <w:r>
        <w:t>- анализ эффективности СУОТ со стороны руководства;</w:t>
      </w:r>
    </w:p>
    <w:p w:rsidR="008B3668" w:rsidRDefault="008B3668">
      <w:pPr>
        <w:pStyle w:val="ConsPlusNormal"/>
        <w:spacing w:before="200"/>
        <w:ind w:firstLine="540"/>
        <w:jc w:val="both"/>
      </w:pPr>
      <w:r>
        <w:t>- проведение корректирующих мероприятий;</w:t>
      </w:r>
    </w:p>
    <w:p w:rsidR="008B3668" w:rsidRDefault="008B3668">
      <w:pPr>
        <w:pStyle w:val="ConsPlusNormal"/>
        <w:spacing w:before="200"/>
        <w:ind w:firstLine="540"/>
        <w:jc w:val="both"/>
      </w:pPr>
      <w:r>
        <w:t>- процедуры непрерывного совершенствования деятельности по охране труда.</w:t>
      </w:r>
    </w:p>
    <w:p w:rsidR="008B3668" w:rsidRDefault="008B3668">
      <w:pPr>
        <w:pStyle w:val="ConsPlusNormal"/>
        <w:spacing w:before="200"/>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8B3668" w:rsidRDefault="008B3668">
      <w:pPr>
        <w:pStyle w:val="ConsPlusNormal"/>
        <w:jc w:val="both"/>
      </w:pPr>
    </w:p>
    <w:p w:rsidR="008B3668" w:rsidRDefault="008B3668">
      <w:pPr>
        <w:pStyle w:val="ConsPlusNormal"/>
        <w:ind w:firstLine="540"/>
        <w:jc w:val="both"/>
        <w:outlineLvl w:val="3"/>
      </w:pPr>
      <w:r>
        <w:t>Тема 2.5. Идентификация опасностей и оценка риска их воздействия</w:t>
      </w:r>
    </w:p>
    <w:p w:rsidR="008B3668" w:rsidRDefault="008B3668">
      <w:pPr>
        <w:pStyle w:val="ConsPlusNormal"/>
        <w:spacing w:before="200"/>
        <w:ind w:firstLine="540"/>
        <w:jc w:val="both"/>
      </w:pPr>
      <w:r>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8B3668" w:rsidRDefault="008B3668">
      <w:pPr>
        <w:pStyle w:val="ConsPlusNormal"/>
        <w:jc w:val="both"/>
      </w:pPr>
    </w:p>
    <w:p w:rsidR="008B3668" w:rsidRDefault="008B3668">
      <w:pPr>
        <w:pStyle w:val="ConsPlusNormal"/>
        <w:ind w:firstLine="540"/>
        <w:jc w:val="both"/>
        <w:outlineLvl w:val="3"/>
      </w:pPr>
      <w:r>
        <w:lastRenderedPageBreak/>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8B3668" w:rsidRDefault="008B3668">
      <w:pPr>
        <w:pStyle w:val="ConsPlusNormal"/>
        <w:spacing w:before="200"/>
        <w:ind w:firstLine="540"/>
        <w:jc w:val="both"/>
      </w:pPr>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8B3668" w:rsidRDefault="008B3668">
      <w:pPr>
        <w:pStyle w:val="ConsPlusNormal"/>
        <w:spacing w:before="200"/>
        <w:ind w:firstLine="540"/>
        <w:jc w:val="both"/>
      </w:pPr>
      <w:r>
        <w:t>Организация информирования работников по вопросам охраны труда. Вовлечение работников в управление охраной труда.</w:t>
      </w:r>
    </w:p>
    <w:p w:rsidR="008B3668" w:rsidRDefault="008B3668">
      <w:pPr>
        <w:pStyle w:val="ConsPlusNormal"/>
        <w:spacing w:before="200"/>
        <w:ind w:firstLine="540"/>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8B3668" w:rsidRDefault="008B3668">
      <w:pPr>
        <w:pStyle w:val="ConsPlusNormal"/>
        <w:spacing w:before="200"/>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8B3668" w:rsidRDefault="008B3668">
      <w:pPr>
        <w:pStyle w:val="ConsPlusNormal"/>
        <w:spacing w:before="200"/>
        <w:ind w:firstLine="540"/>
        <w:jc w:val="both"/>
      </w:pPr>
      <w:r>
        <w:t>Реализация общественного контроля на уровне работодателя.</w:t>
      </w:r>
    </w:p>
    <w:p w:rsidR="008B3668" w:rsidRDefault="008B3668">
      <w:pPr>
        <w:pStyle w:val="ConsPlusNormal"/>
        <w:spacing w:before="200"/>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8B3668" w:rsidRDefault="008B3668">
      <w:pPr>
        <w:pStyle w:val="ConsPlusNormal"/>
        <w:jc w:val="both"/>
      </w:pPr>
    </w:p>
    <w:p w:rsidR="008B3668" w:rsidRDefault="008B3668">
      <w:pPr>
        <w:pStyle w:val="ConsPlusNormal"/>
        <w:ind w:firstLine="540"/>
        <w:jc w:val="both"/>
        <w:outlineLvl w:val="3"/>
      </w:pPr>
      <w:r>
        <w:t>Тема 2.7. Повышение компетентности работников в вопросах охраны труда и безопасности производственной деятельности</w:t>
      </w:r>
    </w:p>
    <w:p w:rsidR="008B3668" w:rsidRDefault="008B3668">
      <w:pPr>
        <w:pStyle w:val="ConsPlusNormal"/>
        <w:spacing w:before="200"/>
        <w:ind w:firstLine="540"/>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8B3668" w:rsidRDefault="008B3668">
      <w:pPr>
        <w:pStyle w:val="ConsPlusNormal"/>
        <w:spacing w:before="200"/>
        <w:ind w:firstLine="540"/>
        <w:jc w:val="both"/>
      </w:pPr>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8B3668" w:rsidRDefault="008B3668">
      <w:pPr>
        <w:pStyle w:val="ConsPlusNormal"/>
        <w:spacing w:before="200"/>
        <w:ind w:firstLine="540"/>
        <w:jc w:val="both"/>
      </w:pPr>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8B3668" w:rsidRDefault="008B3668">
      <w:pPr>
        <w:pStyle w:val="ConsPlusNormal"/>
        <w:spacing w:before="200"/>
        <w:ind w:firstLine="540"/>
        <w:jc w:val="both"/>
      </w:pPr>
      <w:r>
        <w:t>Организация обучения по охране труда и проверки знаний требований охраны труда руководителей и специалистов.</w:t>
      </w:r>
    </w:p>
    <w:p w:rsidR="008B3668" w:rsidRDefault="008B3668">
      <w:pPr>
        <w:pStyle w:val="ConsPlusNormal"/>
        <w:spacing w:before="200"/>
        <w:ind w:firstLine="540"/>
        <w:jc w:val="both"/>
      </w:pPr>
      <w: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8B3668" w:rsidRDefault="008B3668">
      <w:pPr>
        <w:pStyle w:val="ConsPlusNormal"/>
        <w:spacing w:before="200"/>
        <w:ind w:firstLine="540"/>
        <w:jc w:val="both"/>
      </w:pPr>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8B3668" w:rsidRDefault="008B3668">
      <w:pPr>
        <w:pStyle w:val="ConsPlusNormal"/>
        <w:jc w:val="both"/>
      </w:pPr>
    </w:p>
    <w:p w:rsidR="008B3668" w:rsidRDefault="008B3668">
      <w:pPr>
        <w:pStyle w:val="ConsPlusNormal"/>
        <w:ind w:firstLine="540"/>
        <w:jc w:val="both"/>
        <w:outlineLvl w:val="3"/>
      </w:pPr>
      <w:r>
        <w:t>Тема 2.8. Обеспечение работников средствами индивидуальной защиты</w:t>
      </w:r>
    </w:p>
    <w:p w:rsidR="008B3668" w:rsidRDefault="008B3668">
      <w:pPr>
        <w:pStyle w:val="ConsPlusNormal"/>
        <w:spacing w:before="200"/>
        <w:ind w:firstLine="540"/>
        <w:jc w:val="both"/>
      </w:pPr>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8B3668" w:rsidRDefault="008B3668">
      <w:pPr>
        <w:pStyle w:val="ConsPlusNormal"/>
        <w:spacing w:before="200"/>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8B3668" w:rsidRDefault="008B3668">
      <w:pPr>
        <w:pStyle w:val="ConsPlusNormal"/>
        <w:spacing w:before="200"/>
        <w:ind w:firstLine="540"/>
        <w:jc w:val="both"/>
      </w:pPr>
      <w:r>
        <w:t>Основные типы средств индивидуальной защиты. Каски. Очки. Рукавицы. Спецобувь.</w:t>
      </w:r>
    </w:p>
    <w:p w:rsidR="008B3668" w:rsidRDefault="008B3668">
      <w:pPr>
        <w:pStyle w:val="ConsPlusNormal"/>
        <w:spacing w:before="200"/>
        <w:ind w:firstLine="540"/>
        <w:jc w:val="both"/>
      </w:pPr>
      <w:r>
        <w:t xml:space="preserve">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w:t>
      </w:r>
      <w:r>
        <w:lastRenderedPageBreak/>
        <w:t>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8B3668" w:rsidRDefault="008B3668">
      <w:pPr>
        <w:pStyle w:val="ConsPlusNormal"/>
        <w:spacing w:before="200"/>
        <w:ind w:firstLine="540"/>
        <w:jc w:val="both"/>
      </w:pPr>
      <w:r>
        <w:t>Обязанности работников по правильному применению средств индивидуальной защиты.</w:t>
      </w:r>
    </w:p>
    <w:p w:rsidR="008B3668" w:rsidRDefault="008B3668">
      <w:pPr>
        <w:pStyle w:val="ConsPlusNormal"/>
        <w:jc w:val="both"/>
      </w:pPr>
    </w:p>
    <w:p w:rsidR="008B3668" w:rsidRDefault="008B3668">
      <w:pPr>
        <w:pStyle w:val="ConsPlusNormal"/>
        <w:ind w:firstLine="540"/>
        <w:jc w:val="both"/>
        <w:outlineLvl w:val="3"/>
      </w:pPr>
      <w:r>
        <w:t>Тема 2.9. Основные мероприятия по профилактике случаев хронической профессиональной заболеваемости</w:t>
      </w:r>
    </w:p>
    <w:p w:rsidR="008B3668" w:rsidRDefault="008B3668">
      <w:pPr>
        <w:pStyle w:val="ConsPlusNormal"/>
        <w:spacing w:before="200"/>
        <w:ind w:firstLine="540"/>
        <w:jc w:val="both"/>
      </w:pPr>
      <w: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8B3668" w:rsidRDefault="008B3668">
      <w:pPr>
        <w:pStyle w:val="ConsPlusNormal"/>
        <w:spacing w:before="200"/>
        <w:ind w:firstLine="540"/>
        <w:jc w:val="both"/>
      </w:pPr>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8B3668" w:rsidRDefault="008B3668">
      <w:pPr>
        <w:pStyle w:val="ConsPlusNormal"/>
        <w:spacing w:before="200"/>
        <w:ind w:firstLine="540"/>
        <w:jc w:val="both"/>
      </w:pPr>
      <w:r>
        <w:t>Обеспечение работников молоком и лечебно-профилактическим питанием.</w:t>
      </w:r>
    </w:p>
    <w:p w:rsidR="008B3668" w:rsidRDefault="008B3668">
      <w:pPr>
        <w:pStyle w:val="ConsPlusNormal"/>
        <w:spacing w:before="200"/>
        <w:ind w:firstLine="540"/>
        <w:jc w:val="both"/>
      </w:pPr>
      <w:r>
        <w:t>Санитарно-бытовое и лечебно-профилактическое обеспечение работников.</w:t>
      </w:r>
    </w:p>
    <w:p w:rsidR="008B3668" w:rsidRDefault="008B3668">
      <w:pPr>
        <w:pStyle w:val="ConsPlusNormal"/>
        <w:jc w:val="both"/>
      </w:pPr>
    </w:p>
    <w:p w:rsidR="008B3668" w:rsidRDefault="008B3668">
      <w:pPr>
        <w:pStyle w:val="ConsPlusNormal"/>
        <w:ind w:firstLine="540"/>
        <w:jc w:val="both"/>
        <w:outlineLvl w:val="3"/>
      </w:pPr>
      <w:r>
        <w:t>Тема 2.10. Основы предупреждения производственного травматизма и острых профессиональных заболеваний (ингаляционных отравлений)</w:t>
      </w:r>
    </w:p>
    <w:p w:rsidR="008B3668" w:rsidRDefault="008B3668">
      <w:pPr>
        <w:pStyle w:val="ConsPlusNormal"/>
        <w:spacing w:before="200"/>
        <w:ind w:firstLine="540"/>
        <w:jc w:val="both"/>
      </w:pPr>
      <w: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8B3668" w:rsidRDefault="008B3668">
      <w:pPr>
        <w:pStyle w:val="ConsPlusNormal"/>
        <w:spacing w:before="200"/>
        <w:ind w:firstLine="540"/>
        <w:jc w:val="both"/>
      </w:pPr>
      <w:r>
        <w:t>Основные мероприятия по профилактике производственного травматизма.</w:t>
      </w:r>
    </w:p>
    <w:p w:rsidR="008B3668" w:rsidRDefault="008B3668">
      <w:pPr>
        <w:pStyle w:val="ConsPlusNormal"/>
        <w:spacing w:before="200"/>
        <w:ind w:firstLine="540"/>
        <w:jc w:val="both"/>
      </w:pPr>
      <w:r>
        <w:t>Основные организационные приемы предотвращения травматизма и острых ингаляционных отравлений.</w:t>
      </w:r>
    </w:p>
    <w:p w:rsidR="008B3668" w:rsidRDefault="008B3668">
      <w:pPr>
        <w:pStyle w:val="ConsPlusNormal"/>
        <w:jc w:val="both"/>
      </w:pPr>
    </w:p>
    <w:p w:rsidR="008B3668" w:rsidRDefault="008B3668">
      <w:pPr>
        <w:pStyle w:val="ConsPlusNormal"/>
        <w:ind w:firstLine="540"/>
        <w:jc w:val="both"/>
        <w:outlineLvl w:val="3"/>
      </w:pPr>
      <w:r>
        <w:t>Тема 2.11. Оценка соответствия организации работ по охране труда нормативным требованиям охраны труда</w:t>
      </w:r>
    </w:p>
    <w:p w:rsidR="008B3668" w:rsidRDefault="008B3668">
      <w:pPr>
        <w:pStyle w:val="ConsPlusNormal"/>
        <w:spacing w:before="200"/>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8B3668" w:rsidRDefault="008B3668">
      <w:pPr>
        <w:pStyle w:val="ConsPlusNormal"/>
        <w:jc w:val="both"/>
      </w:pPr>
    </w:p>
    <w:p w:rsidR="008B3668" w:rsidRDefault="008B3668">
      <w:pPr>
        <w:pStyle w:val="ConsPlusNormal"/>
        <w:ind w:firstLine="540"/>
        <w:jc w:val="both"/>
        <w:outlineLvl w:val="2"/>
      </w:pPr>
      <w: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8B3668" w:rsidRDefault="008B3668">
      <w:pPr>
        <w:pStyle w:val="ConsPlusNormal"/>
        <w:jc w:val="both"/>
      </w:pPr>
    </w:p>
    <w:p w:rsidR="008B3668" w:rsidRDefault="008B3668">
      <w:pPr>
        <w:pStyle w:val="ConsPlusNormal"/>
        <w:ind w:firstLine="540"/>
        <w:jc w:val="both"/>
        <w:outlineLvl w:val="3"/>
      </w:pPr>
      <w:r>
        <w:t>Тема 3.1. Организация безопасных условий труда на рабочем месте с учетом отраслевой специфики производственной деятельности работодателя</w:t>
      </w:r>
    </w:p>
    <w:p w:rsidR="008B3668" w:rsidRDefault="008B3668">
      <w:pPr>
        <w:pStyle w:val="ConsPlusNormal"/>
        <w:spacing w:before="200"/>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8B3668" w:rsidRDefault="008B3668">
      <w:pPr>
        <w:pStyle w:val="ConsPlusNormal"/>
        <w:spacing w:before="200"/>
        <w:ind w:firstLine="540"/>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8B3668" w:rsidRDefault="008B3668">
      <w:pPr>
        <w:pStyle w:val="ConsPlusNormal"/>
        <w:spacing w:before="200"/>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8B3668" w:rsidRDefault="008B3668">
      <w:pPr>
        <w:pStyle w:val="ConsPlusNormal"/>
        <w:spacing w:before="200"/>
        <w:ind w:firstLine="540"/>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8B3668" w:rsidRDefault="008B3668">
      <w:pPr>
        <w:pStyle w:val="ConsPlusNormal"/>
        <w:jc w:val="both"/>
      </w:pPr>
    </w:p>
    <w:p w:rsidR="008B3668" w:rsidRDefault="008B3668">
      <w:pPr>
        <w:pStyle w:val="ConsPlusNormal"/>
        <w:ind w:firstLine="540"/>
        <w:jc w:val="both"/>
        <w:outlineLvl w:val="3"/>
      </w:pPr>
      <w:r>
        <w:t>Тема 3.2. Основные средства коллективной защиты работников от воздействия опасных и вредных производственных факторов</w:t>
      </w:r>
    </w:p>
    <w:p w:rsidR="008B3668" w:rsidRDefault="008B3668">
      <w:pPr>
        <w:pStyle w:val="ConsPlusNormal"/>
        <w:spacing w:before="200"/>
        <w:ind w:firstLine="540"/>
        <w:jc w:val="both"/>
      </w:pPr>
      <w:r>
        <w:lastRenderedPageBreak/>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8B3668" w:rsidRDefault="008B3668">
      <w:pPr>
        <w:pStyle w:val="ConsPlusNormal"/>
        <w:spacing w:before="200"/>
        <w:ind w:firstLine="540"/>
        <w:jc w:val="both"/>
      </w:pPr>
      <w: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8B3668" w:rsidRDefault="008B3668">
      <w:pPr>
        <w:pStyle w:val="ConsPlusNormal"/>
        <w:spacing w:before="200"/>
        <w:ind w:firstLine="540"/>
        <w:jc w:val="both"/>
      </w:pPr>
      <w: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8B3668" w:rsidRDefault="008B3668">
      <w:pPr>
        <w:pStyle w:val="ConsPlusNormal"/>
        <w:spacing w:before="200"/>
        <w:ind w:firstLine="540"/>
        <w:jc w:val="both"/>
      </w:pPr>
      <w:r>
        <w:t>Способы и средства борьбы с загазованностью, запыленностью и бактериальным загрязнением воздуха рабочей зоны.</w:t>
      </w:r>
    </w:p>
    <w:p w:rsidR="008B3668" w:rsidRDefault="008B3668">
      <w:pPr>
        <w:pStyle w:val="ConsPlusNormal"/>
        <w:spacing w:before="200"/>
        <w:ind w:firstLine="540"/>
        <w:jc w:val="both"/>
      </w:pPr>
      <w: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8B3668" w:rsidRDefault="008B3668">
      <w:pPr>
        <w:pStyle w:val="ConsPlusNormal"/>
        <w:spacing w:before="200"/>
        <w:ind w:firstLine="540"/>
        <w:jc w:val="both"/>
      </w:pPr>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8B3668" w:rsidRDefault="008B3668">
      <w:pPr>
        <w:pStyle w:val="ConsPlusNormal"/>
        <w:spacing w:before="200"/>
        <w:ind w:firstLine="540"/>
        <w:jc w:val="both"/>
      </w:pPr>
      <w: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8B3668" w:rsidRDefault="008B3668">
      <w:pPr>
        <w:pStyle w:val="ConsPlusNormal"/>
        <w:spacing w:before="200"/>
        <w:ind w:firstLine="540"/>
        <w:jc w:val="both"/>
      </w:pPr>
      <w:r>
        <w:t>Шум и его физико-гигиенические характеристики. Нормирование шума. Защита от шума. Ультразвук и защита от него.</w:t>
      </w:r>
    </w:p>
    <w:p w:rsidR="008B3668" w:rsidRDefault="008B3668">
      <w:pPr>
        <w:pStyle w:val="ConsPlusNormal"/>
        <w:spacing w:before="200"/>
        <w:ind w:firstLine="540"/>
        <w:jc w:val="both"/>
      </w:pPr>
      <w:r>
        <w:t>Цвета сигнальные и знаки безопасности, классификация, порядок применения.</w:t>
      </w:r>
    </w:p>
    <w:p w:rsidR="008B3668" w:rsidRDefault="008B3668">
      <w:pPr>
        <w:pStyle w:val="ConsPlusNormal"/>
        <w:jc w:val="both"/>
      </w:pPr>
    </w:p>
    <w:p w:rsidR="008B3668" w:rsidRDefault="008B3668">
      <w:pPr>
        <w:pStyle w:val="ConsPlusNormal"/>
        <w:ind w:firstLine="540"/>
        <w:jc w:val="both"/>
        <w:outlineLvl w:val="3"/>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8B3668" w:rsidRDefault="008B3668">
      <w:pPr>
        <w:pStyle w:val="ConsPlusNormal"/>
        <w:spacing w:before="200"/>
        <w:ind w:firstLine="540"/>
        <w:jc w:val="both"/>
      </w:pPr>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8B3668" w:rsidRDefault="008B3668">
      <w:pPr>
        <w:pStyle w:val="ConsPlusNormal"/>
        <w:spacing w:before="200"/>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8B3668" w:rsidRDefault="008B3668">
      <w:pPr>
        <w:pStyle w:val="ConsPlusNormal"/>
        <w:spacing w:before="200"/>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8B3668" w:rsidRDefault="008B3668">
      <w:pPr>
        <w:pStyle w:val="ConsPlusNormal"/>
        <w:spacing w:before="200"/>
        <w:ind w:firstLine="540"/>
        <w:jc w:val="both"/>
      </w:pPr>
      <w: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8B3668" w:rsidRDefault="008B3668">
      <w:pPr>
        <w:pStyle w:val="ConsPlusNormal"/>
        <w:spacing w:before="200"/>
        <w:ind w:firstLine="540"/>
        <w:jc w:val="both"/>
      </w:pPr>
      <w:r>
        <w:t xml:space="preserve">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w:t>
      </w:r>
      <w:r>
        <w:lastRenderedPageBreak/>
        <w:t>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8B3668" w:rsidRDefault="008B3668">
      <w:pPr>
        <w:pStyle w:val="ConsPlusNormal"/>
        <w:spacing w:before="200"/>
        <w:ind w:firstLine="540"/>
        <w:jc w:val="both"/>
      </w:pPr>
      <w: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8B3668" w:rsidRDefault="008B3668">
      <w:pPr>
        <w:pStyle w:val="ConsPlusNormal"/>
        <w:spacing w:before="200"/>
        <w:ind w:firstLine="540"/>
        <w:jc w:val="both"/>
      </w:pPr>
      <w: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8B3668" w:rsidRDefault="008B3668">
      <w:pPr>
        <w:pStyle w:val="ConsPlusNormal"/>
        <w:spacing w:before="200"/>
        <w:ind w:firstLine="540"/>
        <w:jc w:val="both"/>
      </w:pPr>
      <w: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8B3668" w:rsidRDefault="008B3668">
      <w:pPr>
        <w:pStyle w:val="ConsPlusNormal"/>
        <w:spacing w:before="200"/>
        <w:ind w:firstLine="540"/>
        <w:jc w:val="both"/>
      </w:pPr>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8B3668" w:rsidRDefault="008B3668">
      <w:pPr>
        <w:pStyle w:val="ConsPlusNormal"/>
        <w:spacing w:before="200"/>
        <w:ind w:firstLine="540"/>
        <w:jc w:val="both"/>
      </w:pPr>
      <w: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8B3668" w:rsidRDefault="008B3668">
      <w:pPr>
        <w:pStyle w:val="ConsPlusNormal"/>
        <w:spacing w:before="200"/>
        <w:ind w:firstLine="540"/>
        <w:jc w:val="both"/>
      </w:pPr>
      <w:r>
        <w:t>Основные требования охраны труда при выполнении работ в колодцах и стеснениях.</w:t>
      </w:r>
    </w:p>
    <w:p w:rsidR="008B3668" w:rsidRDefault="008B3668">
      <w:pPr>
        <w:pStyle w:val="ConsPlusNormal"/>
        <w:spacing w:before="200"/>
        <w:ind w:firstLine="540"/>
        <w:jc w:val="both"/>
      </w:pPr>
      <w: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8B3668" w:rsidRDefault="008B3668">
      <w:pPr>
        <w:pStyle w:val="ConsPlusNormal"/>
        <w:spacing w:before="200"/>
        <w:ind w:firstLine="540"/>
        <w:jc w:val="both"/>
      </w:pPr>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8B3668" w:rsidRDefault="008B3668">
      <w:pPr>
        <w:pStyle w:val="ConsPlusNormal"/>
        <w:spacing w:before="200"/>
        <w:ind w:firstLine="540"/>
        <w:jc w:val="both"/>
      </w:pPr>
      <w: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8B3668" w:rsidRDefault="008B3668">
      <w:pPr>
        <w:pStyle w:val="ConsPlusNormal"/>
        <w:spacing w:before="200"/>
        <w:ind w:firstLine="540"/>
        <w:jc w:val="both"/>
      </w:pPr>
      <w:r>
        <w:t>Освещение места работ, проводимых в каналах, колодцах, отстойниках и резервуарах, где отсутствует стационарное освещение.</w:t>
      </w:r>
    </w:p>
    <w:p w:rsidR="008B3668" w:rsidRDefault="008B3668">
      <w:pPr>
        <w:pStyle w:val="ConsPlusNormal"/>
        <w:spacing w:before="200"/>
        <w:ind w:firstLine="540"/>
        <w:jc w:val="both"/>
      </w:pPr>
      <w: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w:t>
      </w:r>
      <w:r>
        <w:lastRenderedPageBreak/>
        <w:t>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8B3668" w:rsidRDefault="008B3668">
      <w:pPr>
        <w:pStyle w:val="ConsPlusNormal"/>
        <w:spacing w:before="200"/>
        <w:ind w:firstLine="540"/>
        <w:jc w:val="both"/>
      </w:pPr>
      <w: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8B3668" w:rsidRDefault="008B3668">
      <w:pPr>
        <w:pStyle w:val="ConsPlusNormal"/>
        <w:spacing w:before="200"/>
        <w:ind w:firstLine="540"/>
        <w:jc w:val="both"/>
      </w:pPr>
      <w: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8B3668" w:rsidRDefault="008B3668">
      <w:pPr>
        <w:pStyle w:val="ConsPlusNormal"/>
        <w:spacing w:before="200"/>
        <w:ind w:firstLine="540"/>
        <w:jc w:val="both"/>
      </w:pPr>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8B3668" w:rsidRDefault="008B3668">
      <w:pPr>
        <w:pStyle w:val="ConsPlusNormal"/>
        <w:jc w:val="both"/>
      </w:pPr>
    </w:p>
    <w:p w:rsidR="008B3668" w:rsidRDefault="008B3668">
      <w:pPr>
        <w:pStyle w:val="ConsPlusNormal"/>
        <w:ind w:firstLine="540"/>
        <w:jc w:val="both"/>
        <w:outlineLvl w:val="3"/>
      </w:pPr>
      <w: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8B3668" w:rsidRDefault="008B3668">
      <w:pPr>
        <w:pStyle w:val="ConsPlusNormal"/>
        <w:spacing w:before="200"/>
        <w:ind w:firstLine="540"/>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8B3668" w:rsidRDefault="008B3668">
      <w:pPr>
        <w:pStyle w:val="ConsPlusNormal"/>
        <w:spacing w:before="200"/>
        <w:ind w:firstLine="540"/>
        <w:jc w:val="both"/>
      </w:pPr>
      <w:r>
        <w:t>Требования безопасности по обустройству и содержанию производственных территорий, участков работ.</w:t>
      </w:r>
    </w:p>
    <w:p w:rsidR="008B3668" w:rsidRDefault="008B3668">
      <w:pPr>
        <w:pStyle w:val="ConsPlusNormal"/>
        <w:spacing w:before="200"/>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8B3668" w:rsidRDefault="008B3668">
      <w:pPr>
        <w:pStyle w:val="ConsPlusNormal"/>
        <w:spacing w:before="200"/>
        <w:ind w:firstLine="540"/>
        <w:jc w:val="both"/>
      </w:pPr>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8B3668" w:rsidRDefault="008B3668">
      <w:pPr>
        <w:pStyle w:val="ConsPlusNormal"/>
        <w:jc w:val="both"/>
      </w:pPr>
    </w:p>
    <w:p w:rsidR="008B3668" w:rsidRDefault="008B3668">
      <w:pPr>
        <w:pStyle w:val="ConsPlusNormal"/>
        <w:ind w:firstLine="540"/>
        <w:jc w:val="both"/>
        <w:outlineLvl w:val="3"/>
      </w:pPr>
      <w: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8B3668" w:rsidRDefault="008B3668">
      <w:pPr>
        <w:pStyle w:val="ConsPlusNormal"/>
        <w:spacing w:before="200"/>
        <w:ind w:firstLine="540"/>
        <w:jc w:val="both"/>
      </w:pPr>
      <w:r>
        <w:t>Понятие производственного процесса. Понятие технологического процесса. Особенности ведения процессов.</w:t>
      </w:r>
    </w:p>
    <w:p w:rsidR="008B3668" w:rsidRDefault="008B3668">
      <w:pPr>
        <w:pStyle w:val="ConsPlusNormal"/>
        <w:spacing w:before="200"/>
        <w:ind w:firstLine="540"/>
        <w:jc w:val="both"/>
      </w:pPr>
      <w:r>
        <w:t>Организация работы подрядчиков и субподрядчиков.</w:t>
      </w:r>
    </w:p>
    <w:p w:rsidR="008B3668" w:rsidRDefault="008B3668">
      <w:pPr>
        <w:pStyle w:val="ConsPlusNormal"/>
        <w:spacing w:before="200"/>
        <w:ind w:firstLine="540"/>
        <w:jc w:val="both"/>
      </w:pPr>
      <w:r>
        <w:t>Требования безопасности при эксплуатации стационарных машин. Требования безопасности при применении машин непрерывного действия.</w:t>
      </w:r>
    </w:p>
    <w:p w:rsidR="008B3668" w:rsidRDefault="008B3668">
      <w:pPr>
        <w:pStyle w:val="ConsPlusNormal"/>
        <w:jc w:val="both"/>
      </w:pPr>
    </w:p>
    <w:p w:rsidR="008B3668" w:rsidRDefault="008B3668">
      <w:pPr>
        <w:pStyle w:val="ConsPlusNormal"/>
        <w:ind w:firstLine="540"/>
        <w:jc w:val="both"/>
        <w:outlineLvl w:val="3"/>
      </w:pPr>
      <w:r>
        <w:t>Тема 3.6. Основные требования охраны труда при эксплуатации опасных производственных объектов</w:t>
      </w:r>
    </w:p>
    <w:p w:rsidR="008B3668" w:rsidRDefault="008B3668">
      <w:pPr>
        <w:pStyle w:val="ConsPlusNormal"/>
        <w:spacing w:before="200"/>
        <w:ind w:firstLine="540"/>
        <w:jc w:val="both"/>
      </w:pPr>
      <w:r>
        <w:t xml:space="preserve">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w:t>
      </w:r>
      <w:r>
        <w:lastRenderedPageBreak/>
        <w:t>эксплуатацию. Правила погрузки и перевозки баллонов со сжатыми и сжиженными газами.</w:t>
      </w:r>
    </w:p>
    <w:p w:rsidR="008B3668" w:rsidRDefault="008B3668">
      <w:pPr>
        <w:pStyle w:val="ConsPlusNormal"/>
        <w:spacing w:before="200"/>
        <w:ind w:firstLine="540"/>
        <w:jc w:val="both"/>
      </w:pPr>
      <w: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8B3668" w:rsidRDefault="008B3668">
      <w:pPr>
        <w:pStyle w:val="ConsPlusNormal"/>
        <w:jc w:val="both"/>
      </w:pPr>
    </w:p>
    <w:p w:rsidR="008B3668" w:rsidRDefault="008B3668">
      <w:pPr>
        <w:pStyle w:val="ConsPlusNormal"/>
        <w:ind w:firstLine="540"/>
        <w:jc w:val="both"/>
        <w:outlineLvl w:val="3"/>
      </w:pPr>
      <w:r>
        <w:t>Тема 3.7. Основные требования охраны труда при эксплуатации электроустановок и по обеспечению электробезопасности</w:t>
      </w:r>
    </w:p>
    <w:p w:rsidR="008B3668" w:rsidRDefault="008B3668">
      <w:pPr>
        <w:pStyle w:val="ConsPlusNormal"/>
        <w:spacing w:before="200"/>
        <w:ind w:firstLine="540"/>
        <w:jc w:val="both"/>
      </w:pPr>
      <w: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8B3668" w:rsidRDefault="008B3668">
      <w:pPr>
        <w:pStyle w:val="ConsPlusNormal"/>
        <w:spacing w:before="200"/>
        <w:ind w:firstLine="540"/>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8B3668" w:rsidRDefault="008B3668">
      <w:pPr>
        <w:pStyle w:val="ConsPlusNormal"/>
        <w:spacing w:before="200"/>
        <w:ind w:firstLine="540"/>
        <w:jc w:val="both"/>
      </w:pPr>
      <w:r>
        <w:t>Малые напряжения. Нормативные требования к применению малых напряжений.</w:t>
      </w:r>
    </w:p>
    <w:p w:rsidR="008B3668" w:rsidRDefault="008B3668">
      <w:pPr>
        <w:pStyle w:val="ConsPlusNormal"/>
        <w:spacing w:before="200"/>
        <w:ind w:firstLine="540"/>
        <w:jc w:val="both"/>
      </w:pPr>
      <w: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8B3668" w:rsidRDefault="008B3668">
      <w:pPr>
        <w:pStyle w:val="ConsPlusNormal"/>
        <w:spacing w:before="200"/>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8B3668" w:rsidRDefault="008B3668">
      <w:pPr>
        <w:pStyle w:val="ConsPlusNormal"/>
        <w:spacing w:before="200"/>
        <w:ind w:firstLine="540"/>
        <w:jc w:val="both"/>
      </w:pPr>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8B3668" w:rsidRDefault="008B3668">
      <w:pPr>
        <w:pStyle w:val="ConsPlusNormal"/>
        <w:spacing w:before="200"/>
        <w:ind w:firstLine="540"/>
        <w:jc w:val="both"/>
      </w:pPr>
      <w: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8B3668" w:rsidRDefault="008B3668">
      <w:pPr>
        <w:pStyle w:val="ConsPlusNormal"/>
        <w:jc w:val="both"/>
      </w:pPr>
    </w:p>
    <w:p w:rsidR="008B3668" w:rsidRDefault="008B3668">
      <w:pPr>
        <w:pStyle w:val="ConsPlusNormal"/>
        <w:ind w:firstLine="540"/>
        <w:jc w:val="both"/>
        <w:outlineLvl w:val="3"/>
      </w:pPr>
      <w:r>
        <w:t>Тема 3.8. Основные требования охраны труда при эксплуатации транспортных средств</w:t>
      </w:r>
    </w:p>
    <w:p w:rsidR="008B3668" w:rsidRDefault="008B3668">
      <w:pPr>
        <w:pStyle w:val="ConsPlusNormal"/>
        <w:spacing w:before="200"/>
        <w:ind w:firstLine="540"/>
        <w:jc w:val="both"/>
      </w:pPr>
      <w: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8B3668" w:rsidRDefault="008B3668">
      <w:pPr>
        <w:pStyle w:val="ConsPlusNormal"/>
        <w:spacing w:before="200"/>
        <w:ind w:firstLine="540"/>
        <w:jc w:val="both"/>
      </w:pPr>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8B3668" w:rsidRDefault="008B3668">
      <w:pPr>
        <w:pStyle w:val="ConsPlusNormal"/>
        <w:spacing w:before="200"/>
        <w:ind w:firstLine="540"/>
        <w:jc w:val="both"/>
      </w:pPr>
      <w: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8B3668" w:rsidRDefault="008B3668">
      <w:pPr>
        <w:pStyle w:val="ConsPlusNormal"/>
        <w:spacing w:before="200"/>
        <w:ind w:firstLine="540"/>
        <w:jc w:val="both"/>
      </w:pPr>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8B3668" w:rsidRDefault="008B3668">
      <w:pPr>
        <w:pStyle w:val="ConsPlusNormal"/>
        <w:spacing w:before="200"/>
        <w:ind w:firstLine="540"/>
        <w:jc w:val="both"/>
      </w:pPr>
      <w:r>
        <w:t xml:space="preserve">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w:t>
      </w:r>
      <w:r>
        <w:lastRenderedPageBreak/>
        <w:t>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8B3668" w:rsidRDefault="008B3668">
      <w:pPr>
        <w:pStyle w:val="ConsPlusNormal"/>
        <w:spacing w:before="200"/>
        <w:ind w:firstLine="540"/>
        <w:jc w:val="both"/>
      </w:pPr>
      <w:r>
        <w:t>Дорожная обстановка и предупреждение ДТП. Порядок проведения служебного расследования ДТП.</w:t>
      </w:r>
    </w:p>
    <w:p w:rsidR="008B3668" w:rsidRDefault="008B3668">
      <w:pPr>
        <w:pStyle w:val="ConsPlusNormal"/>
        <w:jc w:val="both"/>
      </w:pPr>
    </w:p>
    <w:p w:rsidR="008B3668" w:rsidRDefault="008B3668">
      <w:pPr>
        <w:pStyle w:val="ConsPlusNormal"/>
        <w:ind w:firstLine="540"/>
        <w:jc w:val="both"/>
        <w:outlineLvl w:val="3"/>
      </w:pPr>
      <w:r>
        <w:t>Тема 3.9. Основные требования обеспечения пожарной безопасности</w:t>
      </w:r>
    </w:p>
    <w:p w:rsidR="008B3668" w:rsidRDefault="008B3668">
      <w:pPr>
        <w:pStyle w:val="ConsPlusNormal"/>
        <w:spacing w:before="200"/>
        <w:ind w:firstLine="540"/>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8B3668" w:rsidRDefault="008B3668">
      <w:pPr>
        <w:pStyle w:val="ConsPlusNormal"/>
        <w:spacing w:before="200"/>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8B3668" w:rsidRDefault="008B3668">
      <w:pPr>
        <w:pStyle w:val="ConsPlusNormal"/>
        <w:spacing w:before="200"/>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8B3668" w:rsidRDefault="008B3668">
      <w:pPr>
        <w:pStyle w:val="ConsPlusNormal"/>
        <w:spacing w:before="200"/>
        <w:ind w:firstLine="540"/>
        <w:jc w:val="both"/>
      </w:pPr>
      <w: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8B3668" w:rsidRDefault="008B3668">
      <w:pPr>
        <w:pStyle w:val="ConsPlusNormal"/>
        <w:spacing w:before="200"/>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8B3668" w:rsidRDefault="008B3668">
      <w:pPr>
        <w:pStyle w:val="ConsPlusNormal"/>
        <w:spacing w:before="200"/>
        <w:ind w:firstLine="540"/>
        <w:jc w:val="both"/>
      </w:pPr>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8B3668" w:rsidRDefault="008B3668">
      <w:pPr>
        <w:pStyle w:val="ConsPlusNormal"/>
        <w:spacing w:before="200"/>
        <w:ind w:firstLine="540"/>
        <w:jc w:val="both"/>
      </w:pPr>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8B3668" w:rsidRDefault="008B3668">
      <w:pPr>
        <w:pStyle w:val="ConsPlusNormal"/>
        <w:jc w:val="both"/>
      </w:pPr>
    </w:p>
    <w:p w:rsidR="008B3668" w:rsidRDefault="008B3668">
      <w:pPr>
        <w:pStyle w:val="ConsPlusNormal"/>
        <w:ind w:firstLine="540"/>
        <w:jc w:val="both"/>
        <w:outlineLvl w:val="3"/>
      </w:pPr>
      <w:r>
        <w:t>Тема 3.10. Обеспечение безопасности работников при аварийных ситуациях</w:t>
      </w:r>
    </w:p>
    <w:p w:rsidR="008B3668" w:rsidRDefault="008B3668">
      <w:pPr>
        <w:pStyle w:val="ConsPlusNormal"/>
        <w:spacing w:before="200"/>
        <w:ind w:firstLine="540"/>
        <w:jc w:val="both"/>
      </w:pPr>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8B3668" w:rsidRDefault="008B3668">
      <w:pPr>
        <w:pStyle w:val="ConsPlusNormal"/>
        <w:jc w:val="both"/>
      </w:pPr>
    </w:p>
    <w:p w:rsidR="008B3668" w:rsidRDefault="008B3668">
      <w:pPr>
        <w:pStyle w:val="ConsPlusNormal"/>
        <w:ind w:firstLine="540"/>
        <w:jc w:val="both"/>
        <w:outlineLvl w:val="2"/>
      </w:pPr>
      <w:r>
        <w:t>Раздел 4. Социальная защита пострадавших на производстве</w:t>
      </w:r>
    </w:p>
    <w:p w:rsidR="008B3668" w:rsidRDefault="008B3668">
      <w:pPr>
        <w:pStyle w:val="ConsPlusNormal"/>
        <w:jc w:val="both"/>
      </w:pPr>
    </w:p>
    <w:p w:rsidR="008B3668" w:rsidRDefault="008B3668">
      <w:pPr>
        <w:pStyle w:val="ConsPlusNormal"/>
        <w:ind w:firstLine="540"/>
        <w:jc w:val="both"/>
        <w:outlineLvl w:val="3"/>
      </w:pPr>
      <w:r>
        <w:t>Тема 4.1. Общие правовые принципы возмещения причиненного вреда</w:t>
      </w:r>
    </w:p>
    <w:p w:rsidR="008B3668" w:rsidRDefault="008B3668">
      <w:pPr>
        <w:pStyle w:val="ConsPlusNormal"/>
        <w:spacing w:before="200"/>
        <w:ind w:firstLine="540"/>
        <w:jc w:val="both"/>
      </w:pPr>
      <w: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8B3668" w:rsidRDefault="008B3668">
      <w:pPr>
        <w:pStyle w:val="ConsPlusNormal"/>
        <w:jc w:val="both"/>
      </w:pPr>
    </w:p>
    <w:p w:rsidR="008B3668" w:rsidRDefault="008B3668">
      <w:pPr>
        <w:pStyle w:val="ConsPlusNormal"/>
        <w:ind w:firstLine="540"/>
        <w:jc w:val="both"/>
        <w:outlineLvl w:val="3"/>
      </w:pPr>
      <w:r>
        <w:t>Тема 4.2. Социальное страхование от несчастных случаев на производстве и профессиональных заболеваний</w:t>
      </w:r>
    </w:p>
    <w:p w:rsidR="008B3668" w:rsidRDefault="008B3668">
      <w:pPr>
        <w:pStyle w:val="ConsPlusNormal"/>
        <w:spacing w:before="200"/>
        <w:ind w:firstLine="540"/>
        <w:jc w:val="both"/>
      </w:pPr>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8B3668" w:rsidRDefault="008B3668">
      <w:pPr>
        <w:pStyle w:val="ConsPlusNormal"/>
        <w:spacing w:before="200"/>
        <w:ind w:firstLine="540"/>
        <w:jc w:val="both"/>
      </w:pPr>
      <w: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8B3668" w:rsidRDefault="008B3668">
      <w:pPr>
        <w:pStyle w:val="ConsPlusNormal"/>
        <w:spacing w:before="200"/>
        <w:ind w:firstLine="540"/>
        <w:jc w:val="both"/>
      </w:pPr>
      <w:r>
        <w:t>Обеспечение по социальному страхованию и порядок его получения.</w:t>
      </w:r>
    </w:p>
    <w:p w:rsidR="008B3668" w:rsidRDefault="008B3668">
      <w:pPr>
        <w:pStyle w:val="ConsPlusNormal"/>
        <w:jc w:val="both"/>
      </w:pPr>
    </w:p>
    <w:p w:rsidR="008B3668" w:rsidRDefault="008B3668">
      <w:pPr>
        <w:pStyle w:val="ConsPlusNormal"/>
        <w:ind w:firstLine="540"/>
        <w:jc w:val="both"/>
        <w:outlineLvl w:val="3"/>
      </w:pPr>
      <w:r>
        <w:t>Тема 4.3. Порядок расследования и учета несчастных случаев на производстве</w:t>
      </w:r>
    </w:p>
    <w:p w:rsidR="008B3668" w:rsidRDefault="008B3668">
      <w:pPr>
        <w:pStyle w:val="ConsPlusNormal"/>
        <w:spacing w:before="200"/>
        <w:ind w:firstLine="540"/>
        <w:jc w:val="both"/>
      </w:pPr>
      <w:r>
        <w:t>Причины производственных травм и их классификация.</w:t>
      </w:r>
    </w:p>
    <w:p w:rsidR="008B3668" w:rsidRDefault="008B3668">
      <w:pPr>
        <w:pStyle w:val="ConsPlusNormal"/>
        <w:spacing w:before="200"/>
        <w:ind w:firstLine="540"/>
        <w:jc w:val="both"/>
      </w:pPr>
      <w: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8B3668" w:rsidRDefault="008B3668">
      <w:pPr>
        <w:pStyle w:val="ConsPlusNormal"/>
        <w:spacing w:before="200"/>
        <w:ind w:firstLine="540"/>
        <w:jc w:val="both"/>
      </w:pPr>
      <w:r>
        <w:t xml:space="preserve">Порядок заполнения акта по </w:t>
      </w:r>
      <w:hyperlink r:id="rId33">
        <w:r>
          <w:rPr>
            <w:color w:val="0000FF"/>
          </w:rPr>
          <w:t>форме Н-1</w:t>
        </w:r>
      </w:hyperlink>
      <w: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8B3668" w:rsidRDefault="008B3668">
      <w:pPr>
        <w:pStyle w:val="ConsPlusNormal"/>
        <w:jc w:val="both"/>
      </w:pPr>
    </w:p>
    <w:p w:rsidR="008B3668" w:rsidRDefault="008B3668">
      <w:pPr>
        <w:pStyle w:val="ConsPlusNormal"/>
        <w:ind w:firstLine="540"/>
        <w:jc w:val="both"/>
        <w:outlineLvl w:val="3"/>
      </w:pPr>
      <w:r>
        <w:t>Тема 4.4. Порядок расследования и учета профессиональных заболеваний</w:t>
      </w:r>
    </w:p>
    <w:p w:rsidR="008B3668" w:rsidRDefault="008B3668">
      <w:pPr>
        <w:pStyle w:val="ConsPlusNormal"/>
        <w:spacing w:before="200"/>
        <w:ind w:firstLine="540"/>
        <w:jc w:val="both"/>
      </w:pPr>
      <w:r>
        <w:t>Причины профессиональных заболеваний и их классификация.</w:t>
      </w:r>
    </w:p>
    <w:p w:rsidR="008B3668" w:rsidRDefault="008B3668">
      <w:pPr>
        <w:pStyle w:val="ConsPlusNormal"/>
        <w:spacing w:before="200"/>
        <w:ind w:firstLine="540"/>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8B3668" w:rsidRDefault="008B3668">
      <w:pPr>
        <w:pStyle w:val="ConsPlusNormal"/>
        <w:spacing w:before="200"/>
        <w:ind w:firstLine="540"/>
        <w:jc w:val="both"/>
      </w:pPr>
      <w:r>
        <w:t>Порядок расследования обстоятельств и причин возникновения профессионального заболевания.</w:t>
      </w:r>
    </w:p>
    <w:p w:rsidR="008B3668" w:rsidRDefault="008B3668">
      <w:pPr>
        <w:pStyle w:val="ConsPlusNormal"/>
        <w:jc w:val="both"/>
      </w:pPr>
    </w:p>
    <w:p w:rsidR="008B3668" w:rsidRDefault="008B3668">
      <w:pPr>
        <w:pStyle w:val="ConsPlusNormal"/>
        <w:ind w:firstLine="540"/>
        <w:jc w:val="both"/>
        <w:outlineLvl w:val="3"/>
      </w:pPr>
      <w:r>
        <w:t>Тема 4.5. Организация оказания первой помощи пострадавшим на производстве</w:t>
      </w:r>
    </w:p>
    <w:p w:rsidR="008B3668" w:rsidRDefault="008B3668">
      <w:pPr>
        <w:pStyle w:val="ConsPlusNormal"/>
        <w:spacing w:before="200"/>
        <w:ind w:firstLine="540"/>
        <w:jc w:val="both"/>
      </w:pPr>
      <w:r>
        <w:t>Организация готовности оказания первой помощи пострадавшим на производстве.</w:t>
      </w:r>
    </w:p>
    <w:p w:rsidR="008B3668" w:rsidRDefault="008B3668">
      <w:pPr>
        <w:pStyle w:val="ConsPlusNormal"/>
        <w:spacing w:before="200"/>
        <w:ind w:firstLine="540"/>
        <w:jc w:val="both"/>
      </w:pPr>
      <w:r>
        <w:t>Первая медицинская помощь при ранениях, кровотечениях, ожогах, поражениях электротоком, отравлениях химическими веществами.</w:t>
      </w:r>
    </w:p>
    <w:p w:rsidR="008B3668" w:rsidRDefault="008B3668">
      <w:pPr>
        <w:pStyle w:val="ConsPlusNormal"/>
        <w:spacing w:before="200"/>
        <w:ind w:firstLine="540"/>
        <w:jc w:val="both"/>
      </w:pPr>
      <w:r>
        <w:t>Первая медицинская помощь при травмах (переломах, растяжениях связок, вывихах, ушибах и т.п.).</w:t>
      </w:r>
    </w:p>
    <w:p w:rsidR="008B3668" w:rsidRDefault="008B3668">
      <w:pPr>
        <w:pStyle w:val="ConsPlusNormal"/>
        <w:spacing w:before="200"/>
        <w:ind w:firstLine="540"/>
        <w:jc w:val="both"/>
      </w:pPr>
      <w:r>
        <w:t>Способы реанимации при оказании первой медицинской помощи. Непрямой массаж сердца. Искусственная вентиляция легких.</w:t>
      </w:r>
    </w:p>
    <w:p w:rsidR="008B3668" w:rsidRDefault="008B3668">
      <w:pPr>
        <w:pStyle w:val="ConsPlusNormal"/>
        <w:spacing w:before="200"/>
        <w:ind w:firstLine="540"/>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8B3668" w:rsidRDefault="008B3668">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1"/>
        <w:gridCol w:w="4440"/>
      </w:tblGrid>
      <w:tr w:rsidR="008B3668">
        <w:tc>
          <w:tcPr>
            <w:tcW w:w="4631" w:type="dxa"/>
            <w:tcBorders>
              <w:top w:val="single" w:sz="4" w:space="0" w:color="auto"/>
              <w:left w:val="nil"/>
              <w:bottom w:val="nil"/>
              <w:right w:val="nil"/>
            </w:tcBorders>
          </w:tcPr>
          <w:p w:rsidR="008B3668" w:rsidRDefault="008B3668">
            <w:pPr>
              <w:pStyle w:val="ConsPlusNormal"/>
              <w:jc w:val="both"/>
            </w:pPr>
            <w:r>
              <w:t>УДК 331.45:372.862:006.354</w:t>
            </w:r>
          </w:p>
        </w:tc>
        <w:tc>
          <w:tcPr>
            <w:tcW w:w="4440" w:type="dxa"/>
            <w:tcBorders>
              <w:top w:val="single" w:sz="4" w:space="0" w:color="auto"/>
              <w:left w:val="nil"/>
              <w:bottom w:val="nil"/>
              <w:right w:val="nil"/>
            </w:tcBorders>
          </w:tcPr>
          <w:p w:rsidR="008B3668" w:rsidRDefault="008B3668">
            <w:pPr>
              <w:pStyle w:val="ConsPlusNormal"/>
              <w:jc w:val="right"/>
            </w:pPr>
            <w:r>
              <w:t>МКС 13.100</w:t>
            </w:r>
          </w:p>
        </w:tc>
      </w:tr>
      <w:tr w:rsidR="008B3668">
        <w:tc>
          <w:tcPr>
            <w:tcW w:w="9071" w:type="dxa"/>
            <w:gridSpan w:val="2"/>
            <w:tcBorders>
              <w:top w:val="nil"/>
              <w:left w:val="nil"/>
              <w:bottom w:val="single" w:sz="4" w:space="0" w:color="auto"/>
              <w:right w:val="nil"/>
            </w:tcBorders>
          </w:tcPr>
          <w:p w:rsidR="008B3668" w:rsidRDefault="008B3668">
            <w:pPr>
              <w:pStyle w:val="ConsPlusNormal"/>
              <w:jc w:val="both"/>
            </w:pPr>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8B3668" w:rsidRDefault="008B3668">
      <w:pPr>
        <w:pStyle w:val="ConsPlusNormal"/>
        <w:jc w:val="both"/>
      </w:pPr>
    </w:p>
    <w:p w:rsidR="008B3668" w:rsidRDefault="008B3668">
      <w:pPr>
        <w:pStyle w:val="ConsPlusNormal"/>
        <w:jc w:val="both"/>
      </w:pPr>
    </w:p>
    <w:p w:rsidR="008B3668" w:rsidRDefault="008B3668">
      <w:pPr>
        <w:pStyle w:val="ConsPlusNormal"/>
        <w:pBdr>
          <w:bottom w:val="single" w:sz="6" w:space="0" w:color="auto"/>
        </w:pBdr>
        <w:spacing w:before="100" w:after="100"/>
        <w:jc w:val="both"/>
        <w:rPr>
          <w:sz w:val="2"/>
          <w:szCs w:val="2"/>
        </w:rPr>
      </w:pPr>
    </w:p>
    <w:p w:rsidR="00C22C87" w:rsidRDefault="00C22C87">
      <w:bookmarkStart w:id="12" w:name="_GoBack"/>
      <w:bookmarkEnd w:id="12"/>
    </w:p>
    <w:sectPr w:rsidR="00C22C87" w:rsidSect="005D1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8"/>
    <w:rsid w:val="008B3668"/>
    <w:rsid w:val="00C22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57126-9D41-4B0A-BE5E-301103C3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66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B36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366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B36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36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B36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36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366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520EDC421748248CB2A8416CF852551F1208B7030AD370B87EC2366B10541708E3359A8FE4AADC3CB1F3CB3363539896DE9EB3FFF130C50Cb2J" TargetMode="External"/><Relationship Id="rId13" Type="http://schemas.openxmlformats.org/officeDocument/2006/relationships/hyperlink" Target="consultantplus://offline/ref=D1520EDC421748248CB2A8416CF852551F1208B7030AD370B87EC2366B10541708E3359A8FE4AEDE3FB1F3CB3363539896DE9EB3FFF130C50Cb2J" TargetMode="External"/><Relationship Id="rId18" Type="http://schemas.openxmlformats.org/officeDocument/2006/relationships/hyperlink" Target="consultantplus://offline/ref=D1520EDC421748248CB2AB5475F852551A130BB004058E7AB027CE346C1F0B120FF235998BFAAAD522B8A79807b5J" TargetMode="External"/><Relationship Id="rId26" Type="http://schemas.openxmlformats.org/officeDocument/2006/relationships/hyperlink" Target="consultantplus://offline/ref=D1520EDC421748248CB2A8416CF852551F1108B4010BD370B87EC2366B1054171AE36D968DE0B4DD34A4A59A7503b4J" TargetMode="External"/><Relationship Id="rId3" Type="http://schemas.openxmlformats.org/officeDocument/2006/relationships/webSettings" Target="webSettings.xml"/><Relationship Id="rId21" Type="http://schemas.openxmlformats.org/officeDocument/2006/relationships/hyperlink" Target="consultantplus://offline/ref=D1520EDC421748248CB2B75469F852551F1602B00B588472E92BCC3363400E071EAA3A9F91E4A2C33EBAA509b8J" TargetMode="External"/><Relationship Id="rId34" Type="http://schemas.openxmlformats.org/officeDocument/2006/relationships/fontTable" Target="fontTable.xml"/><Relationship Id="rId7" Type="http://schemas.openxmlformats.org/officeDocument/2006/relationships/hyperlink" Target="consultantplus://offline/ref=D1520EDC421748248CB2A8416CF852551F1208B7030AD370B87EC2366B10541708E3359A8FE4AADC3CB1F3CB3363539896DE9EB3FFF130C50Cb2J" TargetMode="External"/><Relationship Id="rId12" Type="http://schemas.openxmlformats.org/officeDocument/2006/relationships/hyperlink" Target="consultantplus://offline/ref=D1520EDC421748248CB2A8416CF852551F1208B7030AD370B87EC2366B10541708E3359A8FE4AEDC3BB1F3CB3363539896DE9EB3FFF130C50Cb2J" TargetMode="External"/><Relationship Id="rId17" Type="http://schemas.openxmlformats.org/officeDocument/2006/relationships/hyperlink" Target="consultantplus://offline/ref=D1520EDC421748248CB2A8416CF852551A100FB30907D370B87EC2366B1054171AE36D968DE0B4DD34A4A59A7503b4J" TargetMode="External"/><Relationship Id="rId25" Type="http://schemas.openxmlformats.org/officeDocument/2006/relationships/hyperlink" Target="consultantplus://offline/ref=D1520EDC421748248CB2A8416CF852551F1108B60309D370B87EC2366B1054171AE36D968DE0B4DD34A4A59A7503b4J" TargetMode="External"/><Relationship Id="rId33" Type="http://schemas.openxmlformats.org/officeDocument/2006/relationships/hyperlink" Target="consultantplus://offline/ref=D1520EDC421748248CB2A8416CF85255191303B0030ED370B87EC2366B10541708E3359A8FE4AADA35B1F3CB3363539896DE9EB3FFF130C50Cb2J" TargetMode="External"/><Relationship Id="rId2" Type="http://schemas.openxmlformats.org/officeDocument/2006/relationships/settings" Target="settings.xml"/><Relationship Id="rId16" Type="http://schemas.openxmlformats.org/officeDocument/2006/relationships/hyperlink" Target="consultantplus://offline/ref=D1520EDC421748248CB2A8416CF852551A100FB30907D370B87EC2366B1054171AE36D968DE0B4DD34A4A59A7503b4J" TargetMode="External"/><Relationship Id="rId20" Type="http://schemas.openxmlformats.org/officeDocument/2006/relationships/hyperlink" Target="consultantplus://offline/ref=D1520EDC421748248CB2A8416CF852551A150BB3010FD370B87EC2366B1054171AE36D968DE0B4DD34A4A59A7503b4J" TargetMode="External"/><Relationship Id="rId29" Type="http://schemas.openxmlformats.org/officeDocument/2006/relationships/hyperlink" Target="consultantplus://offline/ref=D1520EDC421748248CB2A8416CF85255181B0DB4020DD370B87EC2366B1054171AE36D968DE0B4DD34A4A59A7503b4J" TargetMode="External"/><Relationship Id="rId1" Type="http://schemas.openxmlformats.org/officeDocument/2006/relationships/styles" Target="styles.xml"/><Relationship Id="rId6" Type="http://schemas.openxmlformats.org/officeDocument/2006/relationships/hyperlink" Target="consultantplus://offline/ref=D1520EDC421748248CB2B75469F852551A1B09B004058E7AB027CE346C1F0B120FF235998BFAAAD522B8A79807b5J" TargetMode="External"/><Relationship Id="rId11" Type="http://schemas.openxmlformats.org/officeDocument/2006/relationships/hyperlink" Target="consultantplus://offline/ref=D1520EDC421748248CB2A8416CF852551F1208B7030AD370B87EC2366B10541708E3359A8FE4A9DB38B1F3CB3363539896DE9EB3FFF130C50Cb2J" TargetMode="External"/><Relationship Id="rId24" Type="http://schemas.openxmlformats.org/officeDocument/2006/relationships/hyperlink" Target="consultantplus://offline/ref=D1520EDC421748248CB2A8416CF852551F120AB40008D370B87EC2366B1054171AE36D968DE0B4DD34A4A59A7503b4J" TargetMode="External"/><Relationship Id="rId32" Type="http://schemas.openxmlformats.org/officeDocument/2006/relationships/hyperlink" Target="consultantplus://offline/ref=D1520EDC421748248CB2A8416CF852551A150BB3010FD370B87EC2366B1054171AE36D968DE0B4DD34A4A59A7503b4J" TargetMode="External"/><Relationship Id="rId5" Type="http://schemas.openxmlformats.org/officeDocument/2006/relationships/hyperlink" Target="consultantplus://offline/ref=D1520EDC421748248CB2A1586BF8525518150CB3030FD370B87EC2366B1054171AE36D968DE0B4DD34A4A59A7503b4J" TargetMode="External"/><Relationship Id="rId15" Type="http://schemas.openxmlformats.org/officeDocument/2006/relationships/hyperlink" Target="consultantplus://offline/ref=D1520EDC421748248CB2A8416CF852551A100FB30907D370B87EC2366B1054171AE36D968DE0B4DD34A4A59A7503b4J" TargetMode="External"/><Relationship Id="rId23" Type="http://schemas.openxmlformats.org/officeDocument/2006/relationships/hyperlink" Target="consultantplus://offline/ref=D1520EDC421748248CB2A8416CF852551F1108B7040ED370B87EC2366B1054171AE36D968DE0B4DD34A4A59A7503b4J" TargetMode="External"/><Relationship Id="rId28" Type="http://schemas.openxmlformats.org/officeDocument/2006/relationships/hyperlink" Target="consultantplus://offline/ref=D1520EDC421748248CB2A8416CF85255181B0DB4010ED370B87EC2366B1054171AE36D968DE0B4DD34A4A59A7503b4J" TargetMode="External"/><Relationship Id="rId10" Type="http://schemas.openxmlformats.org/officeDocument/2006/relationships/hyperlink" Target="consultantplus://offline/ref=D1520EDC421748248CB2A8416CF852551F1208B7030AD370B87EC2366B10541708E3359A8FE4A8D83FB1F3CB3363539896DE9EB3FFF130C50Cb2J" TargetMode="External"/><Relationship Id="rId19" Type="http://schemas.openxmlformats.org/officeDocument/2006/relationships/hyperlink" Target="consultantplus://offline/ref=D1520EDC421748248CB2A8416CF852551A150BB3010FD370B87EC2366B1054171AE36D968DE0B4DD34A4A59A7503b4J" TargetMode="External"/><Relationship Id="rId31" Type="http://schemas.openxmlformats.org/officeDocument/2006/relationships/hyperlink" Target="consultantplus://offline/ref=D1520EDC421748248CB2A8416CF852551F120CB3040DD370B87EC2366B1054171AE36D968DE0B4DD34A4A59A7503b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520EDC421748248CB2A8416CF852551F1208B7030AD370B87EC2366B10541708E3359A8FE4AADA34B1F3CB3363539896DE9EB3FFF130C50Cb2J" TargetMode="External"/><Relationship Id="rId14" Type="http://schemas.openxmlformats.org/officeDocument/2006/relationships/hyperlink" Target="consultantplus://offline/ref=D1520EDC421748248CB2A8416CF85255191309B7040DD370B87EC2366B10541708E3359A8FE4AADD3AB1F3CB3363539896DE9EB3FFF130C50Cb2J" TargetMode="External"/><Relationship Id="rId22" Type="http://schemas.openxmlformats.org/officeDocument/2006/relationships/hyperlink" Target="consultantplus://offline/ref=D1520EDC421748248CB2A8416CF85255191B0DB20B588472E92BCC3363400E071EAA3A9F91E4A2C33EBAA509b8J" TargetMode="External"/><Relationship Id="rId27" Type="http://schemas.openxmlformats.org/officeDocument/2006/relationships/hyperlink" Target="consultantplus://offline/ref=D1520EDC421748248CB2A8416CF85255181B02B60007D370B87EC2366B1054171AE36D968DE0B4DD34A4A59A7503b4J" TargetMode="External"/><Relationship Id="rId30" Type="http://schemas.openxmlformats.org/officeDocument/2006/relationships/hyperlink" Target="consultantplus://offline/ref=D1520EDC421748248CB2A8416CF852551F1108B6020DD370B87EC2366B1054171AE36D968DE0B4DD34A4A59A7503b4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24708</Words>
  <Characters>140837</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2022-08-24T09:27:00Z</dcterms:created>
  <dcterms:modified xsi:type="dcterms:W3CDTF">2022-08-24T09:28:00Z</dcterms:modified>
</cp:coreProperties>
</file>