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5F38" w:rsidRPr="003938FB" w:rsidRDefault="00445F38" w:rsidP="00F017E3">
      <w:pPr>
        <w:tabs>
          <w:tab w:val="left" w:pos="2880"/>
        </w:tabs>
        <w:jc w:val="center"/>
        <w:rPr>
          <w:color w:val="000000"/>
        </w:rPr>
      </w:pPr>
      <w:r w:rsidRPr="003938FB">
        <w:rPr>
          <w:color w:val="000000"/>
        </w:rPr>
        <w:t xml:space="preserve">АКТ № </w:t>
      </w:r>
      <w:r w:rsidR="00620730">
        <w:rPr>
          <w:color w:val="000000"/>
        </w:rPr>
        <w:t>1</w:t>
      </w:r>
      <w:r w:rsidR="00A31FDC" w:rsidRPr="003938FB">
        <w:rPr>
          <w:color w:val="000000"/>
        </w:rPr>
        <w:t>П</w:t>
      </w:r>
    </w:p>
    <w:p w:rsidR="00466801" w:rsidRDefault="00445F38" w:rsidP="00620730">
      <w:pPr>
        <w:jc w:val="center"/>
      </w:pPr>
      <w:r w:rsidRPr="003938FB">
        <w:t xml:space="preserve">проверки </w:t>
      </w:r>
      <w:r w:rsidR="00620730">
        <w:t xml:space="preserve">соблюдения </w:t>
      </w:r>
      <w:r w:rsidR="00620730" w:rsidRPr="00B54E20">
        <w:t xml:space="preserve">требований законодательства РФ и иных нормативных </w:t>
      </w:r>
    </w:p>
    <w:p w:rsidR="001F2B84" w:rsidRDefault="00620730" w:rsidP="00620730">
      <w:pPr>
        <w:jc w:val="center"/>
      </w:pPr>
      <w:r w:rsidRPr="00B54E20">
        <w:t>правовых актов о контрактной системе в сфере закупок</w:t>
      </w:r>
    </w:p>
    <w:p w:rsidR="00620730" w:rsidRPr="003938FB" w:rsidRDefault="00620730" w:rsidP="00620730">
      <w:pPr>
        <w:jc w:val="center"/>
        <w:rPr>
          <w:color w:val="000000"/>
        </w:rPr>
      </w:pPr>
    </w:p>
    <w:p w:rsidR="00445F38" w:rsidRPr="00F4600A" w:rsidRDefault="002A0233" w:rsidP="00445F38">
      <w:r w:rsidRPr="00FE6DFE">
        <w:rPr>
          <w:color w:val="000000"/>
        </w:rPr>
        <w:t xml:space="preserve">г. </w:t>
      </w:r>
      <w:r w:rsidR="00445F38" w:rsidRPr="00FE6DFE">
        <w:rPr>
          <w:color w:val="000000"/>
        </w:rPr>
        <w:t xml:space="preserve">Тольятти                                                                                </w:t>
      </w:r>
      <w:r w:rsidR="00025CC7">
        <w:rPr>
          <w:color w:val="000000"/>
        </w:rPr>
        <w:t xml:space="preserve">                                   </w:t>
      </w:r>
      <w:r w:rsidR="00445F38" w:rsidRPr="00FE6DFE">
        <w:rPr>
          <w:color w:val="000000"/>
        </w:rPr>
        <w:t xml:space="preserve"> </w:t>
      </w:r>
      <w:r w:rsidR="00136D74" w:rsidRPr="00DE22F4">
        <w:rPr>
          <w:color w:val="000000"/>
        </w:rPr>
        <w:t>0</w:t>
      </w:r>
      <w:r w:rsidR="0015479A">
        <w:rPr>
          <w:color w:val="000000"/>
        </w:rPr>
        <w:t>9</w:t>
      </w:r>
      <w:bookmarkStart w:id="0" w:name="_GoBack"/>
      <w:bookmarkEnd w:id="0"/>
      <w:r w:rsidR="003B63AF">
        <w:rPr>
          <w:color w:val="000000"/>
        </w:rPr>
        <w:t xml:space="preserve"> </w:t>
      </w:r>
      <w:r w:rsidR="00466801">
        <w:rPr>
          <w:color w:val="000000"/>
        </w:rPr>
        <w:t>апреля</w:t>
      </w:r>
      <w:r w:rsidR="00772443">
        <w:rPr>
          <w:color w:val="000000"/>
        </w:rPr>
        <w:t xml:space="preserve"> </w:t>
      </w:r>
      <w:r w:rsidR="00445F38" w:rsidRPr="007E60CD">
        <w:t>20</w:t>
      </w:r>
      <w:r w:rsidR="001D1BEC" w:rsidRPr="007E60CD">
        <w:t>1</w:t>
      </w:r>
      <w:r w:rsidR="00466801">
        <w:t>5</w:t>
      </w:r>
      <w:r w:rsidR="00445F38" w:rsidRPr="007E60CD">
        <w:t xml:space="preserve"> г.</w:t>
      </w:r>
    </w:p>
    <w:p w:rsidR="00445F38" w:rsidRPr="001C6B53" w:rsidRDefault="00445F38" w:rsidP="00445F38">
      <w:pPr>
        <w:rPr>
          <w:color w:val="FF0000"/>
        </w:rPr>
      </w:pPr>
    </w:p>
    <w:p w:rsidR="00560177" w:rsidRPr="00560177" w:rsidRDefault="00445F38" w:rsidP="00560177">
      <w:pPr>
        <w:ind w:firstLine="546"/>
        <w:jc w:val="both"/>
      </w:pPr>
      <w:r w:rsidRPr="00410B0B">
        <w:t>В соответствии со ст.</w:t>
      </w:r>
      <w:r w:rsidR="007F3514">
        <w:t>99</w:t>
      </w:r>
      <w:r w:rsidR="003B63AF">
        <w:t xml:space="preserve"> </w:t>
      </w:r>
      <w:r w:rsidR="007F3514">
        <w:rPr>
          <w:rFonts w:eastAsia="Calibri"/>
          <w:szCs w:val="28"/>
          <w:lang w:eastAsia="en-US"/>
        </w:rPr>
        <w:t xml:space="preserve">Федерального закона от 05.04.2013г. №44-ФЗ «О контрактной системе в сфере закупок товаров, работ, услуг для обеспечения государственных и муниципальных нужд» </w:t>
      </w:r>
      <w:r w:rsidRPr="00410B0B">
        <w:t xml:space="preserve">(далее – Закон </w:t>
      </w:r>
      <w:r w:rsidR="007F3514">
        <w:t>4</w:t>
      </w:r>
      <w:r w:rsidRPr="00410B0B">
        <w:t>4-ФЗ)</w:t>
      </w:r>
      <w:r w:rsidR="008E6CD2" w:rsidRPr="00410B0B">
        <w:t xml:space="preserve">, </w:t>
      </w:r>
      <w:r w:rsidR="007F3514">
        <w:rPr>
          <w:rFonts w:eastAsia="Calibri"/>
          <w:szCs w:val="28"/>
          <w:lang w:eastAsia="en-US"/>
        </w:rPr>
        <w:t>постановлением мэрии городского округа Тольятти от 25.02.2014г. №579-п/1 «Об утверждении Регламента осуществления контроля в сфере закупок товаров, работ, услуг для обеспечения муниципальных нужд городского округа Тольятти»</w:t>
      </w:r>
      <w:r w:rsidR="008E6CD2" w:rsidRPr="00410B0B">
        <w:t xml:space="preserve"> и </w:t>
      </w:r>
      <w:r w:rsidR="00FE0B76">
        <w:t>распоряжением первого заместителя мэра городского округа Тольятти «О проведении плановой проверки» от 13.02.2015г. №863-р/2</w:t>
      </w:r>
      <w:r w:rsidR="00025CC7">
        <w:t xml:space="preserve"> </w:t>
      </w:r>
      <w:r w:rsidR="00DD093E">
        <w:rPr>
          <w:color w:val="000000"/>
        </w:rPr>
        <w:t>инспекцией</w:t>
      </w:r>
      <w:r w:rsidR="00025CC7">
        <w:rPr>
          <w:color w:val="000000"/>
        </w:rPr>
        <w:t xml:space="preserve"> </w:t>
      </w:r>
      <w:r w:rsidR="00515BD7" w:rsidRPr="00410B0B">
        <w:rPr>
          <w:color w:val="000000"/>
        </w:rPr>
        <w:t>департамент</w:t>
      </w:r>
      <w:r w:rsidR="00BF7CB0">
        <w:rPr>
          <w:color w:val="000000"/>
        </w:rPr>
        <w:t>а</w:t>
      </w:r>
      <w:r w:rsidR="00515BD7" w:rsidRPr="00410B0B">
        <w:rPr>
          <w:color w:val="000000"/>
        </w:rPr>
        <w:t xml:space="preserve"> экономического развития мэрии</w:t>
      </w:r>
      <w:r w:rsidR="00544B1B">
        <w:rPr>
          <w:color w:val="000000"/>
        </w:rPr>
        <w:t xml:space="preserve"> </w:t>
      </w:r>
      <w:r w:rsidR="00DD093E">
        <w:rPr>
          <w:color w:val="000000"/>
        </w:rPr>
        <w:t>городского округа Тольятти</w:t>
      </w:r>
      <w:r w:rsidR="00544B1B">
        <w:rPr>
          <w:color w:val="000000"/>
        </w:rPr>
        <w:t xml:space="preserve"> </w:t>
      </w:r>
      <w:r w:rsidRPr="00410B0B">
        <w:rPr>
          <w:color w:val="000000"/>
        </w:rPr>
        <w:t>проведена проверка</w:t>
      </w:r>
      <w:r w:rsidRPr="00410B0B">
        <w:t xml:space="preserve"> соблюдения требований законодательства </w:t>
      </w:r>
      <w:r w:rsidR="00560177" w:rsidRPr="00560177">
        <w:t>РФ и иных нормативных</w:t>
      </w:r>
      <w:r w:rsidR="00544B1B">
        <w:t xml:space="preserve"> </w:t>
      </w:r>
      <w:r w:rsidR="00560177" w:rsidRPr="00560177">
        <w:t>правовых актов о контрактной системе в сфере закупок</w:t>
      </w:r>
      <w:r w:rsidR="00560177">
        <w:t>.</w:t>
      </w:r>
    </w:p>
    <w:p w:rsidR="00445F38" w:rsidRDefault="00445F38" w:rsidP="00E96A68">
      <w:pPr>
        <w:ind w:firstLine="546"/>
        <w:jc w:val="both"/>
      </w:pPr>
    </w:p>
    <w:p w:rsidR="008A56FB" w:rsidRPr="00410B0B" w:rsidRDefault="008A56FB" w:rsidP="00E96A68">
      <w:pPr>
        <w:suppressLineNumbers/>
        <w:suppressAutoHyphens/>
        <w:ind w:firstLine="539"/>
        <w:jc w:val="both"/>
      </w:pPr>
      <w:r w:rsidRPr="00410B0B">
        <w:rPr>
          <w:u w:val="single"/>
        </w:rPr>
        <w:t>Субъект</w:t>
      </w:r>
      <w:r w:rsidR="00B37975">
        <w:rPr>
          <w:u w:val="single"/>
        </w:rPr>
        <w:t>ы</w:t>
      </w:r>
      <w:r w:rsidRPr="00410B0B">
        <w:rPr>
          <w:u w:val="single"/>
        </w:rPr>
        <w:t xml:space="preserve"> проверки:</w:t>
      </w:r>
    </w:p>
    <w:p w:rsidR="008A56FB" w:rsidRDefault="00A7431E" w:rsidP="00E96A68">
      <w:pPr>
        <w:ind w:firstLine="544"/>
        <w:jc w:val="both"/>
      </w:pPr>
      <w:r>
        <w:t xml:space="preserve">1) </w:t>
      </w:r>
      <w:r w:rsidR="00560177">
        <w:t>М</w:t>
      </w:r>
      <w:r w:rsidR="00560177" w:rsidRPr="00560177">
        <w:t>униципально</w:t>
      </w:r>
      <w:r w:rsidR="00560177">
        <w:t>е</w:t>
      </w:r>
      <w:r w:rsidR="00560177" w:rsidRPr="00560177">
        <w:t xml:space="preserve"> бюджетно</w:t>
      </w:r>
      <w:r w:rsidR="00560177">
        <w:t>е</w:t>
      </w:r>
      <w:r w:rsidR="00560177" w:rsidRPr="00560177">
        <w:t xml:space="preserve"> общеобразовательно</w:t>
      </w:r>
      <w:r w:rsidR="00560177">
        <w:t>е</w:t>
      </w:r>
      <w:r w:rsidR="00560177" w:rsidRPr="00560177">
        <w:t xml:space="preserve"> учреждени</w:t>
      </w:r>
      <w:r w:rsidR="00560177">
        <w:t>е</w:t>
      </w:r>
      <w:r w:rsidR="00560177" w:rsidRPr="00560177">
        <w:t xml:space="preserve"> средняя общеобразовательная школа с углубленным изучением отдельных предметов №16 имени Н.Ф. Семизорова городского округа Тольятти</w:t>
      </w:r>
      <w:r w:rsidR="008A56FB" w:rsidRPr="001208EF">
        <w:t xml:space="preserve"> (далее - заказчик)</w:t>
      </w:r>
      <w:r w:rsidR="00DA57D8">
        <w:t>,</w:t>
      </w:r>
      <w:r w:rsidR="00025CC7">
        <w:t xml:space="preserve"> </w:t>
      </w:r>
      <w:r w:rsidR="008A56FB" w:rsidRPr="001208EF">
        <w:t>расположенное по адресу: 4450</w:t>
      </w:r>
      <w:r w:rsidR="00DB7C3B">
        <w:t>20</w:t>
      </w:r>
      <w:r w:rsidR="008A56FB" w:rsidRPr="001208EF">
        <w:t>, Самарская обл</w:t>
      </w:r>
      <w:r w:rsidR="008A56FB">
        <w:t>асть, г</w:t>
      </w:r>
      <w:r w:rsidR="008A56FB" w:rsidRPr="00DB7C3B">
        <w:t xml:space="preserve">.Тольятти, </w:t>
      </w:r>
      <w:r w:rsidR="00A355EC" w:rsidRPr="00DB7C3B">
        <w:t xml:space="preserve">ул. </w:t>
      </w:r>
      <w:r w:rsidR="00DB7C3B" w:rsidRPr="00DB7C3B">
        <w:t>Баныкина</w:t>
      </w:r>
      <w:r w:rsidR="008A56FB" w:rsidRPr="00DB7C3B">
        <w:t xml:space="preserve">, </w:t>
      </w:r>
      <w:r w:rsidR="00DB7C3B" w:rsidRPr="00DB7C3B">
        <w:t>4</w:t>
      </w:r>
      <w:r w:rsidR="008A56FB" w:rsidRPr="00DB7C3B">
        <w:t>,</w:t>
      </w:r>
      <w:r w:rsidR="00544B1B">
        <w:t xml:space="preserve"> </w:t>
      </w:r>
      <w:r w:rsidR="00D73778">
        <w:t>ИНН 6320008017</w:t>
      </w:r>
      <w:r w:rsidR="00D73778" w:rsidRPr="00F40980">
        <w:t xml:space="preserve">, </w:t>
      </w:r>
      <w:r w:rsidR="00A34AF3" w:rsidRPr="00F40980">
        <w:t xml:space="preserve">директор </w:t>
      </w:r>
      <w:r w:rsidR="00AE0E71" w:rsidRPr="00F40980">
        <w:t xml:space="preserve">Фалина Татьяна Владимировна </w:t>
      </w:r>
      <w:r w:rsidR="002D3DC1" w:rsidRPr="00F40980">
        <w:t>(назначена на должность приказом Центрального РОНО г.Тольятти №93 от 17.09.1984г., освобождена от должности в связи с выходом на пенсию распоряжением  мэрии городского округа Тольятти от 04.06.2014г. №3949-р/3)</w:t>
      </w:r>
      <w:r w:rsidR="00F40980" w:rsidRPr="00F40980">
        <w:t xml:space="preserve">; </w:t>
      </w:r>
      <w:r w:rsidR="00560177" w:rsidRPr="00F40980">
        <w:t>Афонин</w:t>
      </w:r>
      <w:r w:rsidR="0026449F" w:rsidRPr="00F40980">
        <w:t xml:space="preserve"> Олег Александрович</w:t>
      </w:r>
      <w:r w:rsidR="0087774F" w:rsidRPr="00F40980">
        <w:t xml:space="preserve"> (</w:t>
      </w:r>
      <w:r w:rsidR="0006281A" w:rsidRPr="00F40980">
        <w:t>назначен на должность распоряжением мэрии городского округа Тольятти</w:t>
      </w:r>
      <w:r w:rsidR="0087774F" w:rsidRPr="00F40980">
        <w:t xml:space="preserve"> </w:t>
      </w:r>
      <w:r w:rsidR="0006281A" w:rsidRPr="00F40980">
        <w:t>от 05.06.2014г. №3966-р/3</w:t>
      </w:r>
      <w:r w:rsidR="0087774F" w:rsidRPr="00F40980">
        <w:t>)</w:t>
      </w:r>
      <w:r w:rsidR="008A56FB" w:rsidRPr="00F40980">
        <w:t xml:space="preserve">, тел./факс (8482) </w:t>
      </w:r>
      <w:r w:rsidR="0026449F" w:rsidRPr="00F40980">
        <w:t>31</w:t>
      </w:r>
      <w:r w:rsidR="00F77A05" w:rsidRPr="00F40980">
        <w:t>-</w:t>
      </w:r>
      <w:r w:rsidR="0026449F" w:rsidRPr="00F40980">
        <w:t>88</w:t>
      </w:r>
      <w:r w:rsidR="00F77A05" w:rsidRPr="00F40980">
        <w:t>-</w:t>
      </w:r>
      <w:r w:rsidR="0026449F" w:rsidRPr="00F40980">
        <w:t>80, 31-88-98</w:t>
      </w:r>
      <w:r w:rsidR="008A56FB" w:rsidRPr="00F40980">
        <w:t>.</w:t>
      </w:r>
    </w:p>
    <w:p w:rsidR="00A7431E" w:rsidRPr="0022492D" w:rsidRDefault="00A7431E" w:rsidP="00E96A68">
      <w:pPr>
        <w:ind w:firstLine="544"/>
        <w:jc w:val="both"/>
        <w:rPr>
          <w:color w:val="000000"/>
        </w:rPr>
      </w:pPr>
      <w:r>
        <w:rPr>
          <w:color w:val="000000"/>
        </w:rPr>
        <w:t xml:space="preserve">2) </w:t>
      </w:r>
      <w:r w:rsidRPr="00CC52EC">
        <w:t>Управление организации муниципальных торгов мэрии городского округа Тольятти</w:t>
      </w:r>
      <w:r w:rsidR="00986CCE">
        <w:t xml:space="preserve"> </w:t>
      </w:r>
      <w:r w:rsidRPr="00E20261">
        <w:t>(</w:t>
      </w:r>
      <w:r w:rsidR="00907E7B" w:rsidRPr="00E20261">
        <w:t xml:space="preserve">до 07.10.2014г. </w:t>
      </w:r>
      <w:r w:rsidRPr="00E20261">
        <w:t>осуществля</w:t>
      </w:r>
      <w:r w:rsidR="00016E69" w:rsidRPr="00E20261">
        <w:t>ло</w:t>
      </w:r>
      <w:r w:rsidRPr="00E20261">
        <w:t xml:space="preserve"> функции по </w:t>
      </w:r>
      <w:r w:rsidR="00F64994" w:rsidRPr="00E20261">
        <w:t>определению поставщиков (подрядчиков, исполнителей)</w:t>
      </w:r>
      <w:r w:rsidR="00986CCE">
        <w:t xml:space="preserve"> </w:t>
      </w:r>
      <w:r w:rsidR="001D63E5" w:rsidRPr="00E20261">
        <w:t xml:space="preserve">конкурентными способами </w:t>
      </w:r>
      <w:r w:rsidRPr="00E20261">
        <w:t>для заказчиков городского округа Тольятти в соответствии с постановлением мэрии городского округа Тольятти от 0</w:t>
      </w:r>
      <w:r w:rsidR="001D63E5" w:rsidRPr="00E20261">
        <w:t>9</w:t>
      </w:r>
      <w:r w:rsidRPr="00E20261">
        <w:t>.0</w:t>
      </w:r>
      <w:r w:rsidR="001D63E5" w:rsidRPr="00E20261">
        <w:t>1</w:t>
      </w:r>
      <w:r w:rsidRPr="00E20261">
        <w:t>.201</w:t>
      </w:r>
      <w:r w:rsidR="001D63E5" w:rsidRPr="00E20261">
        <w:t>4</w:t>
      </w:r>
      <w:r w:rsidRPr="00E20261">
        <w:t>г. №</w:t>
      </w:r>
      <w:r w:rsidR="001D63E5" w:rsidRPr="00E20261">
        <w:t>1</w:t>
      </w:r>
      <w:r w:rsidRPr="00E20261">
        <w:t xml:space="preserve">-п/1, далее – уполномоченный орган), </w:t>
      </w:r>
      <w:r w:rsidRPr="0022492D">
        <w:t xml:space="preserve">расположенное по адресу: г.Тольятти, </w:t>
      </w:r>
      <w:r w:rsidRPr="0022492D">
        <w:rPr>
          <w:snapToGrid w:val="0"/>
          <w:color w:val="000000"/>
        </w:rPr>
        <w:t>ул.Белорусская</w:t>
      </w:r>
      <w:r w:rsidRPr="0022492D">
        <w:t>, 33,</w:t>
      </w:r>
      <w:r w:rsidR="004C1A0D" w:rsidRPr="0022492D">
        <w:t xml:space="preserve"> каб.601,</w:t>
      </w:r>
      <w:r w:rsidRPr="0022492D">
        <w:t xml:space="preserve"> руководи</w:t>
      </w:r>
      <w:r w:rsidR="00473D30" w:rsidRPr="0022492D">
        <w:t>тель -  Лыткин Игорь Васильевич</w:t>
      </w:r>
      <w:r w:rsidR="00986CCE" w:rsidRPr="0022492D">
        <w:t xml:space="preserve"> (</w:t>
      </w:r>
      <w:r w:rsidR="00F91A29" w:rsidRPr="0022492D">
        <w:t xml:space="preserve">освобожден от должности </w:t>
      </w:r>
      <w:r w:rsidR="00986CCE" w:rsidRPr="0022492D">
        <w:t>распоряжение</w:t>
      </w:r>
      <w:r w:rsidR="00F91A29" w:rsidRPr="0022492D">
        <w:t>м</w:t>
      </w:r>
      <w:r w:rsidR="00986CCE" w:rsidRPr="0022492D">
        <w:t xml:space="preserve"> </w:t>
      </w:r>
      <w:r w:rsidR="00B677D7" w:rsidRPr="0022492D">
        <w:t xml:space="preserve"> </w:t>
      </w:r>
      <w:r w:rsidR="00986CCE" w:rsidRPr="0022492D">
        <w:t xml:space="preserve">мэрии городского округа Тольятти от </w:t>
      </w:r>
      <w:r w:rsidR="00B677D7" w:rsidRPr="0022492D">
        <w:t xml:space="preserve">15.10.2014г. </w:t>
      </w:r>
      <w:r w:rsidR="00986CCE" w:rsidRPr="0022492D">
        <w:t>№</w:t>
      </w:r>
      <w:r w:rsidR="00B677D7" w:rsidRPr="0022492D">
        <w:t>2721-р-а/1</w:t>
      </w:r>
      <w:r w:rsidR="00986CCE" w:rsidRPr="0022492D">
        <w:t>)</w:t>
      </w:r>
      <w:r w:rsidRPr="0022492D">
        <w:t>.</w:t>
      </w:r>
    </w:p>
    <w:p w:rsidR="001F3EC1" w:rsidRDefault="009E78C3" w:rsidP="001F3EC1">
      <w:pPr>
        <w:ind w:firstLine="567"/>
        <w:jc w:val="both"/>
        <w:rPr>
          <w:rFonts w:eastAsia="Calibri"/>
          <w:szCs w:val="28"/>
          <w:lang w:eastAsia="en-US"/>
        </w:rPr>
      </w:pPr>
      <w:r w:rsidRPr="0022492D">
        <w:rPr>
          <w:color w:val="000000"/>
        </w:rPr>
        <w:t>Целью проведения настоящей</w:t>
      </w:r>
      <w:r w:rsidR="00DE0CDA" w:rsidRPr="0022492D">
        <w:rPr>
          <w:color w:val="000000"/>
        </w:rPr>
        <w:t xml:space="preserve"> </w:t>
      </w:r>
      <w:r w:rsidRPr="0022492D">
        <w:rPr>
          <w:color w:val="000000"/>
        </w:rPr>
        <w:t>проверки</w:t>
      </w:r>
      <w:r w:rsidR="00BC3B0E" w:rsidRPr="0022492D">
        <w:rPr>
          <w:color w:val="000000"/>
        </w:rPr>
        <w:t xml:space="preserve"> </w:t>
      </w:r>
      <w:r w:rsidRPr="0022492D">
        <w:rPr>
          <w:color w:val="000000"/>
        </w:rPr>
        <w:t xml:space="preserve">является </w:t>
      </w:r>
      <w:r w:rsidR="001F3EC1" w:rsidRPr="0022492D">
        <w:rPr>
          <w:rFonts w:eastAsia="Calibri"/>
          <w:szCs w:val="28"/>
          <w:lang w:eastAsia="en-US"/>
        </w:rPr>
        <w:t>предупреждение</w:t>
      </w:r>
      <w:r w:rsidR="00DE0CDA">
        <w:rPr>
          <w:rFonts w:eastAsia="Calibri"/>
          <w:szCs w:val="28"/>
          <w:lang w:eastAsia="en-US"/>
        </w:rPr>
        <w:t xml:space="preserve"> </w:t>
      </w:r>
      <w:r w:rsidR="001F3EC1" w:rsidRPr="00DB154D">
        <w:rPr>
          <w:rFonts w:eastAsia="Calibri"/>
          <w:szCs w:val="28"/>
          <w:lang w:eastAsia="en-US"/>
        </w:rPr>
        <w:t xml:space="preserve">и выявление нарушений </w:t>
      </w:r>
      <w:r w:rsidR="001F3EC1" w:rsidRPr="00576236">
        <w:rPr>
          <w:color w:val="000000"/>
        </w:rPr>
        <w:t>заказчик</w:t>
      </w:r>
      <w:r w:rsidR="001F3EC1">
        <w:rPr>
          <w:color w:val="000000"/>
        </w:rPr>
        <w:t>ом</w:t>
      </w:r>
      <w:r w:rsidR="001F3EC1" w:rsidRPr="00576236">
        <w:rPr>
          <w:color w:val="000000"/>
        </w:rPr>
        <w:t>, контрактным управляющим, комиссией по осуществлению закупок и ее членами, уполномоченным органом</w:t>
      </w:r>
      <w:r w:rsidR="001F3EC1" w:rsidRPr="00DB154D">
        <w:rPr>
          <w:rFonts w:eastAsia="Calibri"/>
          <w:szCs w:val="28"/>
          <w:lang w:eastAsia="en-US"/>
        </w:rPr>
        <w:t xml:space="preserve"> законодательства РФ и иных нормативных правовых актов о контрактной системе в сфере закупок.</w:t>
      </w:r>
    </w:p>
    <w:p w:rsidR="00D175AD" w:rsidRDefault="00D175AD" w:rsidP="00E96A68">
      <w:pPr>
        <w:ind w:firstLine="544"/>
        <w:jc w:val="both"/>
        <w:rPr>
          <w:color w:val="000000"/>
        </w:rPr>
      </w:pPr>
      <w:r w:rsidRPr="009B000C">
        <w:rPr>
          <w:color w:val="000000"/>
        </w:rPr>
        <w:t xml:space="preserve">Основанием проведения проверки является </w:t>
      </w:r>
      <w:r w:rsidR="00301435">
        <w:rPr>
          <w:rFonts w:eastAsia="Calibri"/>
          <w:szCs w:val="28"/>
          <w:lang w:eastAsia="en-US"/>
        </w:rPr>
        <w:t xml:space="preserve">план проверок </w:t>
      </w:r>
      <w:r w:rsidR="00301435" w:rsidRPr="00D175AD">
        <w:rPr>
          <w:color w:val="000000"/>
        </w:rPr>
        <w:t xml:space="preserve">департаментом экономического развития мэрии </w:t>
      </w:r>
      <w:r w:rsidR="00301435">
        <w:rPr>
          <w:rFonts w:eastAsia="Calibri"/>
          <w:szCs w:val="28"/>
          <w:lang w:eastAsia="en-US"/>
        </w:rPr>
        <w:t>соблюдения требований законодательства РФ и иных нормативных правовых актов РФ о контрактной системе в сфере закупок для муниципальных нужд городского округа Тольятти в первом полугодии 2015 года</w:t>
      </w:r>
      <w:r w:rsidRPr="009B000C">
        <w:rPr>
          <w:color w:val="000000"/>
        </w:rPr>
        <w:t xml:space="preserve">, утвержденный первым заместителем мэра городского округа Тольятти и размещенный  на официальном сайте РФ для размещения информации о размещении заказов по адресу в сети интернет </w:t>
      </w:r>
      <w:r w:rsidR="00EC7E4A">
        <w:rPr>
          <w:color w:val="000000"/>
          <w:lang w:val="en-US"/>
        </w:rPr>
        <w:t>www</w:t>
      </w:r>
      <w:r w:rsidR="00EC7E4A" w:rsidRPr="00EC7E4A">
        <w:rPr>
          <w:color w:val="000000"/>
        </w:rPr>
        <w:t>.</w:t>
      </w:r>
      <w:hyperlink r:id="rId8" w:history="1">
        <w:r w:rsidRPr="00D175AD">
          <w:t>zakupki.gov.ru</w:t>
        </w:r>
      </w:hyperlink>
      <w:r w:rsidRPr="009B000C">
        <w:rPr>
          <w:color w:val="000000"/>
        </w:rPr>
        <w:t xml:space="preserve"> (далее – официальный сайт) и на сайте городского округа Тольятти по адресу </w:t>
      </w:r>
      <w:hyperlink r:id="rId9" w:history="1">
        <w:r w:rsidR="004F2EA0" w:rsidRPr="00E27533">
          <w:rPr>
            <w:rStyle w:val="a9"/>
          </w:rPr>
          <w:t>www.mz.tgl.ru</w:t>
        </w:r>
      </w:hyperlink>
      <w:r w:rsidRPr="009B000C">
        <w:rPr>
          <w:color w:val="000000"/>
        </w:rPr>
        <w:t>.</w:t>
      </w:r>
    </w:p>
    <w:p w:rsidR="00625205" w:rsidRPr="00625205" w:rsidRDefault="004F2EA0" w:rsidP="00AA6114">
      <w:pPr>
        <w:pStyle w:val="af4"/>
        <w:tabs>
          <w:tab w:val="left" w:pos="567"/>
          <w:tab w:val="left" w:pos="993"/>
        </w:tabs>
        <w:autoSpaceDE w:val="0"/>
        <w:autoSpaceDN w:val="0"/>
        <w:adjustRightInd w:val="0"/>
        <w:spacing w:line="240" w:lineRule="auto"/>
        <w:ind w:left="0" w:firstLine="567"/>
        <w:jc w:val="both"/>
        <w:rPr>
          <w:rFonts w:eastAsia="Calibri"/>
          <w:sz w:val="24"/>
          <w:lang w:eastAsia="en-US"/>
        </w:rPr>
      </w:pPr>
      <w:r w:rsidRPr="000A6381">
        <w:rPr>
          <w:color w:val="000000"/>
          <w:sz w:val="24"/>
        </w:rPr>
        <w:t xml:space="preserve">Предметом </w:t>
      </w:r>
      <w:r w:rsidRPr="00625205">
        <w:rPr>
          <w:color w:val="000000"/>
          <w:sz w:val="24"/>
        </w:rPr>
        <w:t xml:space="preserve">настоящей проверки является соблюдение заказчиком, контрактным управляющим, комиссией по осуществлению закупок и ее членами, уполномоченным органом требований законодательства </w:t>
      </w:r>
      <w:r w:rsidRPr="00625205">
        <w:rPr>
          <w:rFonts w:eastAsia="Calibri"/>
          <w:sz w:val="24"/>
          <w:lang w:eastAsia="en-US"/>
        </w:rPr>
        <w:t>РФ и иных нормативных правовых актов о контрактной системе в сфере закупок за период с 01.01.2014г. по 28.02.2015г.</w:t>
      </w:r>
      <w:r w:rsidRPr="00625205">
        <w:rPr>
          <w:color w:val="000000"/>
          <w:sz w:val="24"/>
        </w:rPr>
        <w:t xml:space="preserve"> включительно за счет средств </w:t>
      </w:r>
      <w:r w:rsidRPr="00625205">
        <w:rPr>
          <w:sz w:val="24"/>
        </w:rPr>
        <w:t>бюджетн</w:t>
      </w:r>
      <w:r w:rsidR="008504FA" w:rsidRPr="00625205">
        <w:rPr>
          <w:sz w:val="24"/>
        </w:rPr>
        <w:t>ого</w:t>
      </w:r>
      <w:r w:rsidRPr="00625205">
        <w:rPr>
          <w:sz w:val="24"/>
        </w:rPr>
        <w:t xml:space="preserve"> уч</w:t>
      </w:r>
      <w:r w:rsidRPr="00625205">
        <w:rPr>
          <w:color w:val="000000"/>
          <w:sz w:val="24"/>
        </w:rPr>
        <w:t>реждени</w:t>
      </w:r>
      <w:r w:rsidR="008504FA" w:rsidRPr="00625205">
        <w:rPr>
          <w:color w:val="000000"/>
          <w:sz w:val="24"/>
        </w:rPr>
        <w:t>я</w:t>
      </w:r>
      <w:r w:rsidRPr="00625205">
        <w:rPr>
          <w:color w:val="000000"/>
          <w:sz w:val="24"/>
        </w:rPr>
        <w:t xml:space="preserve"> 2014г., 2015г.</w:t>
      </w:r>
      <w:r w:rsidR="00625205" w:rsidRPr="00625205">
        <w:rPr>
          <w:color w:val="000000"/>
          <w:sz w:val="24"/>
        </w:rPr>
        <w:t xml:space="preserve">, </w:t>
      </w:r>
      <w:r w:rsidR="00625205" w:rsidRPr="00625205">
        <w:rPr>
          <w:rFonts w:eastAsia="Calibri"/>
          <w:sz w:val="24"/>
          <w:lang w:eastAsia="en-US"/>
        </w:rPr>
        <w:t>по вопросу соблюдения заказчиком требований законодательства РФ при осуществлении закупок у субъектов малого предпринимательства, социально ориентированных некоммерческих организаций - за 2014г.</w:t>
      </w:r>
    </w:p>
    <w:p w:rsidR="00237B1D" w:rsidRPr="00EC1DF1" w:rsidRDefault="00237B1D" w:rsidP="00E96A68">
      <w:pPr>
        <w:ind w:firstLine="567"/>
        <w:jc w:val="both"/>
        <w:rPr>
          <w:color w:val="000000"/>
        </w:rPr>
      </w:pPr>
      <w:r w:rsidRPr="006D5DF5">
        <w:rPr>
          <w:color w:val="000000"/>
        </w:rPr>
        <w:t>В ходе проверки были рассмотрены завершенные (</w:t>
      </w:r>
      <w:r w:rsidR="008504FA">
        <w:rPr>
          <w:color w:val="000000"/>
        </w:rPr>
        <w:t>осуществленные</w:t>
      </w:r>
      <w:r w:rsidRPr="006D5DF5">
        <w:rPr>
          <w:color w:val="000000"/>
        </w:rPr>
        <w:t>) зак</w:t>
      </w:r>
      <w:r w:rsidR="008504FA">
        <w:rPr>
          <w:color w:val="000000"/>
        </w:rPr>
        <w:t>упки</w:t>
      </w:r>
      <w:r w:rsidR="00400750" w:rsidRPr="006D5DF5">
        <w:rPr>
          <w:color w:val="000000"/>
        </w:rPr>
        <w:t>.</w:t>
      </w:r>
      <w:r w:rsidR="00544B1B">
        <w:rPr>
          <w:color w:val="000000"/>
        </w:rPr>
        <w:t xml:space="preserve"> </w:t>
      </w:r>
      <w:r w:rsidR="00400750" w:rsidRPr="00C6498A">
        <w:rPr>
          <w:color w:val="000000"/>
        </w:rPr>
        <w:t>З</w:t>
      </w:r>
      <w:r w:rsidRPr="00C6498A">
        <w:rPr>
          <w:color w:val="000000"/>
        </w:rPr>
        <w:t>ак</w:t>
      </w:r>
      <w:r w:rsidR="008504FA">
        <w:rPr>
          <w:color w:val="000000"/>
        </w:rPr>
        <w:t>упки</w:t>
      </w:r>
      <w:r w:rsidRPr="00C6498A">
        <w:rPr>
          <w:color w:val="000000"/>
        </w:rPr>
        <w:t xml:space="preserve">, находящиеся в стадии </w:t>
      </w:r>
      <w:r w:rsidR="008504FA">
        <w:rPr>
          <w:color w:val="000000"/>
        </w:rPr>
        <w:t>осуществления</w:t>
      </w:r>
      <w:r w:rsidRPr="00C6498A">
        <w:rPr>
          <w:color w:val="000000"/>
        </w:rPr>
        <w:t xml:space="preserve"> на дату начала проверки</w:t>
      </w:r>
      <w:r w:rsidR="00400750" w:rsidRPr="00C6498A">
        <w:rPr>
          <w:color w:val="000000"/>
        </w:rPr>
        <w:t>, отсутствуют.</w:t>
      </w:r>
    </w:p>
    <w:p w:rsidR="00515BD7" w:rsidRPr="00410B0B" w:rsidRDefault="0057441C" w:rsidP="00E96A68">
      <w:pPr>
        <w:ind w:firstLine="540"/>
        <w:jc w:val="both"/>
        <w:rPr>
          <w:color w:val="000000"/>
        </w:rPr>
      </w:pPr>
      <w:r>
        <w:rPr>
          <w:color w:val="000000"/>
        </w:rPr>
        <w:lastRenderedPageBreak/>
        <w:t>П</w:t>
      </w:r>
      <w:r w:rsidR="00515BD7" w:rsidRPr="00410B0B">
        <w:rPr>
          <w:color w:val="000000"/>
        </w:rPr>
        <w:t xml:space="preserve">роверка проводилась инспекцией в составе: </w:t>
      </w:r>
    </w:p>
    <w:p w:rsidR="00515BD7" w:rsidRDefault="00515BD7" w:rsidP="00E96A68">
      <w:pPr>
        <w:pStyle w:val="aa"/>
        <w:jc w:val="both"/>
        <w:rPr>
          <w:rFonts w:ascii="Times New Roman" w:hAnsi="Times New Roman"/>
          <w:b w:val="0"/>
          <w:color w:val="000000"/>
          <w:szCs w:val="24"/>
        </w:rPr>
      </w:pPr>
      <w:r w:rsidRPr="00410B0B">
        <w:rPr>
          <w:rFonts w:ascii="Times New Roman" w:hAnsi="Times New Roman"/>
          <w:b w:val="0"/>
          <w:color w:val="000000"/>
          <w:szCs w:val="24"/>
        </w:rPr>
        <w:t xml:space="preserve">       </w:t>
      </w:r>
      <w:r w:rsidR="0016089C">
        <w:rPr>
          <w:rFonts w:ascii="Times New Roman" w:hAnsi="Times New Roman"/>
          <w:b w:val="0"/>
          <w:color w:val="000000"/>
          <w:szCs w:val="24"/>
        </w:rPr>
        <w:t xml:space="preserve">  </w:t>
      </w:r>
      <w:r w:rsidRPr="00410B0B">
        <w:rPr>
          <w:rFonts w:ascii="Times New Roman" w:hAnsi="Times New Roman"/>
          <w:b w:val="0"/>
          <w:color w:val="000000"/>
          <w:szCs w:val="24"/>
        </w:rPr>
        <w:t xml:space="preserve">Руководитель инспекции: </w:t>
      </w:r>
    </w:p>
    <w:p w:rsidR="00BC57E7" w:rsidRDefault="005F7956" w:rsidP="00E96A68">
      <w:pPr>
        <w:pStyle w:val="aa"/>
        <w:ind w:firstLine="540"/>
        <w:jc w:val="both"/>
        <w:rPr>
          <w:rFonts w:ascii="Times New Roman" w:hAnsi="Times New Roman"/>
          <w:b w:val="0"/>
          <w:color w:val="000000"/>
          <w:szCs w:val="24"/>
        </w:rPr>
      </w:pPr>
      <w:r>
        <w:rPr>
          <w:rFonts w:ascii="Times New Roman" w:hAnsi="Times New Roman"/>
          <w:b w:val="0"/>
          <w:color w:val="000000"/>
          <w:szCs w:val="24"/>
        </w:rPr>
        <w:t>Федулова Наталья Александровна</w:t>
      </w:r>
      <w:r w:rsidR="00BC57E7">
        <w:rPr>
          <w:rFonts w:ascii="Times New Roman" w:hAnsi="Times New Roman"/>
          <w:b w:val="0"/>
          <w:color w:val="000000"/>
          <w:szCs w:val="24"/>
        </w:rPr>
        <w:t xml:space="preserve"> – </w:t>
      </w:r>
      <w:r w:rsidRPr="005F7956">
        <w:rPr>
          <w:rFonts w:ascii="Times New Roman" w:hAnsi="Times New Roman"/>
          <w:b w:val="0"/>
          <w:color w:val="000000"/>
          <w:szCs w:val="24"/>
        </w:rPr>
        <w:t>начальник отдела контроля и координации в сфере закупок управления регулирования контрактной системы департамента экономического развития</w:t>
      </w:r>
      <w:r w:rsidR="00BC57E7">
        <w:rPr>
          <w:rFonts w:ascii="Times New Roman" w:hAnsi="Times New Roman"/>
          <w:b w:val="0"/>
          <w:color w:val="000000"/>
          <w:szCs w:val="24"/>
        </w:rPr>
        <w:t>;</w:t>
      </w:r>
    </w:p>
    <w:p w:rsidR="00515BD7" w:rsidRDefault="00515BD7" w:rsidP="000E66BF">
      <w:pPr>
        <w:pStyle w:val="aa"/>
        <w:ind w:firstLine="567"/>
        <w:jc w:val="both"/>
        <w:rPr>
          <w:rFonts w:ascii="Times New Roman" w:hAnsi="Times New Roman"/>
          <w:color w:val="000000"/>
          <w:szCs w:val="24"/>
        </w:rPr>
      </w:pPr>
      <w:r w:rsidRPr="00410B0B">
        <w:rPr>
          <w:rFonts w:ascii="Times New Roman" w:hAnsi="Times New Roman"/>
          <w:b w:val="0"/>
          <w:color w:val="000000"/>
          <w:szCs w:val="24"/>
        </w:rPr>
        <w:t>Члены инспекции:</w:t>
      </w:r>
    </w:p>
    <w:p w:rsidR="001E4EBF" w:rsidRPr="0040543A" w:rsidRDefault="001E4EBF" w:rsidP="0032762B">
      <w:pPr>
        <w:pStyle w:val="af4"/>
        <w:tabs>
          <w:tab w:val="left" w:pos="1134"/>
        </w:tabs>
        <w:autoSpaceDE w:val="0"/>
        <w:autoSpaceDN w:val="0"/>
        <w:adjustRightInd w:val="0"/>
        <w:spacing w:line="240" w:lineRule="auto"/>
        <w:ind w:left="0" w:firstLine="567"/>
        <w:jc w:val="both"/>
        <w:rPr>
          <w:rFonts w:eastAsia="Calibri"/>
          <w:sz w:val="24"/>
          <w:lang w:eastAsia="en-US"/>
        </w:rPr>
      </w:pPr>
      <w:r w:rsidRPr="0040543A">
        <w:rPr>
          <w:rFonts w:eastAsia="Calibri"/>
          <w:sz w:val="24"/>
          <w:lang w:eastAsia="en-US"/>
        </w:rPr>
        <w:t>Дегтяренко Мария Александровна - главный специалист отдела контроля и координации в сфере закупок управления регулирования контрактной системы департамента экономического развития;</w:t>
      </w:r>
    </w:p>
    <w:p w:rsidR="001E4EBF" w:rsidRPr="0040543A" w:rsidRDefault="001E4EBF" w:rsidP="0032762B">
      <w:pPr>
        <w:pStyle w:val="af4"/>
        <w:tabs>
          <w:tab w:val="left" w:pos="1134"/>
        </w:tabs>
        <w:autoSpaceDE w:val="0"/>
        <w:autoSpaceDN w:val="0"/>
        <w:adjustRightInd w:val="0"/>
        <w:spacing w:line="240" w:lineRule="auto"/>
        <w:ind w:left="0" w:firstLine="567"/>
        <w:jc w:val="both"/>
        <w:rPr>
          <w:rFonts w:eastAsia="Calibri"/>
          <w:sz w:val="24"/>
          <w:lang w:eastAsia="en-US"/>
        </w:rPr>
      </w:pPr>
      <w:r w:rsidRPr="0040543A">
        <w:rPr>
          <w:rFonts w:eastAsia="Calibri"/>
          <w:sz w:val="24"/>
          <w:lang w:eastAsia="en-US"/>
        </w:rPr>
        <w:t>Захарова Юлия Николаевна - главный специалист отдела контроля и координации в сфере закупок управления регулирования контрактной системы департамента экономического развития;</w:t>
      </w:r>
    </w:p>
    <w:p w:rsidR="001E4EBF" w:rsidRPr="0040543A" w:rsidRDefault="001E4EBF" w:rsidP="0032762B">
      <w:pPr>
        <w:pStyle w:val="af4"/>
        <w:tabs>
          <w:tab w:val="left" w:pos="1134"/>
        </w:tabs>
        <w:autoSpaceDE w:val="0"/>
        <w:autoSpaceDN w:val="0"/>
        <w:adjustRightInd w:val="0"/>
        <w:spacing w:line="240" w:lineRule="auto"/>
        <w:ind w:left="0" w:firstLine="567"/>
        <w:jc w:val="both"/>
        <w:rPr>
          <w:rFonts w:eastAsia="Calibri"/>
          <w:sz w:val="24"/>
          <w:lang w:eastAsia="en-US"/>
        </w:rPr>
      </w:pPr>
      <w:r w:rsidRPr="0040543A">
        <w:rPr>
          <w:rFonts w:eastAsia="Calibri"/>
          <w:sz w:val="24"/>
          <w:lang w:eastAsia="en-US"/>
        </w:rPr>
        <w:t>Курапова Ирина Викторовна - главный специалист отдела контроля и координации в сфере закупок управления регулирования контрактной системы департамента экономического развития.</w:t>
      </w:r>
    </w:p>
    <w:p w:rsidR="00515BD7" w:rsidRPr="00F4600A" w:rsidRDefault="00515BD7" w:rsidP="00E96A68">
      <w:pPr>
        <w:ind w:firstLine="544"/>
        <w:jc w:val="both"/>
      </w:pPr>
      <w:r w:rsidRPr="00410B0B">
        <w:rPr>
          <w:color w:val="000000"/>
        </w:rPr>
        <w:t>Прове</w:t>
      </w:r>
      <w:r w:rsidR="00B57F9F">
        <w:rPr>
          <w:color w:val="000000"/>
        </w:rPr>
        <w:t>рка начата</w:t>
      </w:r>
      <w:r w:rsidR="00337C03">
        <w:rPr>
          <w:color w:val="000000"/>
        </w:rPr>
        <w:t xml:space="preserve"> </w:t>
      </w:r>
      <w:r w:rsidR="00DD6855" w:rsidRPr="00DB154D">
        <w:rPr>
          <w:rFonts w:eastAsia="Calibri"/>
          <w:szCs w:val="28"/>
          <w:lang w:eastAsia="en-US"/>
        </w:rPr>
        <w:t>02.03.2015г.</w:t>
      </w:r>
      <w:r w:rsidRPr="00136D74">
        <w:rPr>
          <w:color w:val="000000"/>
        </w:rPr>
        <w:t xml:space="preserve">, </w:t>
      </w:r>
      <w:r w:rsidRPr="00136D74">
        <w:t>окончена</w:t>
      </w:r>
      <w:r w:rsidR="001F6CAC">
        <w:t xml:space="preserve"> </w:t>
      </w:r>
      <w:r w:rsidR="00136D74" w:rsidRPr="00D175AD">
        <w:t>31</w:t>
      </w:r>
      <w:r w:rsidRPr="00D175AD">
        <w:t>.</w:t>
      </w:r>
      <w:r w:rsidR="004C64DB" w:rsidRPr="00D175AD">
        <w:t>0</w:t>
      </w:r>
      <w:r w:rsidR="00DD6855">
        <w:t>3</w:t>
      </w:r>
      <w:r w:rsidRPr="00D175AD">
        <w:t>.201</w:t>
      </w:r>
      <w:r w:rsidR="00DD6855">
        <w:t>5</w:t>
      </w:r>
      <w:r w:rsidRPr="00D175AD">
        <w:t>г.</w:t>
      </w:r>
    </w:p>
    <w:p w:rsidR="00DD6855" w:rsidRDefault="00DD6855" w:rsidP="00E96A68">
      <w:pPr>
        <w:ind w:firstLine="544"/>
        <w:jc w:val="both"/>
        <w:rPr>
          <w:color w:val="000000"/>
          <w:u w:val="single"/>
        </w:rPr>
      </w:pPr>
    </w:p>
    <w:p w:rsidR="00037467" w:rsidRPr="00255971" w:rsidRDefault="00F87C5B" w:rsidP="00E96A68">
      <w:pPr>
        <w:ind w:firstLine="544"/>
        <w:jc w:val="both"/>
        <w:rPr>
          <w:color w:val="000000"/>
        </w:rPr>
      </w:pPr>
      <w:r w:rsidRPr="00255971">
        <w:rPr>
          <w:color w:val="000000"/>
          <w:u w:val="single"/>
        </w:rPr>
        <w:t>Вопросы, исследуемые в ходе проверки:</w:t>
      </w:r>
    </w:p>
    <w:p w:rsidR="009C0AF3" w:rsidRDefault="00C56858" w:rsidP="00E96A68">
      <w:pPr>
        <w:ind w:firstLine="567"/>
        <w:jc w:val="both"/>
      </w:pPr>
      <w:r>
        <w:t>С</w:t>
      </w:r>
      <w:r w:rsidR="00680F57" w:rsidRPr="003C29F7">
        <w:rPr>
          <w:rFonts w:eastAsia="Calibri"/>
          <w:szCs w:val="28"/>
          <w:lang w:eastAsia="en-US"/>
        </w:rPr>
        <w:t>облюдени</w:t>
      </w:r>
      <w:r>
        <w:rPr>
          <w:rFonts w:eastAsia="Calibri"/>
          <w:szCs w:val="28"/>
          <w:lang w:eastAsia="en-US"/>
        </w:rPr>
        <w:t>е</w:t>
      </w:r>
      <w:r w:rsidR="008E404F">
        <w:rPr>
          <w:rFonts w:eastAsia="Calibri"/>
          <w:szCs w:val="28"/>
          <w:lang w:eastAsia="en-US"/>
        </w:rPr>
        <w:t xml:space="preserve"> </w:t>
      </w:r>
      <w:r w:rsidR="00680F57" w:rsidRPr="00576236">
        <w:rPr>
          <w:color w:val="000000"/>
        </w:rPr>
        <w:t>заказчик</w:t>
      </w:r>
      <w:r w:rsidR="00680F57">
        <w:rPr>
          <w:color w:val="000000"/>
        </w:rPr>
        <w:t>ом</w:t>
      </w:r>
      <w:r w:rsidR="00680F57" w:rsidRPr="00576236">
        <w:rPr>
          <w:color w:val="000000"/>
        </w:rPr>
        <w:t>, контрактным управляющим, комиссией по осуществлению закупок и ее членами, уполномоченным органом</w:t>
      </w:r>
      <w:r w:rsidR="00680F57" w:rsidRPr="003C29F7">
        <w:rPr>
          <w:rFonts w:eastAsia="Calibri"/>
          <w:szCs w:val="28"/>
          <w:lang w:eastAsia="en-US"/>
        </w:rPr>
        <w:t xml:space="preserve"> требований законодательства РФ и иных нормативных правовых актов о контрактной системе в сфере закупок</w:t>
      </w:r>
      <w:r w:rsidR="00544B1B">
        <w:rPr>
          <w:rFonts w:eastAsia="Calibri"/>
          <w:szCs w:val="28"/>
          <w:lang w:eastAsia="en-US"/>
        </w:rPr>
        <w:t xml:space="preserve"> </w:t>
      </w:r>
      <w:r w:rsidR="009A5E74" w:rsidRPr="006D5DF5">
        <w:t xml:space="preserve">за счет средств бюджетного учреждения </w:t>
      </w:r>
      <w:r w:rsidR="008178E6">
        <w:t xml:space="preserve">в </w:t>
      </w:r>
      <w:r w:rsidR="009A5E74" w:rsidRPr="006D5DF5">
        <w:t>201</w:t>
      </w:r>
      <w:r w:rsidR="00680F57">
        <w:t>4</w:t>
      </w:r>
      <w:r w:rsidR="009A5E74" w:rsidRPr="006D5DF5">
        <w:t>г.</w:t>
      </w:r>
      <w:r w:rsidR="00751991">
        <w:t>, 201</w:t>
      </w:r>
      <w:r w:rsidR="00680F57">
        <w:t>5</w:t>
      </w:r>
      <w:r w:rsidR="00751991">
        <w:t>г.</w:t>
      </w:r>
      <w:r w:rsidR="009C0AF3" w:rsidRPr="006D5DF5">
        <w:t>:</w:t>
      </w:r>
    </w:p>
    <w:p w:rsidR="00D47D16" w:rsidRPr="00D47D16" w:rsidRDefault="00D47D16" w:rsidP="00DE7BD8">
      <w:pPr>
        <w:numPr>
          <w:ilvl w:val="0"/>
          <w:numId w:val="17"/>
        </w:numPr>
        <w:tabs>
          <w:tab w:val="clear" w:pos="1260"/>
          <w:tab w:val="num" w:pos="851"/>
        </w:tabs>
        <w:ind w:left="0" w:firstLine="567"/>
        <w:jc w:val="both"/>
      </w:pPr>
      <w:r>
        <w:t xml:space="preserve">Соблюдение заказчиком </w:t>
      </w:r>
      <w:r w:rsidRPr="00251839">
        <w:t>требований законодательства РФ</w:t>
      </w:r>
      <w:r>
        <w:t xml:space="preserve"> по созданию контрактной службы, назначении контрактного управляющего, </w:t>
      </w:r>
      <w:r w:rsidR="00921707">
        <w:t>утверждени</w:t>
      </w:r>
      <w:r w:rsidR="00156872">
        <w:t>я</w:t>
      </w:r>
      <w:r w:rsidR="00921707">
        <w:t xml:space="preserve"> </w:t>
      </w:r>
      <w:r w:rsidR="00A50DC0">
        <w:t>положения (регламента) о контрактной службе.</w:t>
      </w:r>
    </w:p>
    <w:p w:rsidR="00973720" w:rsidRPr="00251839" w:rsidRDefault="00586930" w:rsidP="00A52181">
      <w:pPr>
        <w:numPr>
          <w:ilvl w:val="0"/>
          <w:numId w:val="17"/>
        </w:numPr>
        <w:tabs>
          <w:tab w:val="clear" w:pos="1260"/>
          <w:tab w:val="left" w:pos="851"/>
        </w:tabs>
        <w:ind w:left="0" w:firstLine="567"/>
        <w:jc w:val="both"/>
        <w:rPr>
          <w:color w:val="000000"/>
        </w:rPr>
      </w:pPr>
      <w:r>
        <w:t>С</w:t>
      </w:r>
      <w:r w:rsidR="00251839" w:rsidRPr="00251839">
        <w:t>облюдени</w:t>
      </w:r>
      <w:r>
        <w:t>е</w:t>
      </w:r>
      <w:r w:rsidR="00251839" w:rsidRPr="00251839">
        <w:t xml:space="preserve"> заказчиком, контрактным управляющим требований законодательства РФ при осуществлении закупок у единственного поставщика (подрядчика, исполнителя), выборе способа осуществления закупки</w:t>
      </w:r>
      <w:r w:rsidR="00053061">
        <w:t xml:space="preserve"> </w:t>
      </w:r>
      <w:r w:rsidR="00973720" w:rsidRPr="00251839">
        <w:rPr>
          <w:color w:val="000000"/>
        </w:rPr>
        <w:t>за счет средств бюджетного учреждения в 201</w:t>
      </w:r>
      <w:r w:rsidR="00251839">
        <w:rPr>
          <w:color w:val="000000"/>
        </w:rPr>
        <w:t>4</w:t>
      </w:r>
      <w:r w:rsidR="00973720" w:rsidRPr="00251839">
        <w:rPr>
          <w:color w:val="000000"/>
        </w:rPr>
        <w:t>г., 201</w:t>
      </w:r>
      <w:r w:rsidR="00251839">
        <w:rPr>
          <w:color w:val="000000"/>
        </w:rPr>
        <w:t>5</w:t>
      </w:r>
      <w:r w:rsidR="00973720" w:rsidRPr="00251839">
        <w:rPr>
          <w:color w:val="000000"/>
        </w:rPr>
        <w:t>г.</w:t>
      </w:r>
    </w:p>
    <w:p w:rsidR="0074265F" w:rsidRPr="00406585" w:rsidRDefault="0074265F" w:rsidP="00A52181">
      <w:pPr>
        <w:numPr>
          <w:ilvl w:val="0"/>
          <w:numId w:val="17"/>
        </w:numPr>
        <w:tabs>
          <w:tab w:val="clear" w:pos="1260"/>
          <w:tab w:val="num" w:pos="0"/>
          <w:tab w:val="num" w:pos="851"/>
          <w:tab w:val="left" w:pos="993"/>
        </w:tabs>
        <w:ind w:left="0" w:firstLine="567"/>
        <w:jc w:val="both"/>
      </w:pPr>
      <w:r>
        <w:rPr>
          <w:color w:val="000000"/>
        </w:rPr>
        <w:t>С</w:t>
      </w:r>
      <w:r w:rsidRPr="0074265F">
        <w:rPr>
          <w:color w:val="000000"/>
        </w:rPr>
        <w:t>облюдени</w:t>
      </w:r>
      <w:r>
        <w:rPr>
          <w:color w:val="000000"/>
        </w:rPr>
        <w:t>е</w:t>
      </w:r>
      <w:r w:rsidRPr="0074265F">
        <w:rPr>
          <w:color w:val="000000"/>
        </w:rPr>
        <w:t xml:space="preserve"> заказчиком, контрактным управляющим, уполномоченным органом, комиссией уполномоченного органа требований законодательства РФ при осуществлении закупок путем проведения открытого аукциона в электронной форме.</w:t>
      </w:r>
    </w:p>
    <w:p w:rsidR="00406585" w:rsidRPr="0074265F" w:rsidRDefault="00406585" w:rsidP="00406585">
      <w:pPr>
        <w:numPr>
          <w:ilvl w:val="0"/>
          <w:numId w:val="17"/>
        </w:numPr>
        <w:tabs>
          <w:tab w:val="clear" w:pos="1260"/>
          <w:tab w:val="num" w:pos="851"/>
          <w:tab w:val="num" w:pos="993"/>
        </w:tabs>
        <w:ind w:left="0" w:firstLine="567"/>
        <w:jc w:val="both"/>
        <w:rPr>
          <w:color w:val="000000"/>
        </w:rPr>
      </w:pPr>
      <w:r w:rsidRPr="0074265F">
        <w:rPr>
          <w:color w:val="000000"/>
        </w:rPr>
        <w:t xml:space="preserve">Соблюдение заказчиком, </w:t>
      </w:r>
      <w:r w:rsidR="00195546" w:rsidRPr="0074265F">
        <w:rPr>
          <w:color w:val="000000"/>
        </w:rPr>
        <w:t>контрактным управляющим</w:t>
      </w:r>
      <w:r w:rsidR="00195546">
        <w:rPr>
          <w:color w:val="000000"/>
        </w:rPr>
        <w:t xml:space="preserve">, </w:t>
      </w:r>
      <w:r w:rsidRPr="0074265F">
        <w:rPr>
          <w:color w:val="000000"/>
        </w:rPr>
        <w:t>котировочной комиссией заказчика требований законодательства РФ при осуществлении закупок путем проведения запроса котировок.</w:t>
      </w:r>
    </w:p>
    <w:p w:rsidR="00391339" w:rsidRPr="00ED3C9F" w:rsidRDefault="0074265F" w:rsidP="00A52181">
      <w:pPr>
        <w:numPr>
          <w:ilvl w:val="0"/>
          <w:numId w:val="17"/>
        </w:numPr>
        <w:tabs>
          <w:tab w:val="clear" w:pos="1260"/>
          <w:tab w:val="num" w:pos="0"/>
          <w:tab w:val="num" w:pos="993"/>
        </w:tabs>
        <w:ind w:left="0" w:firstLine="567"/>
        <w:jc w:val="both"/>
      </w:pPr>
      <w:r>
        <w:t>С</w:t>
      </w:r>
      <w:r w:rsidRPr="0074265F">
        <w:t>облюдени</w:t>
      </w:r>
      <w:r>
        <w:t>е</w:t>
      </w:r>
      <w:r w:rsidRPr="0074265F">
        <w:t xml:space="preserve"> заказчиком</w:t>
      </w:r>
      <w:r w:rsidR="00375286">
        <w:t xml:space="preserve">, </w:t>
      </w:r>
      <w:r w:rsidR="00375286" w:rsidRPr="0074265F">
        <w:rPr>
          <w:color w:val="000000"/>
        </w:rPr>
        <w:t>контрактным управляющим</w:t>
      </w:r>
      <w:r w:rsidR="00375286">
        <w:rPr>
          <w:color w:val="000000"/>
        </w:rPr>
        <w:t xml:space="preserve">, </w:t>
      </w:r>
      <w:r w:rsidRPr="0074265F">
        <w:t>требований законодательства РФ по направлению сведений в уполномоченный на ведение реестров контрактов орган для включения в реестр контрактов</w:t>
      </w:r>
      <w:r w:rsidR="00391339">
        <w:t xml:space="preserve">, </w:t>
      </w:r>
      <w:r w:rsidR="00ED3C9F">
        <w:t xml:space="preserve">по подготовке и размещению на официальном сайте </w:t>
      </w:r>
      <w:r w:rsidR="00391339" w:rsidRPr="00ED3C9F">
        <w:t>отчета об исполнении контракта.</w:t>
      </w:r>
    </w:p>
    <w:p w:rsidR="0074265F" w:rsidRDefault="0074265F" w:rsidP="00A52181">
      <w:pPr>
        <w:numPr>
          <w:ilvl w:val="0"/>
          <w:numId w:val="17"/>
        </w:numPr>
        <w:tabs>
          <w:tab w:val="clear" w:pos="1260"/>
          <w:tab w:val="num" w:pos="0"/>
          <w:tab w:val="num" w:pos="993"/>
        </w:tabs>
        <w:ind w:left="0" w:firstLine="567"/>
        <w:jc w:val="both"/>
      </w:pPr>
      <w:r>
        <w:t>С</w:t>
      </w:r>
      <w:r w:rsidRPr="0074265F">
        <w:t>облюдени</w:t>
      </w:r>
      <w:r>
        <w:t>е</w:t>
      </w:r>
      <w:r w:rsidRPr="0074265F">
        <w:t xml:space="preserve"> заказчиком, контрактным управляющим требований законодательства РФ при осуществлении закупок у субъектов малого предпринимательства, социально ориентированных некоммерческих организаций </w:t>
      </w:r>
      <w:r w:rsidR="006007C9" w:rsidRPr="006007C9">
        <w:t>(</w:t>
      </w:r>
      <w:r w:rsidR="006007C9">
        <w:t xml:space="preserve">далее – СМП, СОНО) </w:t>
      </w:r>
      <w:r w:rsidRPr="0074265F">
        <w:t>в 2014г.</w:t>
      </w:r>
    </w:p>
    <w:p w:rsidR="00D14B11" w:rsidRDefault="00D14B11" w:rsidP="00A52181">
      <w:pPr>
        <w:numPr>
          <w:ilvl w:val="0"/>
          <w:numId w:val="17"/>
        </w:numPr>
        <w:tabs>
          <w:tab w:val="clear" w:pos="1260"/>
          <w:tab w:val="num" w:pos="0"/>
          <w:tab w:val="left" w:pos="993"/>
        </w:tabs>
        <w:ind w:left="0" w:firstLine="567"/>
        <w:jc w:val="both"/>
      </w:pPr>
      <w:r w:rsidRPr="00D14B11">
        <w:t xml:space="preserve">Соблюдение заказчиком, контрактным управляющим требований законодательства РФ </w:t>
      </w:r>
      <w:r w:rsidRPr="00E96974">
        <w:t>при размещении планов-графиков закупок товаров</w:t>
      </w:r>
      <w:r w:rsidRPr="00D14B11">
        <w:t xml:space="preserve">, работ, услуг для нужд заказчиков через официальный сайт РФ для размещения информации о размещении заказов </w:t>
      </w:r>
      <w:r w:rsidRPr="00D14B11">
        <w:rPr>
          <w:lang w:val="en-US"/>
        </w:rPr>
        <w:t>www</w:t>
      </w:r>
      <w:r w:rsidRPr="00D14B11">
        <w:t>.</w:t>
      </w:r>
      <w:r w:rsidRPr="00D14B11">
        <w:rPr>
          <w:lang w:val="en-US"/>
        </w:rPr>
        <w:t>zakupki</w:t>
      </w:r>
      <w:r w:rsidRPr="00D14B11">
        <w:t>.</w:t>
      </w:r>
      <w:r w:rsidRPr="00D14B11">
        <w:rPr>
          <w:lang w:val="en-US"/>
        </w:rPr>
        <w:t>gov</w:t>
      </w:r>
      <w:r w:rsidRPr="00D14B11">
        <w:t>.</w:t>
      </w:r>
      <w:r w:rsidRPr="00D14B11">
        <w:rPr>
          <w:lang w:val="en-US"/>
        </w:rPr>
        <w:t>ru</w:t>
      </w:r>
      <w:r w:rsidRPr="00D14B11">
        <w:t>.</w:t>
      </w:r>
    </w:p>
    <w:p w:rsidR="00373268" w:rsidRDefault="00373268" w:rsidP="00E96A68">
      <w:pPr>
        <w:ind w:firstLine="544"/>
        <w:jc w:val="both"/>
        <w:rPr>
          <w:color w:val="000000"/>
          <w:u w:val="single"/>
        </w:rPr>
      </w:pPr>
      <w:r w:rsidRPr="00DE7768">
        <w:rPr>
          <w:color w:val="000000"/>
          <w:u w:val="single"/>
        </w:rPr>
        <w:t>Проверяемые документы:</w:t>
      </w:r>
    </w:p>
    <w:p w:rsidR="003D13E5" w:rsidRDefault="003D13E5" w:rsidP="00E96A68">
      <w:pPr>
        <w:tabs>
          <w:tab w:val="left" w:pos="0"/>
        </w:tabs>
        <w:ind w:firstLine="540"/>
        <w:jc w:val="both"/>
        <w:rPr>
          <w:color w:val="000000"/>
        </w:rPr>
      </w:pPr>
      <w:r w:rsidRPr="00357A9B">
        <w:rPr>
          <w:color w:val="000000"/>
        </w:rPr>
        <w:t xml:space="preserve">- </w:t>
      </w:r>
      <w:r>
        <w:t>приказ</w:t>
      </w:r>
      <w:r w:rsidR="009315FE">
        <w:t>ы</w:t>
      </w:r>
      <w:r w:rsidRPr="00357A9B">
        <w:rPr>
          <w:color w:val="000000"/>
        </w:rPr>
        <w:t xml:space="preserve"> о </w:t>
      </w:r>
      <w:r w:rsidR="00273CEA">
        <w:rPr>
          <w:color w:val="000000"/>
        </w:rPr>
        <w:t xml:space="preserve">назначении контрактного управляющего, </w:t>
      </w:r>
      <w:r w:rsidRPr="00357A9B">
        <w:rPr>
          <w:color w:val="000000"/>
        </w:rPr>
        <w:t xml:space="preserve">создании </w:t>
      </w:r>
      <w:r w:rsidR="00621D1A">
        <w:rPr>
          <w:color w:val="000000"/>
        </w:rPr>
        <w:t xml:space="preserve">единой </w:t>
      </w:r>
      <w:r w:rsidRPr="00AF192E">
        <w:rPr>
          <w:color w:val="000000"/>
        </w:rPr>
        <w:t>комиссии</w:t>
      </w:r>
      <w:r w:rsidR="00921707">
        <w:rPr>
          <w:color w:val="000000"/>
        </w:rPr>
        <w:t xml:space="preserve"> </w:t>
      </w:r>
      <w:r>
        <w:rPr>
          <w:color w:val="000000"/>
        </w:rPr>
        <w:t xml:space="preserve">заказчика </w:t>
      </w:r>
      <w:r w:rsidRPr="00357A9B">
        <w:rPr>
          <w:color w:val="000000"/>
        </w:rPr>
        <w:t xml:space="preserve">по </w:t>
      </w:r>
      <w:r w:rsidR="00621D1A">
        <w:rPr>
          <w:color w:val="000000"/>
        </w:rPr>
        <w:t>проведению запросов котировок</w:t>
      </w:r>
      <w:r w:rsidRPr="00357A9B">
        <w:rPr>
          <w:color w:val="000000"/>
        </w:rPr>
        <w:t xml:space="preserve">, </w:t>
      </w:r>
      <w:r>
        <w:rPr>
          <w:color w:val="000000"/>
        </w:rPr>
        <w:t xml:space="preserve">об </w:t>
      </w:r>
      <w:r w:rsidRPr="00357A9B">
        <w:rPr>
          <w:color w:val="000000"/>
        </w:rPr>
        <w:t xml:space="preserve">утверждении порядка </w:t>
      </w:r>
      <w:r w:rsidR="00621D1A">
        <w:rPr>
          <w:color w:val="000000"/>
        </w:rPr>
        <w:t xml:space="preserve">ее </w:t>
      </w:r>
      <w:r w:rsidRPr="00357A9B">
        <w:rPr>
          <w:color w:val="000000"/>
        </w:rPr>
        <w:t>работы;</w:t>
      </w:r>
    </w:p>
    <w:p w:rsidR="00433205" w:rsidRDefault="00433205" w:rsidP="00E96A68">
      <w:pPr>
        <w:tabs>
          <w:tab w:val="left" w:pos="0"/>
        </w:tabs>
        <w:ind w:firstLine="540"/>
        <w:jc w:val="both"/>
      </w:pPr>
      <w:r w:rsidRPr="005E36DA">
        <w:rPr>
          <w:color w:val="000000"/>
        </w:rPr>
        <w:t xml:space="preserve">- </w:t>
      </w:r>
      <w:r w:rsidRPr="005E36DA">
        <w:t xml:space="preserve">распоряжение о создании единой комиссии </w:t>
      </w:r>
      <w:r w:rsidR="002B2E8E" w:rsidRPr="005E36DA">
        <w:t>уполномоченного органа по осуществлению закупок при определении поставщиков (подрядчиков, исполнителе</w:t>
      </w:r>
      <w:r w:rsidR="001A6CA4" w:rsidRPr="005E36DA">
        <w:t xml:space="preserve">й) </w:t>
      </w:r>
      <w:r w:rsidR="002B2E8E" w:rsidRPr="005E36DA">
        <w:t>конкурентными способами</w:t>
      </w:r>
      <w:r w:rsidRPr="005E36DA">
        <w:t>, об утверждении порядка работы единой комиссии уполномоченного органа;</w:t>
      </w:r>
    </w:p>
    <w:p w:rsidR="003D13E5" w:rsidRDefault="003D13E5" w:rsidP="00E96A68">
      <w:pPr>
        <w:tabs>
          <w:tab w:val="left" w:pos="0"/>
        </w:tabs>
        <w:ind w:firstLine="540"/>
        <w:jc w:val="both"/>
        <w:rPr>
          <w:color w:val="000000"/>
        </w:rPr>
      </w:pPr>
      <w:r>
        <w:rPr>
          <w:color w:val="000000"/>
        </w:rPr>
        <w:t xml:space="preserve">- </w:t>
      </w:r>
      <w:r w:rsidRPr="0007479D">
        <w:rPr>
          <w:color w:val="000000"/>
        </w:rPr>
        <w:t>документ</w:t>
      </w:r>
      <w:r>
        <w:rPr>
          <w:color w:val="000000"/>
        </w:rPr>
        <w:t>ы</w:t>
      </w:r>
      <w:r w:rsidRPr="0007479D">
        <w:rPr>
          <w:color w:val="000000"/>
        </w:rPr>
        <w:t>, под</w:t>
      </w:r>
      <w:r>
        <w:rPr>
          <w:color w:val="000000"/>
        </w:rPr>
        <w:t>тверждающие</w:t>
      </w:r>
      <w:r w:rsidRPr="0007479D">
        <w:rPr>
          <w:color w:val="000000"/>
        </w:rPr>
        <w:t xml:space="preserve"> прохождение член</w:t>
      </w:r>
      <w:r>
        <w:rPr>
          <w:color w:val="000000"/>
        </w:rPr>
        <w:t>а</w:t>
      </w:r>
      <w:r w:rsidRPr="0007479D">
        <w:rPr>
          <w:color w:val="000000"/>
        </w:rPr>
        <w:t>м</w:t>
      </w:r>
      <w:r>
        <w:rPr>
          <w:color w:val="000000"/>
        </w:rPr>
        <w:t>и</w:t>
      </w:r>
      <w:r w:rsidRPr="0007479D">
        <w:rPr>
          <w:color w:val="000000"/>
        </w:rPr>
        <w:t xml:space="preserve"> комисси</w:t>
      </w:r>
      <w:r w:rsidR="00DE4F8B">
        <w:rPr>
          <w:color w:val="000000"/>
        </w:rPr>
        <w:t>й</w:t>
      </w:r>
      <w:r w:rsidRPr="0007479D">
        <w:rPr>
          <w:color w:val="000000"/>
        </w:rPr>
        <w:t xml:space="preserve"> повышения квалификации в сфере </w:t>
      </w:r>
      <w:r w:rsidR="00863C47">
        <w:rPr>
          <w:color w:val="000000"/>
        </w:rPr>
        <w:t>закупок</w:t>
      </w:r>
      <w:r w:rsidRPr="0007479D">
        <w:rPr>
          <w:color w:val="000000"/>
        </w:rPr>
        <w:t xml:space="preserve">; </w:t>
      </w:r>
    </w:p>
    <w:p w:rsidR="003D13E5" w:rsidRPr="00357A9B" w:rsidRDefault="003D13E5" w:rsidP="00120693">
      <w:pPr>
        <w:tabs>
          <w:tab w:val="left" w:pos="0"/>
        </w:tabs>
        <w:ind w:firstLine="567"/>
        <w:jc w:val="both"/>
        <w:rPr>
          <w:color w:val="000000"/>
        </w:rPr>
      </w:pPr>
      <w:r w:rsidRPr="00357A9B">
        <w:rPr>
          <w:color w:val="000000"/>
        </w:rPr>
        <w:t xml:space="preserve">- извещения о проведении </w:t>
      </w:r>
      <w:r w:rsidR="00372F5B">
        <w:t>открытого аукциона в электронной форме,</w:t>
      </w:r>
      <w:r w:rsidR="00544B1B">
        <w:t xml:space="preserve"> </w:t>
      </w:r>
      <w:r w:rsidRPr="00357A9B">
        <w:rPr>
          <w:color w:val="000000"/>
        </w:rPr>
        <w:t>запрос</w:t>
      </w:r>
      <w:r w:rsidR="00EB785D">
        <w:rPr>
          <w:color w:val="000000"/>
        </w:rPr>
        <w:t>а</w:t>
      </w:r>
      <w:r w:rsidRPr="00357A9B">
        <w:rPr>
          <w:color w:val="000000"/>
        </w:rPr>
        <w:t xml:space="preserve"> котировок;</w:t>
      </w:r>
    </w:p>
    <w:p w:rsidR="00372F5B" w:rsidRDefault="00372F5B" w:rsidP="00E96A68">
      <w:pPr>
        <w:tabs>
          <w:tab w:val="left" w:pos="0"/>
        </w:tabs>
        <w:ind w:firstLine="540"/>
        <w:jc w:val="both"/>
        <w:rPr>
          <w:color w:val="000000"/>
        </w:rPr>
      </w:pPr>
      <w:r w:rsidRPr="00357A9B">
        <w:rPr>
          <w:color w:val="000000"/>
        </w:rPr>
        <w:lastRenderedPageBreak/>
        <w:t xml:space="preserve">- </w:t>
      </w:r>
      <w:r>
        <w:rPr>
          <w:color w:val="000000"/>
        </w:rPr>
        <w:t xml:space="preserve">заявки на участие в </w:t>
      </w:r>
      <w:r w:rsidR="00A05E64">
        <w:rPr>
          <w:color w:val="000000"/>
        </w:rPr>
        <w:t xml:space="preserve">открытом </w:t>
      </w:r>
      <w:r>
        <w:rPr>
          <w:color w:val="000000"/>
        </w:rPr>
        <w:t xml:space="preserve">аукционе в электронной форме, </w:t>
      </w:r>
      <w:r w:rsidRPr="00357A9B">
        <w:rPr>
          <w:color w:val="000000"/>
        </w:rPr>
        <w:t>котировочные заявки;</w:t>
      </w:r>
    </w:p>
    <w:p w:rsidR="003D13E5" w:rsidRPr="00357A9B" w:rsidRDefault="003D13E5" w:rsidP="00E96A68">
      <w:pPr>
        <w:tabs>
          <w:tab w:val="left" w:pos="0"/>
        </w:tabs>
        <w:ind w:firstLine="540"/>
        <w:jc w:val="both"/>
        <w:rPr>
          <w:color w:val="000000"/>
        </w:rPr>
      </w:pPr>
      <w:r w:rsidRPr="00357A9B">
        <w:rPr>
          <w:color w:val="000000"/>
        </w:rPr>
        <w:t xml:space="preserve">- протоколы, составленные в ходе проведения </w:t>
      </w:r>
      <w:r w:rsidR="00A05E64">
        <w:rPr>
          <w:color w:val="000000"/>
        </w:rPr>
        <w:t xml:space="preserve">открытого </w:t>
      </w:r>
      <w:r w:rsidR="00A82DCE">
        <w:rPr>
          <w:color w:val="000000"/>
        </w:rPr>
        <w:t>аукциона в электронной форме,</w:t>
      </w:r>
      <w:r w:rsidR="00A46A4C">
        <w:rPr>
          <w:color w:val="000000"/>
        </w:rPr>
        <w:t xml:space="preserve"> </w:t>
      </w:r>
      <w:r w:rsidRPr="00357A9B">
        <w:rPr>
          <w:color w:val="000000"/>
        </w:rPr>
        <w:t>запрос</w:t>
      </w:r>
      <w:r w:rsidR="00E41525">
        <w:rPr>
          <w:color w:val="000000"/>
        </w:rPr>
        <w:t>а</w:t>
      </w:r>
      <w:r w:rsidRPr="00357A9B">
        <w:rPr>
          <w:color w:val="000000"/>
        </w:rPr>
        <w:t xml:space="preserve"> котировок;</w:t>
      </w:r>
    </w:p>
    <w:p w:rsidR="004326F6" w:rsidRDefault="004326F6" w:rsidP="00E96A68">
      <w:pPr>
        <w:tabs>
          <w:tab w:val="left" w:pos="0"/>
        </w:tabs>
        <w:ind w:firstLine="539"/>
        <w:jc w:val="both"/>
      </w:pPr>
      <w:r w:rsidRPr="00627D70">
        <w:t xml:space="preserve">- заключенные </w:t>
      </w:r>
      <w:r w:rsidR="0045056C" w:rsidRPr="0029415D">
        <w:t xml:space="preserve">контракты (договоры) </w:t>
      </w:r>
      <w:r w:rsidRPr="00627D70">
        <w:t>с приложениями и дополнительными соглашениями;</w:t>
      </w:r>
    </w:p>
    <w:p w:rsidR="00B53CCD" w:rsidRDefault="004326F6" w:rsidP="00E96A68">
      <w:pPr>
        <w:tabs>
          <w:tab w:val="left" w:pos="0"/>
        </w:tabs>
        <w:ind w:firstLine="540"/>
        <w:jc w:val="both"/>
      </w:pPr>
      <w:r>
        <w:t xml:space="preserve">- </w:t>
      </w:r>
      <w:r w:rsidR="00B53CCD" w:rsidRPr="0029415D">
        <w:t xml:space="preserve">перечень всех контрактов (договоров), заключенных в проверяемый период с указанием основания заключения и номера реестровой записи в едином реестре контрактов на официальном сайте </w:t>
      </w:r>
      <w:hyperlink r:id="rId10" w:history="1">
        <w:r w:rsidR="00B53CCD" w:rsidRPr="0029415D">
          <w:rPr>
            <w:rStyle w:val="a9"/>
            <w:lang w:val="en-US"/>
          </w:rPr>
          <w:t>www</w:t>
        </w:r>
        <w:r w:rsidR="00B53CCD" w:rsidRPr="0029415D">
          <w:rPr>
            <w:rStyle w:val="a9"/>
          </w:rPr>
          <w:t>.</w:t>
        </w:r>
        <w:r w:rsidR="00B53CCD" w:rsidRPr="0029415D">
          <w:rPr>
            <w:rStyle w:val="a9"/>
            <w:lang w:val="en-US"/>
          </w:rPr>
          <w:t>zakupki</w:t>
        </w:r>
        <w:r w:rsidR="00B53CCD" w:rsidRPr="0029415D">
          <w:rPr>
            <w:rStyle w:val="a9"/>
          </w:rPr>
          <w:t>.</w:t>
        </w:r>
        <w:r w:rsidR="00B53CCD" w:rsidRPr="0029415D">
          <w:rPr>
            <w:rStyle w:val="a9"/>
            <w:lang w:val="en-US"/>
          </w:rPr>
          <w:t>gov</w:t>
        </w:r>
        <w:r w:rsidR="00B53CCD" w:rsidRPr="0029415D">
          <w:rPr>
            <w:rStyle w:val="a9"/>
          </w:rPr>
          <w:t>.</w:t>
        </w:r>
        <w:r w:rsidR="00B53CCD" w:rsidRPr="0029415D">
          <w:rPr>
            <w:rStyle w:val="a9"/>
            <w:lang w:val="en-US"/>
          </w:rPr>
          <w:t>ru</w:t>
        </w:r>
      </w:hyperlink>
      <w:r w:rsidR="00B53CCD" w:rsidRPr="0029415D">
        <w:t>;</w:t>
      </w:r>
    </w:p>
    <w:p w:rsidR="00C55183" w:rsidRPr="00971075" w:rsidRDefault="00190215" w:rsidP="00C55183">
      <w:pPr>
        <w:tabs>
          <w:tab w:val="left" w:pos="0"/>
        </w:tabs>
        <w:ind w:firstLine="567"/>
        <w:jc w:val="both"/>
      </w:pPr>
      <w:r w:rsidRPr="00023C58">
        <w:t xml:space="preserve">- </w:t>
      </w:r>
      <w:r w:rsidR="00C55183" w:rsidRPr="008326A2">
        <w:t xml:space="preserve">документы, подтверждающие возникновение денежного обязательства (накладная и (или) акт приемки-передачи, акт выполненных работ (услуг), и (или) счет, и (или) счет – фактура), и документы, подтверждающие факт оплаты договора (платежное поручение), указанные в сведениях об исполнении договоров, направленных в реестр контрактов на официальном сайте </w:t>
      </w:r>
      <w:hyperlink r:id="rId11" w:history="1">
        <w:r w:rsidR="00C55183" w:rsidRPr="008326A2">
          <w:rPr>
            <w:rStyle w:val="a9"/>
            <w:lang w:val="en-US"/>
          </w:rPr>
          <w:t>www</w:t>
        </w:r>
        <w:r w:rsidR="00C55183" w:rsidRPr="008326A2">
          <w:rPr>
            <w:rStyle w:val="a9"/>
          </w:rPr>
          <w:t>.</w:t>
        </w:r>
        <w:r w:rsidR="00C55183" w:rsidRPr="008326A2">
          <w:rPr>
            <w:rStyle w:val="a9"/>
            <w:lang w:val="en-US"/>
          </w:rPr>
          <w:t>zakupki</w:t>
        </w:r>
        <w:r w:rsidR="00C55183" w:rsidRPr="008326A2">
          <w:rPr>
            <w:rStyle w:val="a9"/>
          </w:rPr>
          <w:t>.</w:t>
        </w:r>
        <w:r w:rsidR="00C55183" w:rsidRPr="008326A2">
          <w:rPr>
            <w:rStyle w:val="a9"/>
            <w:lang w:val="en-US"/>
          </w:rPr>
          <w:t>gov</w:t>
        </w:r>
        <w:r w:rsidR="00C55183" w:rsidRPr="008326A2">
          <w:rPr>
            <w:rStyle w:val="a9"/>
          </w:rPr>
          <w:t>.</w:t>
        </w:r>
        <w:r w:rsidR="00C55183" w:rsidRPr="008326A2">
          <w:rPr>
            <w:rStyle w:val="a9"/>
            <w:lang w:val="en-US"/>
          </w:rPr>
          <w:t>ru</w:t>
        </w:r>
      </w:hyperlink>
      <w:r w:rsidR="00C55183" w:rsidRPr="008326A2">
        <w:t>, за период с 01.0</w:t>
      </w:r>
      <w:r w:rsidR="00C55183">
        <w:t>1</w:t>
      </w:r>
      <w:r w:rsidR="00C55183" w:rsidRPr="008326A2">
        <w:t>.201</w:t>
      </w:r>
      <w:r w:rsidR="00C55183">
        <w:t>4</w:t>
      </w:r>
      <w:r w:rsidR="00C55183" w:rsidRPr="008326A2">
        <w:t xml:space="preserve">г. по </w:t>
      </w:r>
      <w:r w:rsidR="00C55183">
        <w:t>28</w:t>
      </w:r>
      <w:r w:rsidR="00C55183" w:rsidRPr="008326A2">
        <w:t>.0</w:t>
      </w:r>
      <w:r w:rsidR="00C55183">
        <w:t>2</w:t>
      </w:r>
      <w:r w:rsidR="00C55183" w:rsidRPr="008326A2">
        <w:t>.201</w:t>
      </w:r>
      <w:r w:rsidR="00C55183">
        <w:t>5</w:t>
      </w:r>
      <w:r w:rsidR="00C55183" w:rsidRPr="008326A2">
        <w:t>г., а также выписки из лицевого счета бюджетного учреждения;</w:t>
      </w:r>
    </w:p>
    <w:p w:rsidR="004326F6" w:rsidRDefault="004326F6" w:rsidP="00C55183">
      <w:pPr>
        <w:tabs>
          <w:tab w:val="left" w:pos="0"/>
        </w:tabs>
        <w:ind w:firstLine="540"/>
        <w:jc w:val="both"/>
        <w:rPr>
          <w:color w:val="000000"/>
        </w:rPr>
      </w:pPr>
      <w:r w:rsidRPr="00E4117A">
        <w:rPr>
          <w:color w:val="000000"/>
        </w:rPr>
        <w:t xml:space="preserve">- </w:t>
      </w:r>
      <w:r w:rsidR="00190215">
        <w:t>перечень</w:t>
      </w:r>
      <w:r w:rsidRPr="00E4117A">
        <w:t xml:space="preserve"> закупок, осуществленных</w:t>
      </w:r>
      <w:r w:rsidR="00025CC7">
        <w:t xml:space="preserve"> </w:t>
      </w:r>
      <w:r>
        <w:t>на основании п.4</w:t>
      </w:r>
      <w:r w:rsidR="00292863">
        <w:t>,</w:t>
      </w:r>
      <w:r w:rsidR="00D7525C">
        <w:t xml:space="preserve"> п.</w:t>
      </w:r>
      <w:r w:rsidR="00292863">
        <w:t>5</w:t>
      </w:r>
      <w:r>
        <w:t xml:space="preserve"> ч.</w:t>
      </w:r>
      <w:r w:rsidR="00292863">
        <w:t>1</w:t>
      </w:r>
      <w:r>
        <w:t xml:space="preserve"> ст.</w:t>
      </w:r>
      <w:r w:rsidR="00292863">
        <w:t>93</w:t>
      </w:r>
      <w:r>
        <w:t xml:space="preserve"> Закона </w:t>
      </w:r>
      <w:r w:rsidR="00292863">
        <w:t>4</w:t>
      </w:r>
      <w:r>
        <w:t>4-ФЗ</w:t>
      </w:r>
      <w:r>
        <w:rPr>
          <w:color w:val="000000"/>
        </w:rPr>
        <w:t>;</w:t>
      </w:r>
    </w:p>
    <w:p w:rsidR="008B7794" w:rsidRDefault="008B7794" w:rsidP="00E96A68">
      <w:pPr>
        <w:tabs>
          <w:tab w:val="left" w:pos="0"/>
        </w:tabs>
        <w:ind w:firstLine="539"/>
        <w:jc w:val="both"/>
        <w:rPr>
          <w:color w:val="000000"/>
        </w:rPr>
      </w:pPr>
      <w:r>
        <w:rPr>
          <w:color w:val="000000"/>
        </w:rPr>
        <w:t xml:space="preserve">- </w:t>
      </w:r>
      <w:r w:rsidR="00AB0278">
        <w:rPr>
          <w:color w:val="000000"/>
        </w:rPr>
        <w:t>план</w:t>
      </w:r>
      <w:r w:rsidR="00D606D7">
        <w:rPr>
          <w:color w:val="000000"/>
        </w:rPr>
        <w:t>ы</w:t>
      </w:r>
      <w:r w:rsidR="00AB0278">
        <w:rPr>
          <w:color w:val="000000"/>
        </w:rPr>
        <w:t>-график</w:t>
      </w:r>
      <w:r w:rsidR="00D606D7">
        <w:rPr>
          <w:color w:val="000000"/>
        </w:rPr>
        <w:t>и</w:t>
      </w:r>
      <w:r w:rsidR="00025CC7">
        <w:rPr>
          <w:color w:val="000000"/>
        </w:rPr>
        <w:t xml:space="preserve"> </w:t>
      </w:r>
      <w:r w:rsidR="00C52137">
        <w:t>зак</w:t>
      </w:r>
      <w:r w:rsidR="00E96974">
        <w:t>упок</w:t>
      </w:r>
      <w:r w:rsidR="00C52137">
        <w:t xml:space="preserve"> товаров, работ, услуг для нужд </w:t>
      </w:r>
      <w:r w:rsidR="00EA65A7">
        <w:t xml:space="preserve">заказчика </w:t>
      </w:r>
      <w:r w:rsidR="006C5D0E">
        <w:rPr>
          <w:color w:val="000000"/>
        </w:rPr>
        <w:t xml:space="preserve">на </w:t>
      </w:r>
      <w:r w:rsidR="002E0658">
        <w:rPr>
          <w:color w:val="000000"/>
        </w:rPr>
        <w:t>201</w:t>
      </w:r>
      <w:r w:rsidR="00591474">
        <w:rPr>
          <w:color w:val="000000"/>
        </w:rPr>
        <w:t>4</w:t>
      </w:r>
      <w:r w:rsidR="00B90067">
        <w:rPr>
          <w:color w:val="000000"/>
        </w:rPr>
        <w:t>г.</w:t>
      </w:r>
      <w:r w:rsidR="00591474">
        <w:rPr>
          <w:color w:val="000000"/>
        </w:rPr>
        <w:t>, 2015г.</w:t>
      </w:r>
      <w:r w:rsidR="001C12F8">
        <w:rPr>
          <w:color w:val="000000"/>
        </w:rPr>
        <w:t>,</w:t>
      </w:r>
      <w:r w:rsidR="00025CC7">
        <w:rPr>
          <w:color w:val="000000"/>
        </w:rPr>
        <w:t xml:space="preserve"> </w:t>
      </w:r>
      <w:r w:rsidR="00AB0278">
        <w:rPr>
          <w:color w:val="000000"/>
        </w:rPr>
        <w:t>размещенны</w:t>
      </w:r>
      <w:r w:rsidR="00B90067">
        <w:rPr>
          <w:color w:val="000000"/>
        </w:rPr>
        <w:t>е</w:t>
      </w:r>
      <w:r w:rsidR="00AB0278">
        <w:rPr>
          <w:color w:val="000000"/>
        </w:rPr>
        <w:t xml:space="preserve"> на официальном сайте.</w:t>
      </w:r>
    </w:p>
    <w:p w:rsidR="00BC7DA2" w:rsidRDefault="00BC7DA2" w:rsidP="00E96A68">
      <w:pPr>
        <w:tabs>
          <w:tab w:val="left" w:pos="0"/>
        </w:tabs>
        <w:ind w:firstLine="539"/>
        <w:jc w:val="both"/>
        <w:rPr>
          <w:color w:val="000000"/>
        </w:rPr>
      </w:pPr>
    </w:p>
    <w:p w:rsidR="000F481D" w:rsidRPr="00C6624E" w:rsidRDefault="00025CC7" w:rsidP="00E75C59">
      <w:pPr>
        <w:tabs>
          <w:tab w:val="left" w:pos="851"/>
        </w:tabs>
        <w:ind w:firstLine="539"/>
        <w:jc w:val="both"/>
        <w:rPr>
          <w:color w:val="000000"/>
        </w:rPr>
      </w:pPr>
      <w:r>
        <w:rPr>
          <w:color w:val="000000"/>
          <w:lang w:val="en-US"/>
        </w:rPr>
        <w:t>I</w:t>
      </w:r>
      <w:r>
        <w:rPr>
          <w:color w:val="000000"/>
        </w:rPr>
        <w:t xml:space="preserve">. </w:t>
      </w:r>
      <w:r w:rsidRPr="003A3C7D">
        <w:t xml:space="preserve">В результате проверки по вопросу </w:t>
      </w:r>
      <w:r>
        <w:t>с</w:t>
      </w:r>
      <w:r w:rsidRPr="00251839">
        <w:t>облюдени</w:t>
      </w:r>
      <w:r>
        <w:t xml:space="preserve">я заказчиком </w:t>
      </w:r>
      <w:r w:rsidRPr="00251839">
        <w:t>требований законодательства РФ</w:t>
      </w:r>
      <w:r>
        <w:t xml:space="preserve"> по созданию контрактной службы, назначении контрактного управляющего, утверждения положения (регламента) о контрактной службе </w:t>
      </w:r>
      <w:r w:rsidR="000F481D" w:rsidRPr="003A3C7D">
        <w:t>нарушений не выявлено.</w:t>
      </w:r>
    </w:p>
    <w:p w:rsidR="00025CC7" w:rsidRDefault="00025CC7" w:rsidP="000E663E">
      <w:pPr>
        <w:ind w:firstLine="567"/>
        <w:jc w:val="both"/>
      </w:pPr>
      <w:r>
        <w:t xml:space="preserve">В соответствии с ч.2 ст.38 Закона 44-ФЗ </w:t>
      </w:r>
      <w:r w:rsidRPr="00CD7458">
        <w:t xml:space="preserve">приказом директора </w:t>
      </w:r>
      <w:r w:rsidR="0003103F">
        <w:t>заказчика</w:t>
      </w:r>
      <w:r w:rsidRPr="00CD7458">
        <w:t xml:space="preserve"> </w:t>
      </w:r>
      <w:r w:rsidR="006F71EC" w:rsidRPr="00CD7458">
        <w:t xml:space="preserve">от </w:t>
      </w:r>
      <w:r w:rsidR="00DE75A8" w:rsidRPr="00CD7458">
        <w:t>26.02.2014г.</w:t>
      </w:r>
      <w:r w:rsidR="006F71EC" w:rsidRPr="00CD7458">
        <w:t xml:space="preserve"> №</w:t>
      </w:r>
      <w:r w:rsidR="00DE75A8" w:rsidRPr="00CD7458">
        <w:t>54Б</w:t>
      </w:r>
      <w:r w:rsidR="006F71EC" w:rsidRPr="00CD7458">
        <w:t xml:space="preserve"> </w:t>
      </w:r>
      <w:r w:rsidR="00C27710" w:rsidRPr="00157989">
        <w:t>функции</w:t>
      </w:r>
      <w:r w:rsidR="006F71EC" w:rsidRPr="00157989">
        <w:t xml:space="preserve"> контрактн</w:t>
      </w:r>
      <w:r w:rsidR="00C27710" w:rsidRPr="00157989">
        <w:t>ых</w:t>
      </w:r>
      <w:r w:rsidR="006F71EC" w:rsidRPr="00157989">
        <w:t xml:space="preserve"> управляющ</w:t>
      </w:r>
      <w:r w:rsidR="00C27710" w:rsidRPr="00157989">
        <w:t>их</w:t>
      </w:r>
      <w:r w:rsidR="00BD6205">
        <w:t xml:space="preserve"> возложены на</w:t>
      </w:r>
      <w:r w:rsidR="006F71EC" w:rsidRPr="00CD7458">
        <w:t xml:space="preserve"> </w:t>
      </w:r>
      <w:r w:rsidR="00ED66C0" w:rsidRPr="00CD7458">
        <w:t>главн</w:t>
      </w:r>
      <w:r w:rsidR="00BD6205">
        <w:t>ого</w:t>
      </w:r>
      <w:r w:rsidR="00ED66C0" w:rsidRPr="00CD7458">
        <w:t xml:space="preserve"> бухгалтер</w:t>
      </w:r>
      <w:r w:rsidR="00BD6205">
        <w:t>а</w:t>
      </w:r>
      <w:r w:rsidR="00ED66C0" w:rsidRPr="00CD7458">
        <w:t xml:space="preserve"> Дорошкевич</w:t>
      </w:r>
      <w:r w:rsidR="002176A9">
        <w:t xml:space="preserve"> </w:t>
      </w:r>
      <w:r w:rsidR="002176A9" w:rsidRPr="00CD7458">
        <w:t>М.В.</w:t>
      </w:r>
      <w:r w:rsidR="00ED66C0" w:rsidRPr="00CD7458">
        <w:t>, заместител</w:t>
      </w:r>
      <w:r w:rsidR="00BD6205">
        <w:t>я</w:t>
      </w:r>
      <w:r w:rsidR="00ED66C0" w:rsidRPr="00CD7458">
        <w:t xml:space="preserve"> директора по АХР Башаев</w:t>
      </w:r>
      <w:r w:rsidR="00BD6205">
        <w:t>у</w:t>
      </w:r>
      <w:r w:rsidR="002176A9">
        <w:t xml:space="preserve"> </w:t>
      </w:r>
      <w:r w:rsidR="002176A9" w:rsidRPr="00CD7458">
        <w:t>З.Ш.</w:t>
      </w:r>
      <w:r w:rsidR="00ED66C0" w:rsidRPr="00CD7458">
        <w:t>, бухгалтер</w:t>
      </w:r>
      <w:r w:rsidR="00BD6205">
        <w:t>а</w:t>
      </w:r>
      <w:r w:rsidR="00ED66C0" w:rsidRPr="00CD7458">
        <w:t xml:space="preserve"> С</w:t>
      </w:r>
      <w:r w:rsidR="00754A13">
        <w:t>и</w:t>
      </w:r>
      <w:r w:rsidR="00ED66C0" w:rsidRPr="00CD7458">
        <w:t>венков</w:t>
      </w:r>
      <w:r w:rsidR="00BD6205">
        <w:t>у</w:t>
      </w:r>
      <w:r w:rsidR="002176A9">
        <w:t xml:space="preserve"> </w:t>
      </w:r>
      <w:r w:rsidR="002176A9" w:rsidRPr="00CD7458">
        <w:t>О.В.</w:t>
      </w:r>
      <w:r w:rsidR="00D23D29" w:rsidRPr="00CD7458">
        <w:t>, прошедши</w:t>
      </w:r>
      <w:r w:rsidR="00BD6205">
        <w:t>х</w:t>
      </w:r>
      <w:r w:rsidR="00D23D29" w:rsidRPr="00CD7458">
        <w:t xml:space="preserve"> повышение квалификации в сфере закупок</w:t>
      </w:r>
      <w:r w:rsidR="007B2EFD">
        <w:t xml:space="preserve">: </w:t>
      </w:r>
    </w:p>
    <w:p w:rsidR="007B2EFD" w:rsidRDefault="007B2EFD" w:rsidP="000E663E">
      <w:pPr>
        <w:ind w:firstLine="567"/>
        <w:jc w:val="both"/>
      </w:pPr>
      <w:r>
        <w:t xml:space="preserve">- Дорошкевич М.В. </w:t>
      </w:r>
      <w:r w:rsidR="00D54C6C">
        <w:t>осуществляет подготовку документации о закупках и проектов контрактов, подготовку протоколов заседаний комиссий по осуществлению закупок на основании решений, принятых членами комиссии по осуществлению закупок, организует заключение контрактов;</w:t>
      </w:r>
    </w:p>
    <w:p w:rsidR="007B2EFD" w:rsidRDefault="007B2EFD" w:rsidP="000E663E">
      <w:pPr>
        <w:ind w:firstLine="567"/>
        <w:jc w:val="both"/>
      </w:pPr>
      <w:r>
        <w:t>-</w:t>
      </w:r>
      <w:r w:rsidR="00754A13">
        <w:t xml:space="preserve"> </w:t>
      </w:r>
      <w:r>
        <w:t>Башаева З.Ш. осуществляет обоснование закупок, обоснование начальной (максимальной) цены контракта;</w:t>
      </w:r>
    </w:p>
    <w:p w:rsidR="00754A13" w:rsidRDefault="00754A13" w:rsidP="000E663E">
      <w:pPr>
        <w:ind w:firstLine="567"/>
        <w:jc w:val="both"/>
      </w:pPr>
      <w:r>
        <w:t>-    Сивенкова О.В. разрабатывает план-график, осуществляет подготовку изменений для внесения в план-график, размещает на официальном сайте план-график и внесенные в него изменения, подготовку и размещение на официальном сайте извещений об осуществлении закупок, размещает на официальном сайте сведения о контрактах, отчеты об исполнении контрактов и другие необходимые документы.</w:t>
      </w:r>
    </w:p>
    <w:p w:rsidR="00BC7DA2" w:rsidRDefault="00BC7DA2" w:rsidP="000E663E">
      <w:pPr>
        <w:ind w:firstLine="567"/>
        <w:jc w:val="both"/>
      </w:pPr>
    </w:p>
    <w:p w:rsidR="00557DAE" w:rsidRPr="00C6624E" w:rsidRDefault="00557DAE" w:rsidP="000E663E">
      <w:pPr>
        <w:numPr>
          <w:ilvl w:val="0"/>
          <w:numId w:val="27"/>
        </w:numPr>
        <w:tabs>
          <w:tab w:val="left" w:pos="851"/>
        </w:tabs>
        <w:ind w:left="0" w:firstLine="539"/>
        <w:jc w:val="both"/>
        <w:rPr>
          <w:color w:val="000000"/>
        </w:rPr>
      </w:pPr>
      <w:r w:rsidRPr="003A3C7D">
        <w:t xml:space="preserve">В результате проверки по вопросу </w:t>
      </w:r>
      <w:r w:rsidR="00732525">
        <w:t>с</w:t>
      </w:r>
      <w:r w:rsidR="00732525" w:rsidRPr="00251839">
        <w:t>облюдени</w:t>
      </w:r>
      <w:r w:rsidR="00732525">
        <w:t>я</w:t>
      </w:r>
      <w:r w:rsidR="00732525" w:rsidRPr="00251839">
        <w:t xml:space="preserve"> заказчиком, контрактным управляющим требований законодательства РФ при осуществлении закупок у единственного поставщика (подрядчика, исполнителя), выборе способа осуществления закупки</w:t>
      </w:r>
      <w:r w:rsidR="000E663E">
        <w:t xml:space="preserve"> </w:t>
      </w:r>
      <w:r w:rsidR="00732525" w:rsidRPr="00732525">
        <w:rPr>
          <w:color w:val="000000"/>
        </w:rPr>
        <w:t>за счет средств бюджетного учреждения в 2014г., 2015г.</w:t>
      </w:r>
      <w:r w:rsidR="00025CC7">
        <w:rPr>
          <w:color w:val="000000"/>
        </w:rPr>
        <w:t xml:space="preserve"> </w:t>
      </w:r>
      <w:r w:rsidRPr="003A3C7D">
        <w:t>нарушений не выявлено.</w:t>
      </w:r>
    </w:p>
    <w:p w:rsidR="00C6624E" w:rsidRDefault="00B46B4B" w:rsidP="00DB3A50">
      <w:pPr>
        <w:tabs>
          <w:tab w:val="left" w:pos="851"/>
        </w:tabs>
        <w:ind w:firstLine="539"/>
        <w:jc w:val="both"/>
        <w:rPr>
          <w:color w:val="000000"/>
        </w:rPr>
      </w:pPr>
      <w:r>
        <w:rPr>
          <w:color w:val="000000"/>
        </w:rPr>
        <w:t xml:space="preserve">Совокупный годовой объем закупок заказчика (далее – СГОЗ) на 2014 год составил </w:t>
      </w:r>
      <w:r w:rsidR="003217A6">
        <w:rPr>
          <w:color w:val="000000"/>
        </w:rPr>
        <w:t xml:space="preserve">29 481,226 </w:t>
      </w:r>
      <w:r w:rsidR="00DB3A50">
        <w:rPr>
          <w:color w:val="000000"/>
        </w:rPr>
        <w:t>тыс.руб.</w:t>
      </w:r>
    </w:p>
    <w:p w:rsidR="0033092B" w:rsidRDefault="007A0444" w:rsidP="00DB3A50">
      <w:pPr>
        <w:tabs>
          <w:tab w:val="left" w:pos="851"/>
        </w:tabs>
        <w:ind w:firstLine="539"/>
        <w:jc w:val="both"/>
        <w:rPr>
          <w:color w:val="000000"/>
        </w:rPr>
      </w:pPr>
      <w:r>
        <w:rPr>
          <w:color w:val="000000"/>
        </w:rPr>
        <w:t xml:space="preserve">Заказчиком осуществлены закупки у единственного поставщика (подрядчика, исполнителя) в соответствии с ч.1 ст.93 Закона 44-ФЗ на общую сумму </w:t>
      </w:r>
      <w:r w:rsidRPr="002D0097">
        <w:rPr>
          <w:color w:val="000000"/>
        </w:rPr>
        <w:t>7 503,792 тыс</w:t>
      </w:r>
      <w:r>
        <w:rPr>
          <w:color w:val="000000"/>
        </w:rPr>
        <w:t>.руб.</w:t>
      </w:r>
    </w:p>
    <w:p w:rsidR="002B644F" w:rsidRDefault="006F0A12" w:rsidP="00DB3A50">
      <w:pPr>
        <w:tabs>
          <w:tab w:val="left" w:pos="851"/>
        </w:tabs>
        <w:ind w:firstLine="539"/>
        <w:jc w:val="both"/>
        <w:rPr>
          <w:color w:val="000000"/>
        </w:rPr>
      </w:pPr>
      <w:r>
        <w:rPr>
          <w:color w:val="000000"/>
        </w:rPr>
        <w:t xml:space="preserve">Согласно п.4 ч.1 ст.93 Закона 44-ФЗ заказчик может осуществить закупку товара, работы, </w:t>
      </w:r>
      <w:r w:rsidR="00F240E7">
        <w:rPr>
          <w:color w:val="000000"/>
        </w:rPr>
        <w:t>услуги у единственного поставщика (подрядчика, исполнителя) на сумм</w:t>
      </w:r>
      <w:r w:rsidR="004B7D52">
        <w:rPr>
          <w:color w:val="000000"/>
        </w:rPr>
        <w:t>у</w:t>
      </w:r>
      <w:r w:rsidR="00F240E7">
        <w:rPr>
          <w:color w:val="000000"/>
        </w:rPr>
        <w:t>, не превышающую 100 тыс.руб.</w:t>
      </w:r>
      <w:r w:rsidR="004574E7">
        <w:rPr>
          <w:color w:val="000000"/>
        </w:rPr>
        <w:t xml:space="preserve"> При этом годовой объем закупок, который заказчик вправе осуществить на основании указанного пункта, не должен превышать 2 млн.руб. или не должен превышать 5% СГОЗ заказчика и не должен составлять более чем 50 млн.руб.</w:t>
      </w:r>
    </w:p>
    <w:p w:rsidR="004531B8" w:rsidRDefault="004531B8" w:rsidP="00DB3A50">
      <w:pPr>
        <w:tabs>
          <w:tab w:val="left" w:pos="851"/>
        </w:tabs>
        <w:ind w:firstLine="539"/>
        <w:jc w:val="both"/>
        <w:rPr>
          <w:color w:val="000000"/>
        </w:rPr>
      </w:pPr>
      <w:r>
        <w:rPr>
          <w:color w:val="000000"/>
        </w:rPr>
        <w:t>Заказчиком выбран способ осуществления закупок в соответствии с п.4 ч.1 ст.93 Закона 44-ФЗ, при котором годовой объем закупок не должен превышать 2 млн.руб.</w:t>
      </w:r>
    </w:p>
    <w:p w:rsidR="00DB3A50" w:rsidRDefault="002B644F" w:rsidP="00DB3A50">
      <w:pPr>
        <w:tabs>
          <w:tab w:val="left" w:pos="851"/>
        </w:tabs>
        <w:ind w:firstLine="539"/>
        <w:jc w:val="both"/>
        <w:rPr>
          <w:color w:val="000000"/>
        </w:rPr>
      </w:pPr>
      <w:r>
        <w:rPr>
          <w:color w:val="000000"/>
        </w:rPr>
        <w:lastRenderedPageBreak/>
        <w:t xml:space="preserve">В 2014 году заказчиком </w:t>
      </w:r>
      <w:r w:rsidRPr="00983892">
        <w:rPr>
          <w:color w:val="000000"/>
        </w:rPr>
        <w:t>заключен</w:t>
      </w:r>
      <w:r w:rsidR="00983892" w:rsidRPr="00983892">
        <w:rPr>
          <w:color w:val="000000"/>
        </w:rPr>
        <w:t>ы</w:t>
      </w:r>
      <w:r w:rsidRPr="00983892">
        <w:rPr>
          <w:color w:val="000000"/>
        </w:rPr>
        <w:t xml:space="preserve"> договор</w:t>
      </w:r>
      <w:r w:rsidR="00983892" w:rsidRPr="00983892">
        <w:rPr>
          <w:color w:val="000000"/>
        </w:rPr>
        <w:t>ы</w:t>
      </w:r>
      <w:r w:rsidRPr="00983892">
        <w:rPr>
          <w:color w:val="000000"/>
        </w:rPr>
        <w:t xml:space="preserve"> на</w:t>
      </w:r>
      <w:r>
        <w:rPr>
          <w:color w:val="000000"/>
        </w:rPr>
        <w:t xml:space="preserve"> закупку товаров, работ, услуг на сумму до 100 тыс.руб. каждый у единственного поставщика (подрядчика, исполнителя) на общую сумму 1 683,361 тыс.руб.</w:t>
      </w:r>
      <w:r w:rsidR="00F11C74">
        <w:rPr>
          <w:color w:val="000000"/>
        </w:rPr>
        <w:t>, что соответствует п.4 ч.1. ст.93 Закона 44-ФЗ.</w:t>
      </w:r>
      <w:r w:rsidR="00F240E7">
        <w:rPr>
          <w:color w:val="000000"/>
        </w:rPr>
        <w:t xml:space="preserve"> </w:t>
      </w:r>
    </w:p>
    <w:p w:rsidR="00F40391" w:rsidRDefault="00F40391" w:rsidP="00F40391">
      <w:pPr>
        <w:tabs>
          <w:tab w:val="left" w:pos="851"/>
        </w:tabs>
        <w:ind w:firstLine="539"/>
        <w:jc w:val="both"/>
        <w:rPr>
          <w:color w:val="000000"/>
        </w:rPr>
      </w:pPr>
      <w:r>
        <w:rPr>
          <w:color w:val="000000"/>
        </w:rPr>
        <w:t>Согласно п.5 ч.1 ст.93 Закона 44-ФЗ заказчик</w:t>
      </w:r>
      <w:r w:rsidR="00A10B87">
        <w:rPr>
          <w:color w:val="000000"/>
        </w:rPr>
        <w:t>, являющийся муниципальным образовательным учреждением,</w:t>
      </w:r>
      <w:r>
        <w:rPr>
          <w:color w:val="000000"/>
        </w:rPr>
        <w:t xml:space="preserve"> может осуществить закупку товар</w:t>
      </w:r>
      <w:r w:rsidR="00FA2634">
        <w:rPr>
          <w:color w:val="000000"/>
        </w:rPr>
        <w:t>ов</w:t>
      </w:r>
      <w:r>
        <w:rPr>
          <w:color w:val="000000"/>
        </w:rPr>
        <w:t>, работ, услуг у единственного поставщика (подрядчика, исполнителя) на сумму, не превышающую 400 тыс.руб. При этом годовой объем закупок, который заказчик вправе осуществить на основании указанного пункта, не должен превышать 50% СГОЗ заказчика и не должен составлять более чем 20 млн.руб.</w:t>
      </w:r>
    </w:p>
    <w:p w:rsidR="00A109A6" w:rsidRDefault="00F40391" w:rsidP="00A109A6">
      <w:pPr>
        <w:tabs>
          <w:tab w:val="left" w:pos="851"/>
        </w:tabs>
        <w:ind w:firstLine="539"/>
        <w:jc w:val="both"/>
        <w:rPr>
          <w:color w:val="000000"/>
        </w:rPr>
      </w:pPr>
      <w:r>
        <w:rPr>
          <w:color w:val="000000"/>
        </w:rPr>
        <w:t xml:space="preserve">В 2014 году </w:t>
      </w:r>
      <w:r w:rsidRPr="00D95828">
        <w:rPr>
          <w:color w:val="000000"/>
        </w:rPr>
        <w:t>заказчиком заключен</w:t>
      </w:r>
      <w:r w:rsidR="00D95828" w:rsidRPr="00D95828">
        <w:rPr>
          <w:color w:val="000000"/>
        </w:rPr>
        <w:t>ы</w:t>
      </w:r>
      <w:r w:rsidRPr="00D95828">
        <w:rPr>
          <w:color w:val="000000"/>
        </w:rPr>
        <w:t xml:space="preserve"> договор</w:t>
      </w:r>
      <w:r w:rsidR="00D95828" w:rsidRPr="00D95828">
        <w:rPr>
          <w:color w:val="000000"/>
        </w:rPr>
        <w:t>ы</w:t>
      </w:r>
      <w:r>
        <w:rPr>
          <w:color w:val="000000"/>
        </w:rPr>
        <w:t xml:space="preserve"> на закупку товаров, работ, услуг на сумму до 400 тыс.руб. каждый у единственного поставщика (подрядчика, исполнителя) на общую сумму 2 908,192 тыс.руб.</w:t>
      </w:r>
      <w:r w:rsidR="00A109A6">
        <w:rPr>
          <w:color w:val="000000"/>
        </w:rPr>
        <w:t xml:space="preserve">, что соответствует п.5 ч.1. ст.93 Закона 44-ФЗ. </w:t>
      </w:r>
    </w:p>
    <w:p w:rsidR="00E94BDA" w:rsidRPr="004D4708" w:rsidRDefault="00354A27" w:rsidP="004D4708">
      <w:pPr>
        <w:tabs>
          <w:tab w:val="num" w:pos="851"/>
          <w:tab w:val="left" w:pos="993"/>
        </w:tabs>
        <w:autoSpaceDE w:val="0"/>
        <w:autoSpaceDN w:val="0"/>
        <w:adjustRightInd w:val="0"/>
        <w:spacing w:before="120"/>
        <w:ind w:firstLine="567"/>
        <w:jc w:val="both"/>
        <w:outlineLvl w:val="1"/>
        <w:rPr>
          <w:color w:val="000000"/>
        </w:rPr>
      </w:pPr>
      <w:r w:rsidRPr="004D4708">
        <w:rPr>
          <w:color w:val="000000"/>
          <w:lang w:val="en-US"/>
        </w:rPr>
        <w:t>I</w:t>
      </w:r>
      <w:r w:rsidR="00E0277A">
        <w:rPr>
          <w:color w:val="000000"/>
          <w:lang w:val="en-US"/>
        </w:rPr>
        <w:t>II</w:t>
      </w:r>
      <w:r w:rsidRPr="004D4708">
        <w:rPr>
          <w:color w:val="000000"/>
        </w:rPr>
        <w:t xml:space="preserve">. </w:t>
      </w:r>
      <w:r w:rsidR="00E94BDA" w:rsidRPr="004D4708">
        <w:rPr>
          <w:color w:val="000000"/>
        </w:rPr>
        <w:t xml:space="preserve">В результате проверки по вопросу </w:t>
      </w:r>
      <w:r w:rsidR="004F21E5">
        <w:rPr>
          <w:color w:val="000000"/>
        </w:rPr>
        <w:t>с</w:t>
      </w:r>
      <w:r w:rsidR="004D4708" w:rsidRPr="004D4708">
        <w:rPr>
          <w:color w:val="000000"/>
        </w:rPr>
        <w:t>облюдени</w:t>
      </w:r>
      <w:r w:rsidR="004F21E5">
        <w:rPr>
          <w:color w:val="000000"/>
        </w:rPr>
        <w:t>я</w:t>
      </w:r>
      <w:r w:rsidR="004D4708" w:rsidRPr="004D4708">
        <w:rPr>
          <w:color w:val="000000"/>
        </w:rPr>
        <w:t xml:space="preserve"> заказчиком, контрактным управляющим, уполномоченным органом, комиссией уполномоченного органа требований законодательства РФ при осуществлении закупок путем проведения открытого аукциона в электронной форме </w:t>
      </w:r>
      <w:r w:rsidR="00E94BDA" w:rsidRPr="004D4708">
        <w:rPr>
          <w:color w:val="000000"/>
        </w:rPr>
        <w:t>установлено следующее:</w:t>
      </w:r>
    </w:p>
    <w:p w:rsidR="00513DCE" w:rsidRDefault="00513DCE" w:rsidP="00513DCE">
      <w:pPr>
        <w:ind w:firstLine="544"/>
        <w:jc w:val="both"/>
      </w:pPr>
      <w:r>
        <w:t xml:space="preserve">1. На момент </w:t>
      </w:r>
      <w:r w:rsidR="0060448D">
        <w:t xml:space="preserve">проведения проверки заказчиком </w:t>
      </w:r>
      <w:r>
        <w:rPr>
          <w:color w:val="000000"/>
        </w:rPr>
        <w:t>осуществл</w:t>
      </w:r>
      <w:r w:rsidR="0060448D">
        <w:rPr>
          <w:color w:val="000000"/>
        </w:rPr>
        <w:t>ены</w:t>
      </w:r>
      <w:r w:rsidRPr="00896BF7">
        <w:rPr>
          <w:color w:val="000000"/>
        </w:rPr>
        <w:t xml:space="preserve"> следующи</w:t>
      </w:r>
      <w:r>
        <w:rPr>
          <w:color w:val="000000"/>
        </w:rPr>
        <w:t>е</w:t>
      </w:r>
      <w:r w:rsidRPr="00896BF7">
        <w:rPr>
          <w:color w:val="000000"/>
        </w:rPr>
        <w:t xml:space="preserve"> </w:t>
      </w:r>
      <w:r>
        <w:rPr>
          <w:color w:val="000000"/>
        </w:rPr>
        <w:t>закупки</w:t>
      </w:r>
      <w:r>
        <w:t xml:space="preserve"> путем проведения открытого аукциона</w:t>
      </w:r>
      <w:r w:rsidRPr="001A627D">
        <w:t xml:space="preserve"> </w:t>
      </w:r>
      <w:r>
        <w:rPr>
          <w:color w:val="000000"/>
        </w:rPr>
        <w:t>в электронной форме</w:t>
      </w:r>
      <w:r>
        <w:t>:</w:t>
      </w:r>
    </w:p>
    <w:p w:rsidR="00BC7DA2" w:rsidRDefault="00BC7DA2" w:rsidP="00513DCE">
      <w:pPr>
        <w:ind w:firstLine="544"/>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60"/>
        <w:gridCol w:w="1440"/>
        <w:gridCol w:w="1980"/>
        <w:gridCol w:w="2880"/>
      </w:tblGrid>
      <w:tr w:rsidR="00513DCE" w:rsidRPr="001D6102" w:rsidTr="00EA2963">
        <w:trPr>
          <w:tblHeader/>
        </w:trPr>
        <w:tc>
          <w:tcPr>
            <w:tcW w:w="1548" w:type="dxa"/>
            <w:tcBorders>
              <w:top w:val="single" w:sz="4" w:space="0" w:color="auto"/>
              <w:left w:val="single" w:sz="4" w:space="0" w:color="auto"/>
              <w:bottom w:val="single" w:sz="4" w:space="0" w:color="auto"/>
              <w:right w:val="single" w:sz="4" w:space="0" w:color="auto"/>
            </w:tcBorders>
            <w:vAlign w:val="center"/>
          </w:tcPr>
          <w:p w:rsidR="00513DCE" w:rsidRPr="001D6102" w:rsidRDefault="00513DCE" w:rsidP="00EA2963">
            <w:pPr>
              <w:jc w:val="center"/>
              <w:rPr>
                <w:sz w:val="20"/>
                <w:szCs w:val="20"/>
              </w:rPr>
            </w:pPr>
            <w:r w:rsidRPr="001D6102">
              <w:rPr>
                <w:sz w:val="20"/>
                <w:szCs w:val="20"/>
              </w:rPr>
              <w:t>Номер строки на</w:t>
            </w:r>
          </w:p>
          <w:p w:rsidR="00513DCE" w:rsidRPr="001D6102" w:rsidRDefault="00513DCE" w:rsidP="00EA2963">
            <w:pPr>
              <w:jc w:val="center"/>
              <w:rPr>
                <w:sz w:val="20"/>
                <w:szCs w:val="20"/>
              </w:rPr>
            </w:pPr>
            <w:r>
              <w:rPr>
                <w:sz w:val="20"/>
                <w:szCs w:val="20"/>
              </w:rPr>
              <w:t>о</w:t>
            </w:r>
            <w:r w:rsidRPr="001D6102">
              <w:rPr>
                <w:sz w:val="20"/>
                <w:szCs w:val="20"/>
              </w:rPr>
              <w:t>фициальном сайте</w:t>
            </w:r>
          </w:p>
          <w:p w:rsidR="00513DCE" w:rsidRPr="001D6102" w:rsidRDefault="00513DCE" w:rsidP="00EA2963">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13DCE" w:rsidRPr="001D6102" w:rsidRDefault="00513DCE" w:rsidP="00EA2963">
            <w:pPr>
              <w:jc w:val="center"/>
              <w:rPr>
                <w:sz w:val="20"/>
                <w:szCs w:val="20"/>
              </w:rPr>
            </w:pPr>
            <w:r w:rsidRPr="001D6102">
              <w:rPr>
                <w:sz w:val="20"/>
                <w:szCs w:val="20"/>
              </w:rPr>
              <w:t>Предмет</w:t>
            </w:r>
          </w:p>
          <w:p w:rsidR="00513DCE" w:rsidRPr="001D6102" w:rsidRDefault="00513DCE" w:rsidP="00EA2963">
            <w:pPr>
              <w:jc w:val="center"/>
              <w:rPr>
                <w:sz w:val="20"/>
                <w:szCs w:val="20"/>
              </w:rPr>
            </w:pPr>
            <w:r>
              <w:rPr>
                <w:sz w:val="20"/>
                <w:szCs w:val="20"/>
              </w:rPr>
              <w:t xml:space="preserve">электронного </w:t>
            </w:r>
            <w:r w:rsidRPr="001D6102">
              <w:rPr>
                <w:sz w:val="20"/>
                <w:szCs w:val="20"/>
              </w:rPr>
              <w:t>аукциона</w:t>
            </w:r>
          </w:p>
        </w:tc>
        <w:tc>
          <w:tcPr>
            <w:tcW w:w="1440" w:type="dxa"/>
            <w:tcBorders>
              <w:top w:val="single" w:sz="4" w:space="0" w:color="auto"/>
              <w:left w:val="single" w:sz="4" w:space="0" w:color="auto"/>
              <w:bottom w:val="single" w:sz="4" w:space="0" w:color="auto"/>
              <w:right w:val="single" w:sz="4" w:space="0" w:color="auto"/>
            </w:tcBorders>
            <w:vAlign w:val="center"/>
          </w:tcPr>
          <w:p w:rsidR="00513DCE" w:rsidRPr="001D6102" w:rsidRDefault="00513DCE" w:rsidP="00EA2963">
            <w:pPr>
              <w:spacing w:before="120"/>
              <w:jc w:val="center"/>
              <w:rPr>
                <w:sz w:val="20"/>
                <w:szCs w:val="20"/>
              </w:rPr>
            </w:pPr>
            <w:r w:rsidRPr="001D6102">
              <w:rPr>
                <w:sz w:val="20"/>
                <w:szCs w:val="20"/>
              </w:rPr>
              <w:t xml:space="preserve">Дата </w:t>
            </w:r>
            <w:r>
              <w:rPr>
                <w:sz w:val="20"/>
                <w:szCs w:val="20"/>
              </w:rPr>
              <w:t xml:space="preserve">размещения на официальном сайте </w:t>
            </w:r>
            <w:r w:rsidRPr="001D6102">
              <w:rPr>
                <w:sz w:val="20"/>
                <w:szCs w:val="20"/>
              </w:rPr>
              <w:t>извещения</w:t>
            </w:r>
          </w:p>
        </w:tc>
        <w:tc>
          <w:tcPr>
            <w:tcW w:w="1980" w:type="dxa"/>
            <w:tcBorders>
              <w:top w:val="single" w:sz="4" w:space="0" w:color="auto"/>
              <w:left w:val="single" w:sz="4" w:space="0" w:color="auto"/>
              <w:bottom w:val="single" w:sz="4" w:space="0" w:color="auto"/>
              <w:right w:val="single" w:sz="4" w:space="0" w:color="auto"/>
            </w:tcBorders>
            <w:vAlign w:val="center"/>
          </w:tcPr>
          <w:p w:rsidR="00513DCE" w:rsidRPr="00DF3140" w:rsidRDefault="00513DCE" w:rsidP="00EA2963">
            <w:pPr>
              <w:spacing w:before="120"/>
              <w:jc w:val="center"/>
            </w:pPr>
            <w:r w:rsidRPr="001D6102">
              <w:rPr>
                <w:sz w:val="20"/>
                <w:szCs w:val="20"/>
              </w:rPr>
              <w:t xml:space="preserve">Номер и дата протокола подведения итогов </w:t>
            </w:r>
            <w:r>
              <w:rPr>
                <w:sz w:val="20"/>
                <w:szCs w:val="20"/>
              </w:rPr>
              <w:t>электронного</w:t>
            </w:r>
            <w:r w:rsidRPr="001D6102">
              <w:rPr>
                <w:sz w:val="20"/>
                <w:szCs w:val="20"/>
              </w:rPr>
              <w:t xml:space="preserve"> аукциона </w:t>
            </w:r>
          </w:p>
        </w:tc>
        <w:tc>
          <w:tcPr>
            <w:tcW w:w="2880" w:type="dxa"/>
            <w:tcBorders>
              <w:top w:val="single" w:sz="4" w:space="0" w:color="auto"/>
              <w:left w:val="single" w:sz="4" w:space="0" w:color="auto"/>
              <w:bottom w:val="single" w:sz="4" w:space="0" w:color="auto"/>
              <w:right w:val="single" w:sz="4" w:space="0" w:color="auto"/>
            </w:tcBorders>
            <w:vAlign w:val="center"/>
          </w:tcPr>
          <w:p w:rsidR="00513DCE" w:rsidRPr="001D6102" w:rsidRDefault="00513DCE" w:rsidP="00EA2963">
            <w:pPr>
              <w:spacing w:before="120"/>
              <w:jc w:val="center"/>
              <w:rPr>
                <w:sz w:val="20"/>
                <w:szCs w:val="20"/>
              </w:rPr>
            </w:pPr>
            <w:r w:rsidRPr="001D6102">
              <w:rPr>
                <w:sz w:val="20"/>
                <w:szCs w:val="20"/>
              </w:rPr>
              <w:t xml:space="preserve">Номер и дата заключенного </w:t>
            </w:r>
            <w:r>
              <w:rPr>
                <w:sz w:val="20"/>
                <w:szCs w:val="20"/>
              </w:rPr>
              <w:t>контракта</w:t>
            </w:r>
          </w:p>
        </w:tc>
      </w:tr>
      <w:tr w:rsidR="00513DCE" w:rsidRPr="001D6102" w:rsidTr="00EA2963">
        <w:trPr>
          <w:trHeight w:val="404"/>
        </w:trPr>
        <w:tc>
          <w:tcPr>
            <w:tcW w:w="1548"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0142300010014000679</w:t>
            </w:r>
          </w:p>
        </w:tc>
        <w:tc>
          <w:tcPr>
            <w:tcW w:w="216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jc w:val="center"/>
              <w:rPr>
                <w:sz w:val="20"/>
                <w:szCs w:val="20"/>
              </w:rPr>
            </w:pPr>
            <w:r>
              <w:rPr>
                <w:sz w:val="20"/>
                <w:szCs w:val="20"/>
              </w:rPr>
              <w:t>Капитальный ремонт здания по адресу Комсомольское шоссе, 1</w:t>
            </w:r>
          </w:p>
        </w:tc>
        <w:tc>
          <w:tcPr>
            <w:tcW w:w="144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jc w:val="center"/>
              <w:rPr>
                <w:sz w:val="20"/>
                <w:szCs w:val="20"/>
              </w:rPr>
            </w:pPr>
            <w:r>
              <w:rPr>
                <w:sz w:val="20"/>
                <w:szCs w:val="20"/>
              </w:rPr>
              <w:t>10.06.2014г.</w:t>
            </w:r>
          </w:p>
        </w:tc>
        <w:tc>
          <w:tcPr>
            <w:tcW w:w="1980" w:type="dxa"/>
            <w:tcBorders>
              <w:top w:val="single" w:sz="4" w:space="0" w:color="auto"/>
              <w:left w:val="single" w:sz="4" w:space="0" w:color="auto"/>
              <w:bottom w:val="single" w:sz="4" w:space="0" w:color="auto"/>
              <w:right w:val="single" w:sz="4" w:space="0" w:color="auto"/>
            </w:tcBorders>
            <w:vAlign w:val="center"/>
          </w:tcPr>
          <w:p w:rsidR="00513DCE" w:rsidRPr="00EC343C" w:rsidRDefault="00513DCE" w:rsidP="00EA2963">
            <w:pPr>
              <w:spacing w:before="120"/>
              <w:jc w:val="center"/>
              <w:rPr>
                <w:sz w:val="20"/>
                <w:szCs w:val="20"/>
              </w:rPr>
            </w:pPr>
            <w:r>
              <w:rPr>
                <w:sz w:val="20"/>
                <w:szCs w:val="20"/>
              </w:rPr>
              <w:t>№0142300010014000679-2 от 04.07.2014г.</w:t>
            </w:r>
          </w:p>
        </w:tc>
        <w:tc>
          <w:tcPr>
            <w:tcW w:w="2880" w:type="dxa"/>
            <w:tcBorders>
              <w:top w:val="single" w:sz="4" w:space="0" w:color="auto"/>
              <w:left w:val="single" w:sz="4" w:space="0" w:color="auto"/>
              <w:bottom w:val="single" w:sz="4" w:space="0" w:color="auto"/>
              <w:right w:val="single" w:sz="4" w:space="0" w:color="auto"/>
            </w:tcBorders>
            <w:vAlign w:val="center"/>
          </w:tcPr>
          <w:p w:rsidR="00513DCE" w:rsidRPr="00210ACA" w:rsidRDefault="00513DCE" w:rsidP="00EA2963">
            <w:pPr>
              <w:spacing w:before="120"/>
              <w:jc w:val="center"/>
              <w:rPr>
                <w:sz w:val="20"/>
                <w:szCs w:val="20"/>
              </w:rPr>
            </w:pPr>
            <w:r>
              <w:rPr>
                <w:sz w:val="20"/>
                <w:szCs w:val="20"/>
              </w:rPr>
              <w:t>Контракт</w:t>
            </w:r>
            <w:r w:rsidRPr="00210ACA">
              <w:rPr>
                <w:sz w:val="20"/>
                <w:szCs w:val="20"/>
              </w:rPr>
              <w:t xml:space="preserve"> не заключен,</w:t>
            </w:r>
            <w:r w:rsidRPr="00210ACA">
              <w:rPr>
                <w:sz w:val="20"/>
                <w:szCs w:val="20"/>
              </w:rPr>
              <w:br/>
            </w:r>
            <w:r>
              <w:rPr>
                <w:sz w:val="20"/>
                <w:szCs w:val="20"/>
              </w:rPr>
              <w:t xml:space="preserve">электронный </w:t>
            </w:r>
            <w:r w:rsidRPr="00210ACA">
              <w:rPr>
                <w:sz w:val="20"/>
                <w:szCs w:val="20"/>
              </w:rPr>
              <w:t xml:space="preserve">аукцион не </w:t>
            </w:r>
            <w:r w:rsidRPr="00FA3F16">
              <w:rPr>
                <w:sz w:val="20"/>
                <w:szCs w:val="20"/>
              </w:rPr>
              <w:t>состоялся по причине несоответствия всех вторых частей заявок</w:t>
            </w:r>
          </w:p>
        </w:tc>
      </w:tr>
      <w:tr w:rsidR="00513DCE" w:rsidRPr="001D6102" w:rsidTr="00EA2963">
        <w:trPr>
          <w:trHeight w:val="404"/>
        </w:trPr>
        <w:tc>
          <w:tcPr>
            <w:tcW w:w="1548" w:type="dxa"/>
            <w:tcBorders>
              <w:top w:val="single" w:sz="4" w:space="0" w:color="auto"/>
              <w:left w:val="single" w:sz="4" w:space="0" w:color="auto"/>
              <w:bottom w:val="single" w:sz="4" w:space="0" w:color="auto"/>
              <w:right w:val="single" w:sz="4" w:space="0" w:color="auto"/>
            </w:tcBorders>
            <w:vAlign w:val="center"/>
          </w:tcPr>
          <w:p w:rsidR="00513DCE" w:rsidRPr="001D6102" w:rsidRDefault="00513DCE" w:rsidP="00EA2963">
            <w:pPr>
              <w:spacing w:before="120"/>
              <w:jc w:val="center"/>
              <w:rPr>
                <w:sz w:val="20"/>
                <w:szCs w:val="20"/>
              </w:rPr>
            </w:pPr>
            <w:r>
              <w:rPr>
                <w:sz w:val="20"/>
                <w:szCs w:val="20"/>
              </w:rPr>
              <w:t>0142300010014000691</w:t>
            </w:r>
          </w:p>
        </w:tc>
        <w:tc>
          <w:tcPr>
            <w:tcW w:w="216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jc w:val="center"/>
              <w:rPr>
                <w:sz w:val="20"/>
                <w:szCs w:val="20"/>
              </w:rPr>
            </w:pPr>
            <w:r>
              <w:rPr>
                <w:sz w:val="20"/>
                <w:szCs w:val="20"/>
              </w:rPr>
              <w:t>Капитальный ремонт здания по адресу Комсомольское шоссе, 1</w:t>
            </w:r>
          </w:p>
          <w:p w:rsidR="00513DCE" w:rsidRPr="001D6102" w:rsidRDefault="00513DCE" w:rsidP="00EA2963">
            <w:pPr>
              <w:jc w:val="center"/>
              <w:rPr>
                <w:sz w:val="20"/>
                <w:szCs w:val="20"/>
              </w:rPr>
            </w:pPr>
            <w:r>
              <w:rPr>
                <w:sz w:val="20"/>
                <w:szCs w:val="20"/>
              </w:rPr>
              <w:t>(среди СМП, СОНКО)</w:t>
            </w:r>
          </w:p>
        </w:tc>
        <w:tc>
          <w:tcPr>
            <w:tcW w:w="1440" w:type="dxa"/>
            <w:tcBorders>
              <w:top w:val="single" w:sz="4" w:space="0" w:color="auto"/>
              <w:left w:val="single" w:sz="4" w:space="0" w:color="auto"/>
              <w:bottom w:val="single" w:sz="4" w:space="0" w:color="auto"/>
              <w:right w:val="single" w:sz="4" w:space="0" w:color="auto"/>
            </w:tcBorders>
            <w:vAlign w:val="center"/>
          </w:tcPr>
          <w:p w:rsidR="00513DCE" w:rsidRPr="00F629E4" w:rsidRDefault="00513DCE" w:rsidP="00EA2963">
            <w:pPr>
              <w:jc w:val="center"/>
              <w:rPr>
                <w:sz w:val="20"/>
                <w:szCs w:val="20"/>
              </w:rPr>
            </w:pPr>
            <w:r>
              <w:rPr>
                <w:sz w:val="20"/>
                <w:szCs w:val="20"/>
              </w:rPr>
              <w:t>11.06</w:t>
            </w:r>
            <w:r w:rsidRPr="00F629E4">
              <w:rPr>
                <w:sz w:val="20"/>
                <w:szCs w:val="20"/>
              </w:rPr>
              <w:t>.201</w:t>
            </w:r>
            <w:r>
              <w:rPr>
                <w:sz w:val="20"/>
                <w:szCs w:val="20"/>
              </w:rPr>
              <w:t>4</w:t>
            </w:r>
            <w:r w:rsidRPr="00F629E4">
              <w:rPr>
                <w:sz w:val="20"/>
                <w:szCs w:val="20"/>
              </w:rPr>
              <w:t>г.</w:t>
            </w:r>
          </w:p>
        </w:tc>
        <w:tc>
          <w:tcPr>
            <w:tcW w:w="1980" w:type="dxa"/>
            <w:tcBorders>
              <w:top w:val="single" w:sz="4" w:space="0" w:color="auto"/>
              <w:left w:val="single" w:sz="4" w:space="0" w:color="auto"/>
              <w:bottom w:val="single" w:sz="4" w:space="0" w:color="auto"/>
              <w:right w:val="single" w:sz="4" w:space="0" w:color="auto"/>
            </w:tcBorders>
            <w:vAlign w:val="center"/>
          </w:tcPr>
          <w:p w:rsidR="00513DCE" w:rsidRPr="00F629E4" w:rsidRDefault="00513DCE" w:rsidP="00EA2963">
            <w:pPr>
              <w:spacing w:before="120"/>
              <w:jc w:val="center"/>
              <w:rPr>
                <w:sz w:val="20"/>
                <w:szCs w:val="20"/>
              </w:rPr>
            </w:pPr>
            <w:r w:rsidRPr="00EC343C">
              <w:rPr>
                <w:sz w:val="20"/>
                <w:szCs w:val="20"/>
              </w:rPr>
              <w:t>№</w:t>
            </w:r>
            <w:r>
              <w:rPr>
                <w:sz w:val="20"/>
                <w:szCs w:val="20"/>
              </w:rPr>
              <w:t>0142300010014000691-1</w:t>
            </w:r>
            <w:r w:rsidRPr="00EC343C">
              <w:rPr>
                <w:sz w:val="20"/>
                <w:szCs w:val="20"/>
              </w:rPr>
              <w:t xml:space="preserve"> от </w:t>
            </w:r>
            <w:r>
              <w:rPr>
                <w:sz w:val="20"/>
                <w:szCs w:val="20"/>
              </w:rPr>
              <w:t>04.07.2014</w:t>
            </w:r>
            <w:r w:rsidRPr="00EC343C">
              <w:rPr>
                <w:sz w:val="20"/>
                <w:szCs w:val="20"/>
              </w:rPr>
              <w:t>г.</w:t>
            </w:r>
          </w:p>
        </w:tc>
        <w:tc>
          <w:tcPr>
            <w:tcW w:w="2880" w:type="dxa"/>
            <w:tcBorders>
              <w:top w:val="single" w:sz="4" w:space="0" w:color="auto"/>
              <w:left w:val="single" w:sz="4" w:space="0" w:color="auto"/>
              <w:bottom w:val="single" w:sz="4" w:space="0" w:color="auto"/>
              <w:right w:val="single" w:sz="4" w:space="0" w:color="auto"/>
            </w:tcBorders>
            <w:vAlign w:val="center"/>
          </w:tcPr>
          <w:p w:rsidR="00513DCE" w:rsidRPr="001D6102" w:rsidRDefault="00513DCE" w:rsidP="00EA2963">
            <w:pPr>
              <w:spacing w:before="120"/>
              <w:jc w:val="center"/>
              <w:rPr>
                <w:sz w:val="20"/>
                <w:szCs w:val="20"/>
                <w:highlight w:val="cyan"/>
              </w:rPr>
            </w:pPr>
            <w:r>
              <w:rPr>
                <w:sz w:val="20"/>
                <w:szCs w:val="20"/>
              </w:rPr>
              <w:t>Контракт</w:t>
            </w:r>
            <w:r w:rsidRPr="00210ACA">
              <w:rPr>
                <w:sz w:val="20"/>
                <w:szCs w:val="20"/>
              </w:rPr>
              <w:t xml:space="preserve"> не заключен,</w:t>
            </w:r>
            <w:r w:rsidRPr="00210ACA">
              <w:rPr>
                <w:sz w:val="20"/>
                <w:szCs w:val="20"/>
              </w:rPr>
              <w:br/>
              <w:t xml:space="preserve">аукцион не </w:t>
            </w:r>
            <w:r w:rsidRPr="00FA3F16">
              <w:rPr>
                <w:sz w:val="20"/>
                <w:szCs w:val="20"/>
              </w:rPr>
              <w:t xml:space="preserve">состоялся по причине </w:t>
            </w:r>
            <w:r>
              <w:rPr>
                <w:sz w:val="20"/>
                <w:szCs w:val="20"/>
              </w:rPr>
              <w:t xml:space="preserve">отказа в допуске к участию в электронном аукционе всех заявок участников закупки по результатам рассмотрения первых частей таких заявок </w:t>
            </w:r>
          </w:p>
        </w:tc>
      </w:tr>
      <w:tr w:rsidR="00513DCE" w:rsidRPr="001D6102" w:rsidTr="00EA2963">
        <w:trPr>
          <w:trHeight w:val="404"/>
        </w:trPr>
        <w:tc>
          <w:tcPr>
            <w:tcW w:w="1548" w:type="dxa"/>
            <w:tcBorders>
              <w:top w:val="single" w:sz="4" w:space="0" w:color="auto"/>
              <w:left w:val="single" w:sz="4" w:space="0" w:color="auto"/>
              <w:bottom w:val="single" w:sz="4" w:space="0" w:color="auto"/>
              <w:right w:val="single" w:sz="4" w:space="0" w:color="auto"/>
            </w:tcBorders>
            <w:vAlign w:val="center"/>
          </w:tcPr>
          <w:p w:rsidR="00513DCE" w:rsidRPr="001D6102" w:rsidRDefault="00513DCE" w:rsidP="00EA2963">
            <w:pPr>
              <w:spacing w:before="120"/>
              <w:jc w:val="center"/>
              <w:rPr>
                <w:sz w:val="20"/>
                <w:szCs w:val="20"/>
              </w:rPr>
            </w:pPr>
            <w:r>
              <w:rPr>
                <w:sz w:val="20"/>
                <w:szCs w:val="20"/>
              </w:rPr>
              <w:t>0142300010014000761</w:t>
            </w:r>
          </w:p>
        </w:tc>
        <w:tc>
          <w:tcPr>
            <w:tcW w:w="216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jc w:val="center"/>
              <w:rPr>
                <w:sz w:val="20"/>
                <w:szCs w:val="20"/>
              </w:rPr>
            </w:pPr>
            <w:r>
              <w:rPr>
                <w:sz w:val="20"/>
                <w:szCs w:val="20"/>
              </w:rPr>
              <w:t>Капитальный ремонт здания (кровельные работы), в здании МБУ СОШ №16, расположенного по адресу: г.Тольятти, Комсомольское шоссе, 1</w:t>
            </w:r>
          </w:p>
          <w:p w:rsidR="00483C1B" w:rsidRPr="001D6102" w:rsidRDefault="00483C1B" w:rsidP="00EA296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13DCE" w:rsidRPr="001D6102" w:rsidRDefault="00513DCE" w:rsidP="00EA2963">
            <w:pPr>
              <w:jc w:val="center"/>
              <w:rPr>
                <w:sz w:val="20"/>
                <w:szCs w:val="20"/>
                <w:highlight w:val="cyan"/>
              </w:rPr>
            </w:pPr>
            <w:r>
              <w:rPr>
                <w:sz w:val="20"/>
                <w:szCs w:val="20"/>
              </w:rPr>
              <w:t>23.06.2014</w:t>
            </w:r>
            <w:r w:rsidRPr="00B24BE3">
              <w:rPr>
                <w:sz w:val="20"/>
                <w:szCs w:val="20"/>
              </w:rPr>
              <w:t>г.</w:t>
            </w:r>
          </w:p>
        </w:tc>
        <w:tc>
          <w:tcPr>
            <w:tcW w:w="1980" w:type="dxa"/>
            <w:tcBorders>
              <w:top w:val="single" w:sz="4" w:space="0" w:color="auto"/>
              <w:left w:val="single" w:sz="4" w:space="0" w:color="auto"/>
              <w:bottom w:val="single" w:sz="4" w:space="0" w:color="auto"/>
              <w:right w:val="single" w:sz="4" w:space="0" w:color="auto"/>
            </w:tcBorders>
            <w:vAlign w:val="center"/>
          </w:tcPr>
          <w:p w:rsidR="00513DCE" w:rsidRPr="001D6102" w:rsidRDefault="00513DCE" w:rsidP="00EA2963">
            <w:pPr>
              <w:spacing w:before="120"/>
              <w:jc w:val="center"/>
              <w:rPr>
                <w:sz w:val="20"/>
                <w:szCs w:val="20"/>
                <w:highlight w:val="cyan"/>
              </w:rPr>
            </w:pPr>
            <w:r w:rsidRPr="00055FD9">
              <w:rPr>
                <w:sz w:val="20"/>
                <w:szCs w:val="20"/>
              </w:rPr>
              <w:t>№</w:t>
            </w:r>
            <w:r>
              <w:rPr>
                <w:sz w:val="20"/>
                <w:szCs w:val="20"/>
              </w:rPr>
              <w:t>0142300010014000761-3</w:t>
            </w:r>
            <w:r w:rsidRPr="00055FD9">
              <w:rPr>
                <w:sz w:val="20"/>
                <w:szCs w:val="20"/>
              </w:rPr>
              <w:t xml:space="preserve"> от </w:t>
            </w:r>
            <w:r>
              <w:rPr>
                <w:sz w:val="20"/>
                <w:szCs w:val="20"/>
              </w:rPr>
              <w:t>22.07.2014</w:t>
            </w:r>
            <w:r w:rsidRPr="00055FD9">
              <w:rPr>
                <w:sz w:val="20"/>
                <w:szCs w:val="20"/>
              </w:rPr>
              <w:t>г.</w:t>
            </w:r>
          </w:p>
        </w:tc>
        <w:tc>
          <w:tcPr>
            <w:tcW w:w="288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sidRPr="00BD161F">
              <w:rPr>
                <w:sz w:val="20"/>
                <w:szCs w:val="20"/>
              </w:rPr>
              <w:t>№</w:t>
            </w:r>
            <w:r>
              <w:rPr>
                <w:sz w:val="20"/>
                <w:szCs w:val="20"/>
              </w:rPr>
              <w:t>0142300010014000761-0124072-02 от 12.08.2014</w:t>
            </w:r>
            <w:r w:rsidRPr="00BD161F">
              <w:rPr>
                <w:sz w:val="20"/>
                <w:szCs w:val="20"/>
              </w:rPr>
              <w:t>г.</w:t>
            </w:r>
            <w:r>
              <w:rPr>
                <w:sz w:val="20"/>
                <w:szCs w:val="20"/>
              </w:rPr>
              <w:t xml:space="preserve"> </w:t>
            </w:r>
          </w:p>
          <w:p w:rsidR="00513DCE" w:rsidRPr="0082149F" w:rsidRDefault="00513DCE" w:rsidP="00EA2963">
            <w:pPr>
              <w:spacing w:before="120"/>
              <w:jc w:val="center"/>
              <w:rPr>
                <w:sz w:val="20"/>
                <w:szCs w:val="20"/>
                <w:highlight w:val="cyan"/>
              </w:rPr>
            </w:pPr>
          </w:p>
        </w:tc>
      </w:tr>
      <w:tr w:rsidR="00513DCE" w:rsidRPr="001D6102" w:rsidTr="00EA2963">
        <w:trPr>
          <w:trHeight w:val="404"/>
        </w:trPr>
        <w:tc>
          <w:tcPr>
            <w:tcW w:w="1548"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0142300010014000795</w:t>
            </w:r>
          </w:p>
        </w:tc>
        <w:tc>
          <w:tcPr>
            <w:tcW w:w="216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jc w:val="center"/>
              <w:rPr>
                <w:sz w:val="20"/>
                <w:szCs w:val="20"/>
              </w:rPr>
            </w:pPr>
            <w:r>
              <w:rPr>
                <w:sz w:val="20"/>
                <w:szCs w:val="20"/>
              </w:rPr>
              <w:t>Капитальный ремонт здания по адресу Комсомольское шоссе, 1 (монтаж системы АПС)</w:t>
            </w:r>
          </w:p>
        </w:tc>
        <w:tc>
          <w:tcPr>
            <w:tcW w:w="144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jc w:val="center"/>
              <w:rPr>
                <w:sz w:val="20"/>
                <w:szCs w:val="20"/>
              </w:rPr>
            </w:pPr>
            <w:r>
              <w:rPr>
                <w:sz w:val="20"/>
                <w:szCs w:val="20"/>
              </w:rPr>
              <w:t>27.06.2014г.</w:t>
            </w:r>
          </w:p>
        </w:tc>
        <w:tc>
          <w:tcPr>
            <w:tcW w:w="1980" w:type="dxa"/>
            <w:tcBorders>
              <w:top w:val="single" w:sz="4" w:space="0" w:color="auto"/>
              <w:left w:val="single" w:sz="4" w:space="0" w:color="auto"/>
              <w:bottom w:val="single" w:sz="4" w:space="0" w:color="auto"/>
              <w:right w:val="single" w:sz="4" w:space="0" w:color="auto"/>
            </w:tcBorders>
            <w:vAlign w:val="center"/>
          </w:tcPr>
          <w:p w:rsidR="00513DCE" w:rsidRPr="00055FD9" w:rsidRDefault="00513DCE" w:rsidP="00EA2963">
            <w:pPr>
              <w:spacing w:before="120"/>
              <w:jc w:val="center"/>
              <w:rPr>
                <w:sz w:val="20"/>
                <w:szCs w:val="20"/>
              </w:rPr>
            </w:pPr>
            <w:r>
              <w:rPr>
                <w:sz w:val="20"/>
                <w:szCs w:val="20"/>
              </w:rPr>
              <w:t>№0142300010014000795-1 от 15.07.2014г.</w:t>
            </w:r>
          </w:p>
        </w:tc>
        <w:tc>
          <w:tcPr>
            <w:tcW w:w="288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Контракт</w:t>
            </w:r>
            <w:r w:rsidRPr="00210ACA">
              <w:rPr>
                <w:sz w:val="20"/>
                <w:szCs w:val="20"/>
              </w:rPr>
              <w:t xml:space="preserve"> не заключен,</w:t>
            </w:r>
            <w:r w:rsidRPr="00210ACA">
              <w:rPr>
                <w:sz w:val="20"/>
                <w:szCs w:val="20"/>
              </w:rPr>
              <w:br/>
              <w:t xml:space="preserve">аукцион не </w:t>
            </w:r>
            <w:r w:rsidRPr="00FA3F16">
              <w:rPr>
                <w:sz w:val="20"/>
                <w:szCs w:val="20"/>
              </w:rPr>
              <w:t xml:space="preserve">состоялся по причине </w:t>
            </w:r>
            <w:r>
              <w:rPr>
                <w:sz w:val="20"/>
                <w:szCs w:val="20"/>
              </w:rPr>
              <w:t>отказа в допуске к участию в электронном аукционе всех заявок участников закупки по результатам рассмотрения первых частей таких заявок</w:t>
            </w:r>
          </w:p>
          <w:p w:rsidR="00483C1B" w:rsidRPr="00BD161F" w:rsidRDefault="00483C1B" w:rsidP="00EA2963">
            <w:pPr>
              <w:spacing w:before="120"/>
              <w:jc w:val="center"/>
              <w:rPr>
                <w:sz w:val="20"/>
                <w:szCs w:val="20"/>
              </w:rPr>
            </w:pPr>
          </w:p>
        </w:tc>
      </w:tr>
      <w:tr w:rsidR="00513DCE" w:rsidRPr="001D6102" w:rsidTr="00EA2963">
        <w:trPr>
          <w:trHeight w:val="404"/>
        </w:trPr>
        <w:tc>
          <w:tcPr>
            <w:tcW w:w="1548"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lastRenderedPageBreak/>
              <w:t>0142300010014000916</w:t>
            </w:r>
          </w:p>
        </w:tc>
        <w:tc>
          <w:tcPr>
            <w:tcW w:w="216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jc w:val="center"/>
              <w:rPr>
                <w:sz w:val="20"/>
                <w:szCs w:val="20"/>
              </w:rPr>
            </w:pPr>
            <w:r>
              <w:rPr>
                <w:sz w:val="20"/>
                <w:szCs w:val="20"/>
              </w:rPr>
              <w:t>Капитальный ремонт здания по адресу Комсомольское шоссе, 1</w:t>
            </w:r>
          </w:p>
          <w:p w:rsidR="00513DCE" w:rsidRDefault="00513DCE" w:rsidP="00EA2963">
            <w:pPr>
              <w:jc w:val="center"/>
              <w:rPr>
                <w:sz w:val="20"/>
                <w:szCs w:val="20"/>
              </w:rPr>
            </w:pPr>
            <w:r>
              <w:rPr>
                <w:sz w:val="20"/>
                <w:szCs w:val="20"/>
              </w:rPr>
              <w:t>(среди СМП, СОНКО)</w:t>
            </w:r>
          </w:p>
        </w:tc>
        <w:tc>
          <w:tcPr>
            <w:tcW w:w="144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jc w:val="center"/>
              <w:rPr>
                <w:sz w:val="20"/>
                <w:szCs w:val="20"/>
              </w:rPr>
            </w:pPr>
            <w:r>
              <w:rPr>
                <w:sz w:val="20"/>
                <w:szCs w:val="20"/>
              </w:rPr>
              <w:t>22.07.2014г.</w:t>
            </w:r>
          </w:p>
        </w:tc>
        <w:tc>
          <w:tcPr>
            <w:tcW w:w="198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№0142300010014000916-3 от 18.08.2014г.</w:t>
            </w:r>
          </w:p>
        </w:tc>
        <w:tc>
          <w:tcPr>
            <w:tcW w:w="288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№0142300010014000916-0124072-02 от 03.09.2014г.</w:t>
            </w:r>
          </w:p>
        </w:tc>
      </w:tr>
      <w:tr w:rsidR="00513DCE" w:rsidRPr="001D6102" w:rsidTr="00EA2963">
        <w:trPr>
          <w:trHeight w:val="404"/>
        </w:trPr>
        <w:tc>
          <w:tcPr>
            <w:tcW w:w="1548"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0142300010014000917</w:t>
            </w:r>
          </w:p>
        </w:tc>
        <w:tc>
          <w:tcPr>
            <w:tcW w:w="216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jc w:val="center"/>
              <w:rPr>
                <w:sz w:val="20"/>
                <w:szCs w:val="20"/>
              </w:rPr>
            </w:pPr>
            <w:r>
              <w:rPr>
                <w:sz w:val="20"/>
                <w:szCs w:val="20"/>
              </w:rPr>
              <w:t>Капитальный ремонт здания по адресу Комсомольское шоссе, 1</w:t>
            </w:r>
          </w:p>
        </w:tc>
        <w:tc>
          <w:tcPr>
            <w:tcW w:w="144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jc w:val="center"/>
              <w:rPr>
                <w:sz w:val="20"/>
                <w:szCs w:val="20"/>
              </w:rPr>
            </w:pPr>
            <w:r>
              <w:rPr>
                <w:sz w:val="20"/>
                <w:szCs w:val="20"/>
              </w:rPr>
              <w:t>22.07.2014г.</w:t>
            </w:r>
          </w:p>
        </w:tc>
        <w:tc>
          <w:tcPr>
            <w:tcW w:w="198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№0142300010014000917-3 от 20.08.2014г.</w:t>
            </w:r>
          </w:p>
        </w:tc>
        <w:tc>
          <w:tcPr>
            <w:tcW w:w="288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Контракт не заключен, отказ заказчика от заключения контракта с победителем электронного аукциона</w:t>
            </w:r>
          </w:p>
        </w:tc>
      </w:tr>
      <w:tr w:rsidR="00513DCE" w:rsidRPr="001D6102" w:rsidTr="00EA2963">
        <w:trPr>
          <w:trHeight w:val="404"/>
        </w:trPr>
        <w:tc>
          <w:tcPr>
            <w:tcW w:w="1548"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0142300010014000967</w:t>
            </w:r>
          </w:p>
        </w:tc>
        <w:tc>
          <w:tcPr>
            <w:tcW w:w="216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jc w:val="center"/>
              <w:rPr>
                <w:sz w:val="20"/>
                <w:szCs w:val="20"/>
              </w:rPr>
            </w:pPr>
            <w:r>
              <w:rPr>
                <w:sz w:val="20"/>
                <w:szCs w:val="20"/>
              </w:rPr>
              <w:t>Капитальный ремонт здания по адресу Комсомольское шоссе, 1 (монтаж системы АПС)</w:t>
            </w:r>
          </w:p>
        </w:tc>
        <w:tc>
          <w:tcPr>
            <w:tcW w:w="144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jc w:val="center"/>
              <w:rPr>
                <w:sz w:val="20"/>
                <w:szCs w:val="20"/>
              </w:rPr>
            </w:pPr>
            <w:r>
              <w:rPr>
                <w:sz w:val="20"/>
                <w:szCs w:val="20"/>
              </w:rPr>
              <w:t>01.08.2014г.</w:t>
            </w:r>
          </w:p>
        </w:tc>
        <w:tc>
          <w:tcPr>
            <w:tcW w:w="198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№0142300010014000967-3 от 02.09.2014г.</w:t>
            </w:r>
          </w:p>
        </w:tc>
        <w:tc>
          <w:tcPr>
            <w:tcW w:w="288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№0142300010014000967-0124072-01 от 16.09.2014г.</w:t>
            </w:r>
          </w:p>
        </w:tc>
      </w:tr>
      <w:tr w:rsidR="00513DCE" w:rsidRPr="001D6102" w:rsidTr="00EA2963">
        <w:trPr>
          <w:trHeight w:val="404"/>
        </w:trPr>
        <w:tc>
          <w:tcPr>
            <w:tcW w:w="1548"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0142300010014000977</w:t>
            </w:r>
          </w:p>
        </w:tc>
        <w:tc>
          <w:tcPr>
            <w:tcW w:w="216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jc w:val="center"/>
              <w:rPr>
                <w:sz w:val="20"/>
                <w:szCs w:val="20"/>
              </w:rPr>
            </w:pPr>
            <w:r>
              <w:rPr>
                <w:sz w:val="20"/>
                <w:szCs w:val="20"/>
              </w:rPr>
              <w:t>Капитальный ремонт спортивного зала по адресу ул.Баныкина, 4 (среди СМП, СОНКО)</w:t>
            </w:r>
          </w:p>
          <w:p w:rsidR="00536A5A" w:rsidRDefault="00536A5A" w:rsidP="00EA296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jc w:val="center"/>
              <w:rPr>
                <w:sz w:val="20"/>
                <w:szCs w:val="20"/>
              </w:rPr>
            </w:pPr>
            <w:r>
              <w:rPr>
                <w:sz w:val="20"/>
                <w:szCs w:val="20"/>
              </w:rPr>
              <w:t>06.08.2014г.</w:t>
            </w:r>
          </w:p>
        </w:tc>
        <w:tc>
          <w:tcPr>
            <w:tcW w:w="198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№0142300010014000977-3 от 27.08.2014г.</w:t>
            </w:r>
          </w:p>
        </w:tc>
        <w:tc>
          <w:tcPr>
            <w:tcW w:w="288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№0142300010014000977-0124072-03 от 15.09.2014г.</w:t>
            </w:r>
          </w:p>
        </w:tc>
      </w:tr>
      <w:tr w:rsidR="00513DCE" w:rsidRPr="001D6102" w:rsidTr="00EA2963">
        <w:trPr>
          <w:trHeight w:val="404"/>
        </w:trPr>
        <w:tc>
          <w:tcPr>
            <w:tcW w:w="1548"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0142300010014001293</w:t>
            </w:r>
          </w:p>
        </w:tc>
        <w:tc>
          <w:tcPr>
            <w:tcW w:w="216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jc w:val="center"/>
              <w:rPr>
                <w:sz w:val="20"/>
                <w:szCs w:val="20"/>
              </w:rPr>
            </w:pPr>
            <w:r>
              <w:rPr>
                <w:sz w:val="20"/>
                <w:szCs w:val="20"/>
              </w:rPr>
              <w:t>Капитальный ремонт здания по адресу Комсомольское шоссе, 1</w:t>
            </w:r>
          </w:p>
        </w:tc>
        <w:tc>
          <w:tcPr>
            <w:tcW w:w="144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jc w:val="center"/>
              <w:rPr>
                <w:sz w:val="20"/>
                <w:szCs w:val="20"/>
              </w:rPr>
            </w:pPr>
            <w:r>
              <w:rPr>
                <w:sz w:val="20"/>
                <w:szCs w:val="20"/>
              </w:rPr>
              <w:t>02.10.2014г.</w:t>
            </w:r>
          </w:p>
        </w:tc>
        <w:tc>
          <w:tcPr>
            <w:tcW w:w="198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№0142300010014001293-3 от 13.11.2014г.</w:t>
            </w:r>
          </w:p>
        </w:tc>
        <w:tc>
          <w:tcPr>
            <w:tcW w:w="2880" w:type="dxa"/>
            <w:tcBorders>
              <w:top w:val="single" w:sz="4" w:space="0" w:color="auto"/>
              <w:left w:val="single" w:sz="4" w:space="0" w:color="auto"/>
              <w:bottom w:val="single" w:sz="4" w:space="0" w:color="auto"/>
              <w:right w:val="single" w:sz="4" w:space="0" w:color="auto"/>
            </w:tcBorders>
            <w:vAlign w:val="center"/>
          </w:tcPr>
          <w:p w:rsidR="00513DCE" w:rsidRDefault="00513DCE" w:rsidP="00EA2963">
            <w:pPr>
              <w:spacing w:before="120"/>
              <w:jc w:val="center"/>
              <w:rPr>
                <w:sz w:val="20"/>
                <w:szCs w:val="20"/>
              </w:rPr>
            </w:pPr>
            <w:r>
              <w:rPr>
                <w:sz w:val="20"/>
                <w:szCs w:val="20"/>
              </w:rPr>
              <w:t>№0142300010014001293-0124072-02 от 03.12.2014г.</w:t>
            </w:r>
          </w:p>
        </w:tc>
      </w:tr>
    </w:tbl>
    <w:p w:rsidR="00513DCE" w:rsidRDefault="00513DCE" w:rsidP="00513DCE">
      <w:pPr>
        <w:ind w:firstLine="539"/>
        <w:jc w:val="both"/>
        <w:rPr>
          <w:color w:val="000000"/>
        </w:rPr>
      </w:pPr>
      <w:r w:rsidRPr="000F7273">
        <w:rPr>
          <w:color w:val="000000"/>
        </w:rPr>
        <w:t>2. Состав и порядок работы единой комиссии уполномоченного органа утвержден</w:t>
      </w:r>
      <w:r>
        <w:rPr>
          <w:color w:val="000000"/>
        </w:rPr>
        <w:t>ы</w:t>
      </w:r>
      <w:r w:rsidRPr="000F7273">
        <w:rPr>
          <w:color w:val="000000"/>
        </w:rPr>
        <w:t xml:space="preserve"> </w:t>
      </w:r>
      <w:r>
        <w:rPr>
          <w:color w:val="000000"/>
        </w:rPr>
        <w:t>постановлением мэрии</w:t>
      </w:r>
      <w:r w:rsidRPr="00E049E2">
        <w:rPr>
          <w:color w:val="000000"/>
        </w:rPr>
        <w:t xml:space="preserve"> городского округа Тольятти </w:t>
      </w:r>
      <w:r w:rsidRPr="00E049E2">
        <w:t xml:space="preserve">от </w:t>
      </w:r>
      <w:r>
        <w:t>12.02.2014</w:t>
      </w:r>
      <w:r w:rsidRPr="00E049E2">
        <w:t>г. №</w:t>
      </w:r>
      <w:r>
        <w:t>442-п/1</w:t>
      </w:r>
      <w:r w:rsidRPr="00E049E2">
        <w:t xml:space="preserve"> «О создании един</w:t>
      </w:r>
      <w:r>
        <w:t>ых</w:t>
      </w:r>
      <w:r w:rsidRPr="00E049E2">
        <w:t xml:space="preserve"> комисси</w:t>
      </w:r>
      <w:r>
        <w:t>й</w:t>
      </w:r>
      <w:r w:rsidRPr="00E049E2">
        <w:t xml:space="preserve"> по </w:t>
      </w:r>
      <w:r>
        <w:t>осуществлению закупок для заказчиков городского округа Тольятти</w:t>
      </w:r>
      <w:r w:rsidRPr="00E049E2">
        <w:t>»</w:t>
      </w:r>
      <w:r>
        <w:t xml:space="preserve"> </w:t>
      </w:r>
      <w:r w:rsidRPr="00E049E2">
        <w:rPr>
          <w:color w:val="000000"/>
        </w:rPr>
        <w:t>и соответствуют требованиям законодательства РФ (ст.</w:t>
      </w:r>
      <w:r>
        <w:rPr>
          <w:color w:val="000000"/>
        </w:rPr>
        <w:t>39</w:t>
      </w:r>
      <w:r w:rsidRPr="00E049E2">
        <w:rPr>
          <w:color w:val="000000"/>
        </w:rPr>
        <w:t xml:space="preserve"> Закона </w:t>
      </w:r>
      <w:r>
        <w:rPr>
          <w:color w:val="000000"/>
        </w:rPr>
        <w:t>4</w:t>
      </w:r>
      <w:r w:rsidRPr="00E049E2">
        <w:rPr>
          <w:color w:val="000000"/>
        </w:rPr>
        <w:t>4-ФЗ).</w:t>
      </w:r>
    </w:p>
    <w:p w:rsidR="0044643B" w:rsidRPr="000F7273" w:rsidRDefault="00513DCE" w:rsidP="0044643B">
      <w:pPr>
        <w:ind w:firstLine="539"/>
        <w:jc w:val="both"/>
        <w:rPr>
          <w:color w:val="000000"/>
        </w:rPr>
      </w:pPr>
      <w:r>
        <w:rPr>
          <w:color w:val="000000"/>
        </w:rPr>
        <w:t>В состав единой комиссии уполномоченного органа включены главны</w:t>
      </w:r>
      <w:r w:rsidR="0044643B">
        <w:rPr>
          <w:color w:val="000000"/>
        </w:rPr>
        <w:t>е</w:t>
      </w:r>
      <w:r>
        <w:rPr>
          <w:color w:val="000000"/>
        </w:rPr>
        <w:t xml:space="preserve"> специалист</w:t>
      </w:r>
      <w:r w:rsidR="0044643B">
        <w:rPr>
          <w:color w:val="000000"/>
        </w:rPr>
        <w:t>ы</w:t>
      </w:r>
      <w:r>
        <w:rPr>
          <w:color w:val="000000"/>
        </w:rPr>
        <w:t xml:space="preserve"> </w:t>
      </w:r>
      <w:r w:rsidR="003E28DC">
        <w:rPr>
          <w:color w:val="000000"/>
        </w:rPr>
        <w:t xml:space="preserve">уполномоченного органа </w:t>
      </w:r>
      <w:r w:rsidR="0044643B">
        <w:rPr>
          <w:color w:val="000000"/>
        </w:rPr>
        <w:t>Дианова</w:t>
      </w:r>
      <w:r w:rsidR="00B8593B">
        <w:rPr>
          <w:color w:val="000000"/>
        </w:rPr>
        <w:t xml:space="preserve"> Е.В.</w:t>
      </w:r>
      <w:r w:rsidR="0044643B">
        <w:rPr>
          <w:color w:val="000000"/>
        </w:rPr>
        <w:t>, Дубравина</w:t>
      </w:r>
      <w:r w:rsidR="00B8593B">
        <w:rPr>
          <w:color w:val="000000"/>
        </w:rPr>
        <w:t xml:space="preserve"> Л.В.</w:t>
      </w:r>
      <w:r w:rsidR="0044643B">
        <w:rPr>
          <w:color w:val="000000"/>
        </w:rPr>
        <w:t>, Опря</w:t>
      </w:r>
      <w:r w:rsidR="00B8593B">
        <w:rPr>
          <w:color w:val="000000"/>
        </w:rPr>
        <w:t xml:space="preserve"> О.П.</w:t>
      </w:r>
      <w:r w:rsidR="0044643B">
        <w:rPr>
          <w:color w:val="000000"/>
        </w:rPr>
        <w:t xml:space="preserve">, заместитель начальника </w:t>
      </w:r>
      <w:r w:rsidR="009C51EE">
        <w:rPr>
          <w:color w:val="000000"/>
        </w:rPr>
        <w:t>уполномоченного органа</w:t>
      </w:r>
      <w:r w:rsidR="0044643B">
        <w:rPr>
          <w:color w:val="000000"/>
        </w:rPr>
        <w:t xml:space="preserve"> Пискова</w:t>
      </w:r>
      <w:r w:rsidR="00DD3E10">
        <w:rPr>
          <w:color w:val="000000"/>
        </w:rPr>
        <w:t xml:space="preserve"> О.М.</w:t>
      </w:r>
      <w:r w:rsidR="0016367E">
        <w:rPr>
          <w:color w:val="000000"/>
        </w:rPr>
        <w:t xml:space="preserve">, </w:t>
      </w:r>
      <w:r>
        <w:rPr>
          <w:color w:val="000000"/>
        </w:rPr>
        <w:t>заместитель директора</w:t>
      </w:r>
      <w:r w:rsidR="003E28DC">
        <w:rPr>
          <w:color w:val="000000"/>
        </w:rPr>
        <w:t xml:space="preserve"> и</w:t>
      </w:r>
      <w:r w:rsidR="0044643B">
        <w:rPr>
          <w:color w:val="000000"/>
        </w:rPr>
        <w:t xml:space="preserve"> главный бухгалтер </w:t>
      </w:r>
      <w:r w:rsidR="003E28DC">
        <w:rPr>
          <w:color w:val="000000"/>
        </w:rPr>
        <w:t>заказчика</w:t>
      </w:r>
      <w:r w:rsidR="0044643B">
        <w:rPr>
          <w:color w:val="000000"/>
        </w:rPr>
        <w:t xml:space="preserve"> </w:t>
      </w:r>
      <w:r w:rsidR="003E28DC">
        <w:rPr>
          <w:color w:val="000000"/>
        </w:rPr>
        <w:t>Башаева</w:t>
      </w:r>
      <w:r w:rsidR="00DD3E10">
        <w:rPr>
          <w:color w:val="000000"/>
        </w:rPr>
        <w:t xml:space="preserve"> З.Ш. </w:t>
      </w:r>
      <w:r w:rsidR="003E28DC">
        <w:rPr>
          <w:color w:val="000000"/>
        </w:rPr>
        <w:t xml:space="preserve">и </w:t>
      </w:r>
      <w:r w:rsidR="0044643B">
        <w:rPr>
          <w:color w:val="000000"/>
        </w:rPr>
        <w:t>Дорошкевич</w:t>
      </w:r>
      <w:r w:rsidR="00DD3E10">
        <w:rPr>
          <w:color w:val="000000"/>
        </w:rPr>
        <w:t xml:space="preserve"> М. В.</w:t>
      </w:r>
    </w:p>
    <w:p w:rsidR="00513DCE" w:rsidRDefault="00513DCE" w:rsidP="00513DCE">
      <w:pPr>
        <w:ind w:firstLine="540"/>
        <w:jc w:val="both"/>
        <w:rPr>
          <w:color w:val="000000"/>
        </w:rPr>
      </w:pPr>
      <w:r w:rsidRPr="006D2EAA">
        <w:rPr>
          <w:color w:val="000000"/>
        </w:rPr>
        <w:t>В соответствии с ч.</w:t>
      </w:r>
      <w:r>
        <w:rPr>
          <w:color w:val="000000"/>
        </w:rPr>
        <w:t>5</w:t>
      </w:r>
      <w:r w:rsidRPr="006D2EAA">
        <w:rPr>
          <w:color w:val="000000"/>
        </w:rPr>
        <w:t xml:space="preserve"> ст.</w:t>
      </w:r>
      <w:r>
        <w:rPr>
          <w:color w:val="000000"/>
        </w:rPr>
        <w:t>39</w:t>
      </w:r>
      <w:r w:rsidRPr="006D2EAA">
        <w:rPr>
          <w:color w:val="000000"/>
        </w:rPr>
        <w:t xml:space="preserve"> Закона </w:t>
      </w:r>
      <w:r>
        <w:rPr>
          <w:color w:val="000000"/>
        </w:rPr>
        <w:t>4</w:t>
      </w:r>
      <w:r w:rsidRPr="006D2EAA">
        <w:rPr>
          <w:color w:val="000000"/>
        </w:rPr>
        <w:t>4-ФЗ Пискова О.М., Дубравина Л.В., Дианова Е.В.</w:t>
      </w:r>
      <w:r w:rsidR="00434687">
        <w:rPr>
          <w:color w:val="000000"/>
        </w:rPr>
        <w:t xml:space="preserve">, Дорошкевич М.В., </w:t>
      </w:r>
      <w:r>
        <w:rPr>
          <w:color w:val="000000"/>
        </w:rPr>
        <w:t>Башаева З.Ш.</w:t>
      </w:r>
      <w:r w:rsidRPr="006D2EAA">
        <w:rPr>
          <w:color w:val="000000"/>
        </w:rPr>
        <w:t>, прош</w:t>
      </w:r>
      <w:r w:rsidR="00434687">
        <w:rPr>
          <w:color w:val="000000"/>
        </w:rPr>
        <w:t>ли</w:t>
      </w:r>
      <w:r w:rsidRPr="006D2EAA">
        <w:rPr>
          <w:color w:val="000000"/>
        </w:rPr>
        <w:t xml:space="preserve"> повышение квалификации в сфере </w:t>
      </w:r>
      <w:r>
        <w:rPr>
          <w:color w:val="000000"/>
        </w:rPr>
        <w:t>закупок</w:t>
      </w:r>
      <w:r w:rsidRPr="006D2EAA">
        <w:rPr>
          <w:color w:val="000000"/>
        </w:rPr>
        <w:t>.</w:t>
      </w:r>
    </w:p>
    <w:p w:rsidR="00513DCE" w:rsidRDefault="00513DCE" w:rsidP="00513DCE">
      <w:pPr>
        <w:ind w:firstLine="544"/>
        <w:jc w:val="both"/>
        <w:rPr>
          <w:color w:val="000000"/>
        </w:rPr>
      </w:pPr>
      <w:r>
        <w:rPr>
          <w:color w:val="000000"/>
        </w:rPr>
        <w:t>3.</w:t>
      </w:r>
      <w:r w:rsidRPr="003F62CB">
        <w:rPr>
          <w:color w:val="000000"/>
        </w:rPr>
        <w:t xml:space="preserve"> </w:t>
      </w:r>
      <w:r>
        <w:rPr>
          <w:color w:val="000000"/>
        </w:rPr>
        <w:t>В проверяемом периоде в Самарское УФАС России были поданы следующие жалобы участников закупок</w:t>
      </w:r>
      <w:r w:rsidR="00C66B66">
        <w:rPr>
          <w:color w:val="000000"/>
        </w:rPr>
        <w:t xml:space="preserve"> при проведении электронных аукционов заказчика</w:t>
      </w:r>
      <w:r>
        <w:rPr>
          <w:color w:val="000000"/>
        </w:rPr>
        <w:t xml:space="preserve">: </w:t>
      </w:r>
    </w:p>
    <w:p w:rsidR="00513DCE" w:rsidRDefault="009C0117" w:rsidP="00513DCE">
      <w:pPr>
        <w:ind w:firstLine="544"/>
        <w:jc w:val="both"/>
        <w:rPr>
          <w:color w:val="000000"/>
        </w:rPr>
      </w:pPr>
      <w:r>
        <w:rPr>
          <w:color w:val="000000"/>
        </w:rPr>
        <w:t xml:space="preserve">- </w:t>
      </w:r>
      <w:r w:rsidR="00513DCE">
        <w:rPr>
          <w:color w:val="000000"/>
        </w:rPr>
        <w:t xml:space="preserve">ООО «Строим качественно и надежно» (жалоба №01421000002/07.07.2014/3855) и ООО «РосГостСтрой» (жалоба №01421000002/07.07.2014/3853) на действия единой комиссии уполномоченного органа при проведении электронного аукциона на капитальный ремонт здания по адресу Комсомольское шоссе, 1 (номер строки на официальном сайте 0142300010014000679). </w:t>
      </w:r>
    </w:p>
    <w:p w:rsidR="00513DCE" w:rsidRPr="006C6562" w:rsidRDefault="009C0117" w:rsidP="00513DCE">
      <w:pPr>
        <w:ind w:firstLine="544"/>
        <w:jc w:val="both"/>
      </w:pPr>
      <w:r>
        <w:t xml:space="preserve">- </w:t>
      </w:r>
      <w:r w:rsidR="00513DCE">
        <w:t xml:space="preserve">ООО «ЭТИКЕТ» (жалоба №01421000002/10.07.2014/3875) на действия единой комиссии уполномоченного органа при проведении электронного аукциона на капитальный ремонт здания по адресу Комсомольское шоссе, 1 (номер строки на официальном сайте 0142300010014000691) </w:t>
      </w:r>
    </w:p>
    <w:p w:rsidR="00513DCE" w:rsidRDefault="009C0117" w:rsidP="00513DCE">
      <w:pPr>
        <w:ind w:firstLine="544"/>
        <w:jc w:val="both"/>
      </w:pPr>
      <w:r>
        <w:rPr>
          <w:color w:val="000000"/>
        </w:rPr>
        <w:t xml:space="preserve">- </w:t>
      </w:r>
      <w:r w:rsidR="00513DCE">
        <w:rPr>
          <w:color w:val="000000"/>
        </w:rPr>
        <w:t xml:space="preserve">ООО ПО «Салют» (жалоба 01421000002/18.08.2014/4041) на действия единой комиссии уполномоченного органа при проведении электронного аукциона на капитальный ремонт здания по адресу Комсомольское шоссе, 1 </w:t>
      </w:r>
      <w:r w:rsidR="00513DCE">
        <w:t xml:space="preserve">(номер строки на официальном сайте </w:t>
      </w:r>
      <w:r w:rsidR="00513DCE" w:rsidRPr="006C6562">
        <w:t>0142300010014000916)</w:t>
      </w:r>
      <w:r w:rsidR="00513DCE">
        <w:t>.</w:t>
      </w:r>
    </w:p>
    <w:p w:rsidR="00513DCE" w:rsidRPr="006C6562" w:rsidRDefault="00513DCE" w:rsidP="00513DCE">
      <w:pPr>
        <w:ind w:firstLine="544"/>
        <w:jc w:val="both"/>
      </w:pPr>
      <w:r>
        <w:t>По результатам проведения внеплановых проверок комиссией Самарского УФАС России все жалобы были признаны необоснованными.</w:t>
      </w:r>
    </w:p>
    <w:p w:rsidR="00513DCE" w:rsidRPr="009B000C" w:rsidRDefault="00513DCE" w:rsidP="00513DCE">
      <w:pPr>
        <w:ind w:firstLine="540"/>
        <w:jc w:val="both"/>
      </w:pPr>
      <w:r>
        <w:rPr>
          <w:color w:val="000000"/>
        </w:rPr>
        <w:lastRenderedPageBreak/>
        <w:t>4</w:t>
      </w:r>
      <w:r w:rsidRPr="00F04D86">
        <w:rPr>
          <w:color w:val="000000"/>
        </w:rPr>
        <w:t xml:space="preserve">. </w:t>
      </w:r>
      <w:r w:rsidRPr="009B000C">
        <w:t>При проведении проверки выявлен следующи</w:t>
      </w:r>
      <w:r>
        <w:t>й</w:t>
      </w:r>
      <w:r w:rsidRPr="009B000C">
        <w:t xml:space="preserve"> факт совершения </w:t>
      </w:r>
      <w:r>
        <w:rPr>
          <w:color w:val="000000"/>
        </w:rPr>
        <w:t>единой комиссией уполномоченного органа</w:t>
      </w:r>
      <w:r w:rsidRPr="009B000C">
        <w:t xml:space="preserve"> действий, содержащих признаки административного правонарушения, предусмотренного ч.2 ст.7.30 КоАП РФ:</w:t>
      </w:r>
    </w:p>
    <w:p w:rsidR="00513DCE" w:rsidRDefault="00DB7822" w:rsidP="00513DCE">
      <w:pPr>
        <w:ind w:firstLine="546"/>
        <w:jc w:val="both"/>
        <w:rPr>
          <w:color w:val="000000"/>
        </w:rPr>
      </w:pPr>
      <w:r>
        <w:rPr>
          <w:color w:val="000000"/>
        </w:rPr>
        <w:t xml:space="preserve">4.1. </w:t>
      </w:r>
      <w:r w:rsidR="00513DCE" w:rsidRPr="009B000C">
        <w:rPr>
          <w:color w:val="000000"/>
        </w:rPr>
        <w:t xml:space="preserve">В нарушение </w:t>
      </w:r>
      <w:r w:rsidR="00513DCE">
        <w:rPr>
          <w:color w:val="000000"/>
        </w:rPr>
        <w:t xml:space="preserve">п.2 </w:t>
      </w:r>
      <w:r w:rsidR="00513DCE" w:rsidRPr="009B000C">
        <w:rPr>
          <w:color w:val="000000"/>
        </w:rPr>
        <w:t>ч.</w:t>
      </w:r>
      <w:r w:rsidR="00513DCE">
        <w:rPr>
          <w:color w:val="000000"/>
        </w:rPr>
        <w:t>6</w:t>
      </w:r>
      <w:r w:rsidR="00513DCE" w:rsidRPr="009B000C">
        <w:rPr>
          <w:color w:val="000000"/>
        </w:rPr>
        <w:t xml:space="preserve"> ст.</w:t>
      </w:r>
      <w:r w:rsidR="00513DCE">
        <w:rPr>
          <w:color w:val="000000"/>
        </w:rPr>
        <w:t>69</w:t>
      </w:r>
      <w:r w:rsidR="00513DCE" w:rsidRPr="009B000C">
        <w:rPr>
          <w:color w:val="000000"/>
        </w:rPr>
        <w:t xml:space="preserve"> Закона </w:t>
      </w:r>
      <w:r w:rsidR="00513DCE">
        <w:rPr>
          <w:color w:val="000000"/>
        </w:rPr>
        <w:t>4</w:t>
      </w:r>
      <w:r w:rsidR="00513DCE" w:rsidRPr="009B000C">
        <w:rPr>
          <w:color w:val="000000"/>
        </w:rPr>
        <w:t xml:space="preserve">4-ФЗ </w:t>
      </w:r>
      <w:r w:rsidR="00513DCE">
        <w:rPr>
          <w:color w:val="000000"/>
        </w:rPr>
        <w:t>заявка на участие в электронном аукционе</w:t>
      </w:r>
      <w:r w:rsidR="009724F5">
        <w:rPr>
          <w:color w:val="000000"/>
        </w:rPr>
        <w:t xml:space="preserve"> </w:t>
      </w:r>
      <w:r w:rsidR="00513DCE">
        <w:rPr>
          <w:color w:val="000000"/>
        </w:rPr>
        <w:t xml:space="preserve">(номер строки на официальном сайте 0142300010014000917) ООО Строительная компания «Восток» признана соответствующей требованиям, установленным документацией об электронном аукционе, в том числе требованию, предусмотренному ч.1.1. ст.31 Закона 44-ФЗ, об отсутствии в реестре недобросовестных поставщиков (подрядчиков, исполнителей) информации об участнике закупки (протокол подведения итогов электронного аукциона от 20.08.2014г. №0142300010014000917-3). При этом информация об участнике закупки (ООО Строительная компания «Восток», ИНН 6312112078) на момент рассмотрения единой комиссией уполномоченного органа заявок участников закупки содержалась в реестре недобросовестных поставщиков (подрядчиков, исполнителей) (дата включения в реестр 27.05.2014г., №РНП.17183-14). </w:t>
      </w:r>
    </w:p>
    <w:p w:rsidR="00513DCE" w:rsidRDefault="00513DCE" w:rsidP="00513DCE">
      <w:pPr>
        <w:ind w:firstLine="540"/>
        <w:jc w:val="both"/>
      </w:pPr>
      <w:r>
        <w:t xml:space="preserve">5. </w:t>
      </w:r>
      <w:r w:rsidRPr="009B000C">
        <w:t>При проведении проверки выявлен</w:t>
      </w:r>
      <w:r>
        <w:t>ы</w:t>
      </w:r>
      <w:r w:rsidRPr="009B000C">
        <w:t xml:space="preserve"> следующи</w:t>
      </w:r>
      <w:r>
        <w:t>е</w:t>
      </w:r>
      <w:r w:rsidRPr="009B000C">
        <w:t xml:space="preserve"> факт</w:t>
      </w:r>
      <w:r>
        <w:t>ы</w:t>
      </w:r>
      <w:r w:rsidRPr="009B000C">
        <w:t xml:space="preserve"> совершения </w:t>
      </w:r>
      <w:r>
        <w:rPr>
          <w:color w:val="000000"/>
        </w:rPr>
        <w:t xml:space="preserve">заказчиком, контрактным управляющим </w:t>
      </w:r>
      <w:r w:rsidRPr="009B000C">
        <w:t>действий, содержащих признаки административн</w:t>
      </w:r>
      <w:r>
        <w:t>ых</w:t>
      </w:r>
      <w:r w:rsidRPr="009B000C">
        <w:t xml:space="preserve"> правонарушени</w:t>
      </w:r>
      <w:r>
        <w:t>й</w:t>
      </w:r>
      <w:r w:rsidRPr="009B000C">
        <w:t>, предусмотренн</w:t>
      </w:r>
      <w:r>
        <w:t>ых</w:t>
      </w:r>
      <w:r w:rsidRPr="009B000C">
        <w:t xml:space="preserve"> </w:t>
      </w:r>
      <w:r>
        <w:t xml:space="preserve">ч.1, </w:t>
      </w:r>
      <w:r w:rsidR="00D967DE">
        <w:t>ч.</w:t>
      </w:r>
      <w:r>
        <w:t xml:space="preserve">3 ст.7.32 </w:t>
      </w:r>
      <w:r w:rsidRPr="009B000C">
        <w:t>КоАП РФ:</w:t>
      </w:r>
    </w:p>
    <w:p w:rsidR="00513DCE" w:rsidRDefault="00513DCE" w:rsidP="00513DCE">
      <w:pPr>
        <w:ind w:firstLine="540"/>
        <w:jc w:val="both"/>
      </w:pPr>
      <w:r>
        <w:t>5.</w:t>
      </w:r>
      <w:r w:rsidR="005E7460">
        <w:t>1</w:t>
      </w:r>
      <w:r>
        <w:t>. В нарушение ч.13 ст.70 Закона 44-ФЗ заказчиком</w:t>
      </w:r>
      <w:r w:rsidR="002B1409">
        <w:t>, контрактным управляющим</w:t>
      </w:r>
      <w:r>
        <w:t xml:space="preserve"> не признаны уклонившимися от заключения контракта победители электронных аукционов, предоставивших банковские гарантии в качестве обеспечения исполнения контрактов, не соответствующие требованиям ч.3 ст.96 Закона 44-ФЗ</w:t>
      </w:r>
      <w:r w:rsidR="00DB36C0">
        <w:t xml:space="preserve"> (ч.1 ст.7.32 КоАП РФ)</w:t>
      </w:r>
      <w:r>
        <w:t>:</w:t>
      </w:r>
    </w:p>
    <w:p w:rsidR="00513DCE" w:rsidRDefault="00513DCE" w:rsidP="00513DCE">
      <w:pPr>
        <w:ind w:firstLine="540"/>
        <w:jc w:val="both"/>
      </w:pPr>
      <w:r>
        <w:t xml:space="preserve">-  в </w:t>
      </w:r>
      <w:r w:rsidR="00436DF8">
        <w:t xml:space="preserve">извещении о проведении электронного аукциона, </w:t>
      </w:r>
      <w:r w:rsidR="00CC1296">
        <w:t xml:space="preserve">п. 6.2.6 </w:t>
      </w:r>
      <w:r w:rsidR="00436DF8">
        <w:t xml:space="preserve">р. </w:t>
      </w:r>
      <w:r w:rsidR="00436DF8">
        <w:rPr>
          <w:lang w:val="en-US"/>
        </w:rPr>
        <w:t>II</w:t>
      </w:r>
      <w:r w:rsidR="00436DF8">
        <w:t xml:space="preserve"> «Общие условия проведения электронного аукциона», </w:t>
      </w:r>
      <w:r w:rsidRPr="00095F80">
        <w:t>подп.8.19.1. информационной карты документации об электронном аукционе</w:t>
      </w:r>
      <w:r>
        <w:t xml:space="preserve"> (номер строки на официальном сайте 0142300010014000761 и 0142300010014001293) предусмотрено включение в банковскую гарантию условия о праве заказчика на бесспорное списание денежных средств со счета гаранта, </w:t>
      </w:r>
      <w:r w:rsidRPr="00C9376D">
        <w:t>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t>. При этом представленные победителями электронных аукционов ООО «Жигулевск-лифт» и ООО «Приоритет Тольятти» банковские гарантии №54/6991/0013/0090 от 31.07.2014г. и №LM2811142215 от 01.12.2014г. соответственно, не содержат указанного условия;</w:t>
      </w:r>
    </w:p>
    <w:p w:rsidR="00513DCE" w:rsidRDefault="00513DCE" w:rsidP="00513DCE">
      <w:pPr>
        <w:ind w:firstLine="540"/>
        <w:jc w:val="both"/>
      </w:pPr>
      <w:r>
        <w:t>- в соответствии с подп.8.19.1. информационной карты документации об электронном аукционе (номер строки на официальном сайте 0142300010014000916)</w:t>
      </w:r>
      <w:r w:rsidR="00673915">
        <w:t xml:space="preserve"> </w:t>
      </w:r>
      <w:r>
        <w:t xml:space="preserve">срок действия банковской гарантии должен на 1 месяц превышать срок действия контракта. В соответствии с п.9.1. контракта №0142300010014000916-0124072 от 03.09.2014г. контракт действует до 31 декабря 2014г., то есть срок действия банковской гарантии должен быть установлен до 31.01.2015г. При этом победителем электронного аукциона ООО «М-Строй» предоставлена банковская гарантия №12341 от 27.08.2014г. со сроком действия по 23 октября 2014г. </w:t>
      </w:r>
    </w:p>
    <w:p w:rsidR="00513DCE" w:rsidRDefault="00513DCE" w:rsidP="00513DCE">
      <w:pPr>
        <w:ind w:firstLine="540"/>
        <w:jc w:val="both"/>
      </w:pPr>
      <w:r>
        <w:t>5.</w:t>
      </w:r>
      <w:r w:rsidR="00447517">
        <w:t>2</w:t>
      </w:r>
      <w:r>
        <w:t xml:space="preserve">. В нарушение ч.5 ст.448 ГК РФ по результатам проведения электронного аукциона (номер строки на официальном сайте 0142300010014000761) заключен контракт №0142300010014000761-0124072-02 от 12.08.2014г. </w:t>
      </w:r>
      <w:r w:rsidR="00B7762F">
        <w:t>с ООО «Жигулевск – лифт» на выполнение работ по к</w:t>
      </w:r>
      <w:r w:rsidR="00B7762F" w:rsidRPr="006157BB">
        <w:t>апитальн</w:t>
      </w:r>
      <w:r w:rsidR="00B7762F">
        <w:t>ому</w:t>
      </w:r>
      <w:r w:rsidR="00B7762F" w:rsidRPr="006157BB">
        <w:t xml:space="preserve"> ремонт</w:t>
      </w:r>
      <w:r w:rsidR="00B7762F">
        <w:t>у</w:t>
      </w:r>
      <w:r w:rsidR="00B7762F" w:rsidRPr="006157BB">
        <w:t xml:space="preserve"> здания (кровельные работы), в здании МБУ СОШ №16, расположенного по адресу: г.Тольятти, Комсомольское шоссе, 1</w:t>
      </w:r>
      <w:r w:rsidR="005D681B">
        <w:t>,</w:t>
      </w:r>
      <w:r w:rsidR="00B7762F">
        <w:t xml:space="preserve"> </w:t>
      </w:r>
      <w:r>
        <w:t>в срок, превышающий 20 дней после завершения электронного аукциона и оформления протокола подведения итогов электронного аукциона №0142300010014000761-3 от 22.07.2014г. (ч.3 ст.7.32 КоАП РФ).</w:t>
      </w:r>
    </w:p>
    <w:p w:rsidR="00513DCE" w:rsidRDefault="00513DCE" w:rsidP="00513DCE">
      <w:pPr>
        <w:ind w:firstLine="540"/>
        <w:jc w:val="both"/>
      </w:pPr>
      <w:r>
        <w:t>6. При проведении проверки выявлены следующие факты совершения заказчиком, контрактным управляющим действий, не содержащих признаки административного правонарушения:</w:t>
      </w:r>
    </w:p>
    <w:p w:rsidR="00513DCE" w:rsidRDefault="00513DCE" w:rsidP="00513DCE">
      <w:pPr>
        <w:ind w:firstLine="540"/>
        <w:jc w:val="both"/>
      </w:pPr>
      <w:r>
        <w:t>6.1. В нарушение п.1 ч.1 ст.64 Закона 44-ФЗ в следующих контрактах содержится противоречие между условием контракта и приложением к нему, где срок приемки выполненных работ, указанный в п.3.5. контракта («в течение 10 рабочих дней»), не соответствует сроку приемки выполненных работ, указанному в п.11 Приложения №1 «Техническое задание на выполнение работ» к контракту («в течение 5 рабочих дней»):</w:t>
      </w:r>
    </w:p>
    <w:p w:rsidR="00513DCE" w:rsidRDefault="00513DCE" w:rsidP="00513DCE">
      <w:pPr>
        <w:ind w:firstLine="540"/>
        <w:jc w:val="both"/>
      </w:pPr>
      <w:r>
        <w:lastRenderedPageBreak/>
        <w:t>- №0142300010014000761-0124072-02 от 12.08.2014г.</w:t>
      </w:r>
      <w:r w:rsidR="006157BB">
        <w:t xml:space="preserve"> с ООО «Жигулевск – лифт» на выполнение работ по к</w:t>
      </w:r>
      <w:r w:rsidR="006157BB" w:rsidRPr="006157BB">
        <w:t>апитальн</w:t>
      </w:r>
      <w:r w:rsidR="006157BB">
        <w:t>ому</w:t>
      </w:r>
      <w:r w:rsidR="006157BB" w:rsidRPr="006157BB">
        <w:t xml:space="preserve"> ремонт</w:t>
      </w:r>
      <w:r w:rsidR="006157BB">
        <w:t>у</w:t>
      </w:r>
      <w:r w:rsidR="006157BB" w:rsidRPr="006157BB">
        <w:t xml:space="preserve"> здания (кровельные работы), в здании МБУ СОШ №16, расположенного по адресу: г.Тольятти, Комсомольское шоссе, 1</w:t>
      </w:r>
      <w:r>
        <w:t>;</w:t>
      </w:r>
    </w:p>
    <w:p w:rsidR="00513DCE" w:rsidRDefault="00513DCE" w:rsidP="00513DCE">
      <w:pPr>
        <w:ind w:firstLine="540"/>
        <w:jc w:val="both"/>
      </w:pPr>
      <w:r>
        <w:t>- №0142300010014000967-0124072-01 от 16.09.2014г.</w:t>
      </w:r>
      <w:r w:rsidR="006157BB">
        <w:t xml:space="preserve"> с ООО «Пожарный аудит» на выполнение работ по к</w:t>
      </w:r>
      <w:r w:rsidR="006157BB" w:rsidRPr="006157BB">
        <w:t>апитальн</w:t>
      </w:r>
      <w:r w:rsidR="006157BB">
        <w:t>ому</w:t>
      </w:r>
      <w:r w:rsidR="006157BB" w:rsidRPr="006157BB">
        <w:t xml:space="preserve"> ремонт</w:t>
      </w:r>
      <w:r w:rsidR="006157BB">
        <w:t>у</w:t>
      </w:r>
      <w:r w:rsidR="006157BB" w:rsidRPr="006157BB">
        <w:t xml:space="preserve"> здания по адресу Комсомольское шоссе, 1 (монтаж системы АПС)</w:t>
      </w:r>
      <w:r>
        <w:t>;</w:t>
      </w:r>
    </w:p>
    <w:p w:rsidR="00513DCE" w:rsidRDefault="00513DCE" w:rsidP="00513DCE">
      <w:pPr>
        <w:ind w:firstLine="540"/>
        <w:jc w:val="both"/>
      </w:pPr>
      <w:r>
        <w:t>- №0142300010014000977-0124072-03 от 15.09.2014г.</w:t>
      </w:r>
      <w:r w:rsidR="00311FF8">
        <w:t xml:space="preserve"> с ООО «Строй – Фарватер» на выполнение работ по к</w:t>
      </w:r>
      <w:r w:rsidR="00311FF8" w:rsidRPr="00311FF8">
        <w:t>апитальн</w:t>
      </w:r>
      <w:r w:rsidR="00311FF8">
        <w:t>ому</w:t>
      </w:r>
      <w:r w:rsidR="00311FF8" w:rsidRPr="00311FF8">
        <w:t xml:space="preserve"> ремонт</w:t>
      </w:r>
      <w:r w:rsidR="00311FF8">
        <w:t>у</w:t>
      </w:r>
      <w:r w:rsidR="00311FF8" w:rsidRPr="00311FF8">
        <w:t xml:space="preserve"> спортивного зала по адресу ул.Баныкина, 4</w:t>
      </w:r>
      <w:r>
        <w:t>;</w:t>
      </w:r>
    </w:p>
    <w:p w:rsidR="00513DCE" w:rsidRDefault="00513DCE" w:rsidP="00513DCE">
      <w:pPr>
        <w:ind w:firstLine="540"/>
        <w:jc w:val="both"/>
      </w:pPr>
      <w:r>
        <w:t>- №0142300010014001293-0124072-02 от 03.12.2014г.</w:t>
      </w:r>
      <w:r w:rsidR="00547459">
        <w:t xml:space="preserve"> с ООО «Приоритет Тольятти» на выполнение работ по к</w:t>
      </w:r>
      <w:r w:rsidR="00547459" w:rsidRPr="00547459">
        <w:t>апитальн</w:t>
      </w:r>
      <w:r w:rsidR="00547459">
        <w:t>ому</w:t>
      </w:r>
      <w:r w:rsidR="00547459" w:rsidRPr="00547459">
        <w:t xml:space="preserve"> ремонт</w:t>
      </w:r>
      <w:r w:rsidR="00547459">
        <w:t>у</w:t>
      </w:r>
      <w:r w:rsidR="00547459" w:rsidRPr="00547459">
        <w:t xml:space="preserve"> здания по адресу Комсомольское шоссе, 1</w:t>
      </w:r>
      <w:r>
        <w:t>;</w:t>
      </w:r>
    </w:p>
    <w:p w:rsidR="00513DCE" w:rsidRDefault="00513DCE" w:rsidP="00513DCE">
      <w:pPr>
        <w:ind w:firstLine="540"/>
        <w:jc w:val="both"/>
      </w:pPr>
      <w:r>
        <w:t>- №0142300010014000916-0124072-02 от 03.09.2014г.</w:t>
      </w:r>
      <w:r w:rsidR="00547459">
        <w:t xml:space="preserve"> с ООО «М – Строй» на выполнение работ по к</w:t>
      </w:r>
      <w:r w:rsidR="00547459" w:rsidRPr="00547459">
        <w:t>апитальн</w:t>
      </w:r>
      <w:r w:rsidR="00547459">
        <w:t>ому</w:t>
      </w:r>
      <w:r w:rsidR="00547459" w:rsidRPr="00547459">
        <w:t xml:space="preserve"> ремонт</w:t>
      </w:r>
      <w:r w:rsidR="00547459">
        <w:t>у</w:t>
      </w:r>
      <w:r w:rsidR="00547459" w:rsidRPr="00547459">
        <w:t xml:space="preserve"> здания по адресу Комсомольское шоссе, 1</w:t>
      </w:r>
      <w:r>
        <w:t>: срок приемки выполненных работ, указанный в п.3.6. контракта не соответствует сроку приемки выполненных работ, указанному в п.11 Приложения №1 «Техническое задание на выполнение работ» к контракту.</w:t>
      </w:r>
    </w:p>
    <w:p w:rsidR="00513DCE" w:rsidRDefault="00513DCE" w:rsidP="00536448">
      <w:pPr>
        <w:tabs>
          <w:tab w:val="left" w:pos="993"/>
        </w:tabs>
        <w:ind w:firstLine="540"/>
        <w:jc w:val="both"/>
      </w:pPr>
      <w:r>
        <w:t xml:space="preserve">6.2. В нарушение ч.5, </w:t>
      </w:r>
      <w:r w:rsidR="00CB1675">
        <w:t>ч.</w:t>
      </w:r>
      <w:r>
        <w:t xml:space="preserve">8 ст.34 Закона 44-ФЗ в контракте                    №0142300010014000761-0124072-02 от 12.08.2014г., заключенном по результату проведения электронного аукциона (номер строки на официальном сайте 0142300010014000761), установлены размеры штрафов, не соответствующие </w:t>
      </w:r>
      <w:r w:rsidR="008E60FE">
        <w:t xml:space="preserve">п.4, п.5 </w:t>
      </w:r>
      <w:r>
        <w:t>постановлени</w:t>
      </w:r>
      <w:r w:rsidR="008E60FE">
        <w:t>я</w:t>
      </w:r>
      <w:r>
        <w:t xml:space="preserve"> Правительства РФ от 25.11.2013г.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№1063)</w:t>
      </w:r>
      <w:r w:rsidR="006C0988">
        <w:t>.</w:t>
      </w:r>
    </w:p>
    <w:p w:rsidR="006C0988" w:rsidRDefault="006C0988" w:rsidP="00513DCE">
      <w:pPr>
        <w:ind w:firstLine="540"/>
        <w:jc w:val="both"/>
      </w:pPr>
      <w:r>
        <w:t>В</w:t>
      </w:r>
      <w:r w:rsidR="00513DCE">
        <w:t xml:space="preserve"> п.6.5. и п.6.6. </w:t>
      </w:r>
      <w:r>
        <w:t xml:space="preserve">проекта </w:t>
      </w:r>
      <w:r w:rsidR="00513DCE">
        <w:t>контракта размеры штрафов за ненадлежащее исполнение з</w:t>
      </w:r>
      <w:r w:rsidR="00513DCE" w:rsidRPr="00DA6F51">
        <w:t>аказчиком</w:t>
      </w:r>
      <w:r w:rsidR="00513DCE">
        <w:t>, подрядчиком</w:t>
      </w:r>
      <w:r w:rsidR="00513DCE" w:rsidRPr="00DA6F51">
        <w:t xml:space="preserve"> </w:t>
      </w:r>
      <w:r w:rsidR="00513DCE">
        <w:t>обязательств по контракту, за исключением просрочки</w:t>
      </w:r>
      <w:r w:rsidR="00513DCE" w:rsidRPr="00B611CF">
        <w:t xml:space="preserve"> </w:t>
      </w:r>
      <w:r w:rsidR="00513DCE">
        <w:t xml:space="preserve">исполнения обязательств, предусмотренных контрактом, указаны 2% и 5% </w:t>
      </w:r>
      <w:r w:rsidR="00EF0D3F">
        <w:t xml:space="preserve">соответственно </w:t>
      </w:r>
      <w:r w:rsidR="00513DCE">
        <w:t>от цены контракта (</w:t>
      </w:r>
      <w:r>
        <w:t xml:space="preserve">начальная (максимальная) </w:t>
      </w:r>
      <w:r w:rsidR="00513DCE">
        <w:t>цена контракта состав</w:t>
      </w:r>
      <w:r w:rsidR="00DA0154">
        <w:t>ила 3095,505 тыс.руб.</w:t>
      </w:r>
      <w:r>
        <w:t xml:space="preserve">), что соответствует Постановлению №1063. </w:t>
      </w:r>
    </w:p>
    <w:p w:rsidR="00513DCE" w:rsidRDefault="006C0988" w:rsidP="00513DCE">
      <w:pPr>
        <w:ind w:firstLine="540"/>
        <w:jc w:val="both"/>
      </w:pPr>
      <w:r w:rsidRPr="00896F7B">
        <w:t>В результате проведения электронного аукциона</w:t>
      </w:r>
      <w:r w:rsidR="00513DCE" w:rsidRPr="00896F7B">
        <w:t xml:space="preserve"> </w:t>
      </w:r>
      <w:r w:rsidR="00760EA9" w:rsidRPr="00896F7B">
        <w:t xml:space="preserve">начальная (максимальная) </w:t>
      </w:r>
      <w:r w:rsidR="00513DCE" w:rsidRPr="00896F7B">
        <w:t>цена контракта</w:t>
      </w:r>
      <w:r w:rsidR="00760EA9" w:rsidRPr="00896F7B">
        <w:t xml:space="preserve"> </w:t>
      </w:r>
      <w:r w:rsidR="00513DCE" w:rsidRPr="00896F7B">
        <w:t xml:space="preserve"> </w:t>
      </w:r>
      <w:r w:rsidR="00760EA9" w:rsidRPr="00896F7B">
        <w:t>была снижена до</w:t>
      </w:r>
      <w:r w:rsidR="00513DCE" w:rsidRPr="00896F7B">
        <w:t xml:space="preserve"> 2</w:t>
      </w:r>
      <w:r w:rsidR="00760EA9" w:rsidRPr="00896F7B">
        <w:t> </w:t>
      </w:r>
      <w:r w:rsidR="00513DCE" w:rsidRPr="00896F7B">
        <w:t>571</w:t>
      </w:r>
      <w:r w:rsidR="00760EA9" w:rsidRPr="00896F7B">
        <w:t>,</w:t>
      </w:r>
      <w:r w:rsidR="00513DCE" w:rsidRPr="00896F7B">
        <w:t> 375</w:t>
      </w:r>
      <w:r w:rsidR="00760EA9" w:rsidRPr="00896F7B">
        <w:t xml:space="preserve"> тыс.</w:t>
      </w:r>
      <w:r w:rsidR="00513DCE" w:rsidRPr="00896F7B">
        <w:t xml:space="preserve"> руб.</w:t>
      </w:r>
      <w:r w:rsidR="00B1726D" w:rsidRPr="00896F7B">
        <w:t xml:space="preserve"> Следовательно, в данном случае согласно Постановлению №1063 размеры штрафов за ненадлежащее исполнение заказчиком, подрядчиком обязательств по контракту, за исключением просрочки исполнения обязательств, предусмотренных контрактом, должны составлять 2,5% и 10% соответственно</w:t>
      </w:r>
      <w:r w:rsidR="00536448" w:rsidRPr="00896F7B">
        <w:t xml:space="preserve"> от цены контракта</w:t>
      </w:r>
      <w:r w:rsidR="00B1726D" w:rsidRPr="00896F7B">
        <w:t>.</w:t>
      </w:r>
      <w:r w:rsidR="009C3C60" w:rsidRPr="00896F7B">
        <w:t xml:space="preserve"> При этом </w:t>
      </w:r>
      <w:r w:rsidR="00A47C59" w:rsidRPr="00896F7B">
        <w:t xml:space="preserve">заказчиком при заключении </w:t>
      </w:r>
      <w:r w:rsidR="009C3C60" w:rsidRPr="00896F7B">
        <w:t>контракт</w:t>
      </w:r>
      <w:r w:rsidR="00A47C59" w:rsidRPr="00896F7B">
        <w:t>а</w:t>
      </w:r>
      <w:r w:rsidR="009C3C60" w:rsidRPr="00896F7B">
        <w:t xml:space="preserve"> </w:t>
      </w:r>
      <w:r w:rsidR="00A47C59" w:rsidRPr="00896F7B">
        <w:t>указанные размеры штрафов не были приведены в соответствие с Постановлением №1063 в зависимости</w:t>
      </w:r>
      <w:r w:rsidR="00A47C59">
        <w:t xml:space="preserve"> от предложенной победителем электронного аукциона цены контракта.</w:t>
      </w:r>
    </w:p>
    <w:p w:rsidR="00E110E8" w:rsidRPr="00AD2E34" w:rsidRDefault="00E110E8" w:rsidP="00E110E8">
      <w:pPr>
        <w:ind w:firstLine="567"/>
        <w:jc w:val="both"/>
        <w:rPr>
          <w:bCs/>
          <w:lang w:eastAsia="ar-SA"/>
        </w:rPr>
      </w:pPr>
      <w:r>
        <w:rPr>
          <w:bCs/>
          <w:lang w:eastAsia="ar-SA"/>
        </w:rPr>
        <w:t xml:space="preserve">Указанное нарушение не повлияло на результаты осуществления закупки, так как меры ответственности и иные действия, предусмотренные в случае нарушения заказчиком, </w:t>
      </w:r>
      <w:r w:rsidRPr="00E110E8">
        <w:t>подрядчиком</w:t>
      </w:r>
      <w:r w:rsidRPr="00E110E8">
        <w:rPr>
          <w:bCs/>
          <w:lang w:eastAsia="ar-SA"/>
        </w:rPr>
        <w:t xml:space="preserve"> у</w:t>
      </w:r>
      <w:r>
        <w:rPr>
          <w:bCs/>
          <w:lang w:eastAsia="ar-SA"/>
        </w:rPr>
        <w:t xml:space="preserve">словий контракта в ходе </w:t>
      </w:r>
      <w:r w:rsidR="00ED088D">
        <w:rPr>
          <w:bCs/>
          <w:lang w:eastAsia="ar-SA"/>
        </w:rPr>
        <w:t xml:space="preserve">его </w:t>
      </w:r>
      <w:r>
        <w:rPr>
          <w:bCs/>
          <w:lang w:eastAsia="ar-SA"/>
        </w:rPr>
        <w:t>исполнения не применялись ввиду отсутствия оснований.</w:t>
      </w:r>
    </w:p>
    <w:p w:rsidR="00E0277A" w:rsidRPr="00F91A29" w:rsidRDefault="00E0277A" w:rsidP="00E0277A">
      <w:pPr>
        <w:tabs>
          <w:tab w:val="left" w:pos="851"/>
        </w:tabs>
        <w:ind w:firstLine="539"/>
        <w:jc w:val="both"/>
        <w:rPr>
          <w:color w:val="000000"/>
        </w:rPr>
      </w:pPr>
    </w:p>
    <w:p w:rsidR="00E0277A" w:rsidRDefault="00E0277A" w:rsidP="00E0277A">
      <w:pPr>
        <w:tabs>
          <w:tab w:val="left" w:pos="851"/>
        </w:tabs>
        <w:ind w:firstLine="539"/>
        <w:jc w:val="both"/>
        <w:rPr>
          <w:color w:val="000000"/>
        </w:rPr>
      </w:pPr>
      <w:r>
        <w:rPr>
          <w:color w:val="000000"/>
          <w:lang w:val="en-US"/>
        </w:rPr>
        <w:t>IV</w:t>
      </w:r>
      <w:r>
        <w:rPr>
          <w:color w:val="000000"/>
        </w:rPr>
        <w:t>. В результате проверки по вопросу с</w:t>
      </w:r>
      <w:r w:rsidRPr="0074265F">
        <w:rPr>
          <w:color w:val="000000"/>
        </w:rPr>
        <w:t>облюдени</w:t>
      </w:r>
      <w:r>
        <w:rPr>
          <w:color w:val="000000"/>
        </w:rPr>
        <w:t>я</w:t>
      </w:r>
      <w:r w:rsidR="00D813CD">
        <w:rPr>
          <w:color w:val="000000"/>
        </w:rPr>
        <w:t xml:space="preserve"> заказчиком </w:t>
      </w:r>
      <w:r w:rsidRPr="0074265F">
        <w:rPr>
          <w:color w:val="000000"/>
        </w:rPr>
        <w:t>требований законодательства РФ при осуществлении зак</w:t>
      </w:r>
      <w:r>
        <w:rPr>
          <w:color w:val="000000"/>
        </w:rPr>
        <w:t>упок путем проведения запроса ко</w:t>
      </w:r>
      <w:r w:rsidRPr="0074265F">
        <w:rPr>
          <w:color w:val="000000"/>
        </w:rPr>
        <w:t>тировок</w:t>
      </w:r>
      <w:r>
        <w:rPr>
          <w:color w:val="000000"/>
        </w:rPr>
        <w:t xml:space="preserve"> установлено следующее:</w:t>
      </w:r>
    </w:p>
    <w:p w:rsidR="00A07485" w:rsidRDefault="00A07485" w:rsidP="00A07485">
      <w:pPr>
        <w:ind w:firstLine="544"/>
        <w:jc w:val="both"/>
      </w:pPr>
      <w:r w:rsidRPr="00AD2E34">
        <w:rPr>
          <w:color w:val="000000"/>
        </w:rPr>
        <w:t xml:space="preserve">1. </w:t>
      </w:r>
      <w:r w:rsidRPr="00AD2E34">
        <w:t>На момент проведения проверки заказчиком</w:t>
      </w:r>
      <w:r>
        <w:t xml:space="preserve"> </w:t>
      </w:r>
      <w:r>
        <w:rPr>
          <w:color w:val="000000"/>
        </w:rPr>
        <w:t>осуществл</w:t>
      </w:r>
      <w:r w:rsidR="0089011D">
        <w:rPr>
          <w:color w:val="000000"/>
        </w:rPr>
        <w:t>ена</w:t>
      </w:r>
      <w:r w:rsidRPr="00AD2E34">
        <w:rPr>
          <w:color w:val="000000"/>
        </w:rPr>
        <w:t xml:space="preserve"> следующ</w:t>
      </w:r>
      <w:r w:rsidR="00464637">
        <w:rPr>
          <w:color w:val="000000"/>
        </w:rPr>
        <w:t>ая</w:t>
      </w:r>
      <w:r w:rsidRPr="00AD2E34">
        <w:rPr>
          <w:color w:val="000000"/>
        </w:rPr>
        <w:t xml:space="preserve"> закупк</w:t>
      </w:r>
      <w:r w:rsidR="00464637">
        <w:rPr>
          <w:color w:val="000000"/>
        </w:rPr>
        <w:t>а</w:t>
      </w:r>
      <w:r w:rsidRPr="00AD2E34">
        <w:t xml:space="preserve"> путем проведения запроса котировок:</w:t>
      </w:r>
    </w:p>
    <w:p w:rsidR="00A07485" w:rsidRPr="00AD2E34" w:rsidRDefault="00A07485" w:rsidP="00A07485">
      <w:pPr>
        <w:ind w:firstLine="544"/>
        <w:jc w:val="both"/>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181"/>
        <w:gridCol w:w="1548"/>
        <w:gridCol w:w="2223"/>
        <w:gridCol w:w="1844"/>
      </w:tblGrid>
      <w:tr w:rsidR="00A07485" w:rsidRPr="00AD2E34" w:rsidTr="00192BFA">
        <w:trPr>
          <w:trHeight w:val="1353"/>
          <w:tblHeader/>
        </w:trPr>
        <w:tc>
          <w:tcPr>
            <w:tcW w:w="1072" w:type="pct"/>
            <w:vAlign w:val="center"/>
          </w:tcPr>
          <w:p w:rsidR="00A07485" w:rsidRPr="00192BFA" w:rsidRDefault="00A07485" w:rsidP="00EA2963">
            <w:pPr>
              <w:jc w:val="center"/>
              <w:rPr>
                <w:sz w:val="20"/>
                <w:szCs w:val="20"/>
              </w:rPr>
            </w:pPr>
            <w:r w:rsidRPr="00192BFA">
              <w:rPr>
                <w:sz w:val="20"/>
                <w:szCs w:val="20"/>
              </w:rPr>
              <w:lastRenderedPageBreak/>
              <w:t xml:space="preserve">Номер строки на официальном сайте </w:t>
            </w:r>
          </w:p>
        </w:tc>
        <w:tc>
          <w:tcPr>
            <w:tcW w:w="1099" w:type="pct"/>
            <w:vAlign w:val="center"/>
          </w:tcPr>
          <w:p w:rsidR="00A07485" w:rsidRPr="00192BFA" w:rsidRDefault="00A07485" w:rsidP="00EA2963">
            <w:pPr>
              <w:ind w:left="-108"/>
              <w:jc w:val="center"/>
              <w:rPr>
                <w:sz w:val="20"/>
                <w:szCs w:val="20"/>
              </w:rPr>
            </w:pPr>
            <w:r w:rsidRPr="00192BFA">
              <w:rPr>
                <w:sz w:val="20"/>
                <w:szCs w:val="20"/>
              </w:rPr>
              <w:t>Объект закупки</w:t>
            </w:r>
          </w:p>
        </w:tc>
        <w:tc>
          <w:tcPr>
            <w:tcW w:w="780" w:type="pct"/>
            <w:vAlign w:val="center"/>
          </w:tcPr>
          <w:p w:rsidR="00A07485" w:rsidRPr="00192BFA" w:rsidRDefault="00A07485" w:rsidP="00EA2963">
            <w:pPr>
              <w:jc w:val="center"/>
              <w:rPr>
                <w:sz w:val="20"/>
                <w:szCs w:val="20"/>
              </w:rPr>
            </w:pPr>
            <w:r w:rsidRPr="00192BFA">
              <w:rPr>
                <w:sz w:val="20"/>
                <w:szCs w:val="20"/>
              </w:rPr>
              <w:t>Дата размещения на официальном сайте извещения</w:t>
            </w:r>
          </w:p>
        </w:tc>
        <w:tc>
          <w:tcPr>
            <w:tcW w:w="1120" w:type="pct"/>
            <w:vAlign w:val="center"/>
          </w:tcPr>
          <w:p w:rsidR="00A07485" w:rsidRPr="00192BFA" w:rsidRDefault="00A07485" w:rsidP="00EA2963">
            <w:pPr>
              <w:jc w:val="center"/>
              <w:rPr>
                <w:sz w:val="20"/>
                <w:szCs w:val="20"/>
              </w:rPr>
            </w:pPr>
            <w:r w:rsidRPr="00192BFA">
              <w:rPr>
                <w:sz w:val="20"/>
                <w:szCs w:val="20"/>
              </w:rPr>
              <w:t>Номер и дата протокола рассмотрения и оценки заявок на участие в запросе котировок</w:t>
            </w:r>
          </w:p>
          <w:p w:rsidR="00A07485" w:rsidRPr="00192BFA" w:rsidRDefault="00A07485" w:rsidP="00EA2963">
            <w:pPr>
              <w:jc w:val="center"/>
              <w:rPr>
                <w:sz w:val="20"/>
                <w:szCs w:val="20"/>
              </w:rPr>
            </w:pPr>
          </w:p>
        </w:tc>
        <w:tc>
          <w:tcPr>
            <w:tcW w:w="929" w:type="pct"/>
            <w:vAlign w:val="center"/>
          </w:tcPr>
          <w:p w:rsidR="00A07485" w:rsidRPr="00192BFA" w:rsidRDefault="00A07485" w:rsidP="00EA2963">
            <w:pPr>
              <w:jc w:val="center"/>
              <w:rPr>
                <w:sz w:val="20"/>
                <w:szCs w:val="20"/>
              </w:rPr>
            </w:pPr>
            <w:r w:rsidRPr="00192BFA">
              <w:rPr>
                <w:sz w:val="20"/>
                <w:szCs w:val="20"/>
              </w:rPr>
              <w:t>Номер и дата заключенного договора</w:t>
            </w:r>
          </w:p>
        </w:tc>
      </w:tr>
      <w:tr w:rsidR="00A07485" w:rsidRPr="00AD2E34" w:rsidTr="00192BFA">
        <w:tc>
          <w:tcPr>
            <w:tcW w:w="1072" w:type="pct"/>
            <w:tcBorders>
              <w:top w:val="single" w:sz="4" w:space="0" w:color="auto"/>
              <w:left w:val="single" w:sz="4" w:space="0" w:color="auto"/>
              <w:bottom w:val="single" w:sz="4" w:space="0" w:color="auto"/>
              <w:right w:val="single" w:sz="4" w:space="0" w:color="auto"/>
            </w:tcBorders>
            <w:vAlign w:val="center"/>
          </w:tcPr>
          <w:p w:rsidR="00A07485" w:rsidRPr="00192BFA" w:rsidRDefault="00A07485" w:rsidP="00EA2963">
            <w:pPr>
              <w:jc w:val="center"/>
              <w:rPr>
                <w:sz w:val="20"/>
                <w:szCs w:val="20"/>
              </w:rPr>
            </w:pPr>
            <w:r w:rsidRPr="00192BFA">
              <w:rPr>
                <w:sz w:val="20"/>
                <w:szCs w:val="20"/>
              </w:rPr>
              <w:t>0342300080914000005</w:t>
            </w:r>
          </w:p>
        </w:tc>
        <w:tc>
          <w:tcPr>
            <w:tcW w:w="1099" w:type="pct"/>
            <w:tcBorders>
              <w:top w:val="single" w:sz="4" w:space="0" w:color="auto"/>
              <w:left w:val="single" w:sz="4" w:space="0" w:color="auto"/>
              <w:bottom w:val="single" w:sz="4" w:space="0" w:color="auto"/>
              <w:right w:val="single" w:sz="4" w:space="0" w:color="auto"/>
            </w:tcBorders>
            <w:vAlign w:val="center"/>
          </w:tcPr>
          <w:p w:rsidR="00A07485" w:rsidRPr="00192BFA" w:rsidRDefault="00EF7DDB" w:rsidP="00EA2963">
            <w:pPr>
              <w:rPr>
                <w:sz w:val="20"/>
                <w:szCs w:val="20"/>
              </w:rPr>
            </w:pPr>
            <w:hyperlink r:id="rId12" w:tgtFrame="_blank" w:tooltip="Оказание услуг по организации питания детей в летнем оздоровительном лагере с дневным пребыванием " w:history="1">
              <w:r w:rsidR="00A07485" w:rsidRPr="00192BFA">
                <w:rPr>
                  <w:color w:val="000000" w:themeColor="text1"/>
                  <w:sz w:val="20"/>
                  <w:szCs w:val="20"/>
                </w:rPr>
                <w:t xml:space="preserve">Оказание услуг по организации питания детей в летнем оздоровительном лагере с дневным пребыванием </w:t>
              </w:r>
            </w:hyperlink>
          </w:p>
        </w:tc>
        <w:tc>
          <w:tcPr>
            <w:tcW w:w="780" w:type="pct"/>
            <w:tcBorders>
              <w:top w:val="single" w:sz="4" w:space="0" w:color="auto"/>
              <w:left w:val="single" w:sz="4" w:space="0" w:color="auto"/>
              <w:bottom w:val="single" w:sz="4" w:space="0" w:color="auto"/>
              <w:right w:val="single" w:sz="4" w:space="0" w:color="auto"/>
            </w:tcBorders>
            <w:vAlign w:val="center"/>
          </w:tcPr>
          <w:p w:rsidR="00A07485" w:rsidRPr="00192BFA" w:rsidRDefault="00A07485" w:rsidP="00EA2963">
            <w:pPr>
              <w:jc w:val="center"/>
              <w:rPr>
                <w:sz w:val="20"/>
                <w:szCs w:val="20"/>
              </w:rPr>
            </w:pPr>
            <w:r w:rsidRPr="00192BFA">
              <w:rPr>
                <w:sz w:val="20"/>
                <w:szCs w:val="20"/>
              </w:rPr>
              <w:t>03.06.2014г.</w:t>
            </w:r>
          </w:p>
        </w:tc>
        <w:tc>
          <w:tcPr>
            <w:tcW w:w="1120" w:type="pct"/>
            <w:tcBorders>
              <w:top w:val="single" w:sz="4" w:space="0" w:color="auto"/>
              <w:left w:val="single" w:sz="4" w:space="0" w:color="auto"/>
              <w:bottom w:val="single" w:sz="4" w:space="0" w:color="auto"/>
              <w:right w:val="single" w:sz="4" w:space="0" w:color="auto"/>
            </w:tcBorders>
            <w:vAlign w:val="center"/>
          </w:tcPr>
          <w:p w:rsidR="00A07485" w:rsidRPr="00192BFA" w:rsidRDefault="00A07485" w:rsidP="00EA2963">
            <w:pPr>
              <w:jc w:val="center"/>
              <w:rPr>
                <w:sz w:val="20"/>
                <w:szCs w:val="20"/>
              </w:rPr>
            </w:pPr>
            <w:r w:rsidRPr="00192BFA">
              <w:rPr>
                <w:sz w:val="20"/>
                <w:szCs w:val="20"/>
              </w:rPr>
              <w:t>№0342300080914000005- от 10.06.2014г.</w:t>
            </w:r>
          </w:p>
        </w:tc>
        <w:tc>
          <w:tcPr>
            <w:tcW w:w="929" w:type="pct"/>
            <w:tcBorders>
              <w:top w:val="single" w:sz="4" w:space="0" w:color="auto"/>
              <w:left w:val="single" w:sz="4" w:space="0" w:color="auto"/>
              <w:bottom w:val="single" w:sz="4" w:space="0" w:color="auto"/>
              <w:right w:val="single" w:sz="4" w:space="0" w:color="auto"/>
            </w:tcBorders>
            <w:vAlign w:val="center"/>
          </w:tcPr>
          <w:p w:rsidR="00A07485" w:rsidRPr="00192BFA" w:rsidRDefault="00A07485" w:rsidP="00EA2963">
            <w:pPr>
              <w:jc w:val="center"/>
              <w:rPr>
                <w:bCs/>
                <w:sz w:val="20"/>
                <w:szCs w:val="20"/>
                <w:shd w:val="clear" w:color="auto" w:fill="FFFFFF"/>
              </w:rPr>
            </w:pPr>
            <w:r w:rsidRPr="00192BFA">
              <w:rPr>
                <w:bCs/>
                <w:sz w:val="20"/>
                <w:szCs w:val="20"/>
                <w:shd w:val="clear" w:color="auto" w:fill="FFFFFF"/>
              </w:rPr>
              <w:t>№1 от 24.06.2014г.</w:t>
            </w:r>
          </w:p>
        </w:tc>
      </w:tr>
    </w:tbl>
    <w:p w:rsidR="00817DB1" w:rsidRDefault="00817DB1" w:rsidP="00A07485">
      <w:pPr>
        <w:ind w:firstLine="540"/>
        <w:jc w:val="both"/>
        <w:rPr>
          <w:color w:val="000000"/>
        </w:rPr>
      </w:pPr>
    </w:p>
    <w:p w:rsidR="00A07485" w:rsidRPr="00CB282C" w:rsidRDefault="00A07485" w:rsidP="00A07485">
      <w:pPr>
        <w:ind w:firstLine="540"/>
        <w:jc w:val="both"/>
        <w:rPr>
          <w:color w:val="000000"/>
        </w:rPr>
      </w:pPr>
      <w:r w:rsidRPr="00AD2E34">
        <w:rPr>
          <w:color w:val="000000"/>
        </w:rPr>
        <w:t xml:space="preserve">2. Состав и </w:t>
      </w:r>
      <w:r w:rsidRPr="00AD2E34">
        <w:t>порядок работы</w:t>
      </w:r>
      <w:r w:rsidR="007F2FFE">
        <w:t xml:space="preserve"> </w:t>
      </w:r>
      <w:r w:rsidR="007F2FFE" w:rsidRPr="00AD2E34">
        <w:rPr>
          <w:color w:val="000000"/>
        </w:rPr>
        <w:t>единой комиссии</w:t>
      </w:r>
      <w:r w:rsidRPr="00AD2E34">
        <w:rPr>
          <w:color w:val="000000"/>
        </w:rPr>
        <w:t xml:space="preserve"> </w:t>
      </w:r>
      <w:r w:rsidR="007F2FFE">
        <w:rPr>
          <w:color w:val="000000"/>
        </w:rPr>
        <w:t xml:space="preserve">заказчика </w:t>
      </w:r>
      <w:r w:rsidRPr="00AD2E34">
        <w:rPr>
          <w:color w:val="000000"/>
        </w:rPr>
        <w:t>утверждены приказом</w:t>
      </w:r>
      <w:r>
        <w:rPr>
          <w:color w:val="000000"/>
        </w:rPr>
        <w:t xml:space="preserve"> директора учреждения</w:t>
      </w:r>
      <w:r w:rsidRPr="00AD2E34">
        <w:rPr>
          <w:color w:val="000000"/>
        </w:rPr>
        <w:t xml:space="preserve"> «</w:t>
      </w:r>
      <w:r w:rsidRPr="00AD2E34">
        <w:t>О создании единой комиссии по проведению запросов котировок цен»</w:t>
      </w:r>
      <w:r w:rsidRPr="00AD2E34">
        <w:rPr>
          <w:color w:val="000000"/>
        </w:rPr>
        <w:t xml:space="preserve"> от 26.02.2014г. </w:t>
      </w:r>
      <w:r w:rsidR="00423B88" w:rsidRPr="00AD2E34">
        <w:rPr>
          <w:color w:val="000000"/>
        </w:rPr>
        <w:t xml:space="preserve">№54А </w:t>
      </w:r>
      <w:r w:rsidRPr="00AD2E34">
        <w:rPr>
          <w:color w:val="000000"/>
        </w:rPr>
        <w:t xml:space="preserve">и соответствуют требованиям законодательства </w:t>
      </w:r>
      <w:r w:rsidRPr="00CB282C">
        <w:rPr>
          <w:color w:val="000000"/>
        </w:rPr>
        <w:t xml:space="preserve">РФ (ст.39 Закона 44-ФЗ). </w:t>
      </w:r>
    </w:p>
    <w:p w:rsidR="00A07485" w:rsidRDefault="00A07485" w:rsidP="00A07485">
      <w:pPr>
        <w:ind w:firstLine="544"/>
        <w:jc w:val="both"/>
        <w:rPr>
          <w:color w:val="000000"/>
        </w:rPr>
      </w:pPr>
      <w:r w:rsidRPr="00CB282C">
        <w:rPr>
          <w:color w:val="000000"/>
        </w:rPr>
        <w:t>В соответствии с ч.5 ст.39 Закона 44-ФЗ в состав единой комиссии</w:t>
      </w:r>
      <w:r w:rsidR="00292C06">
        <w:rPr>
          <w:color w:val="000000"/>
        </w:rPr>
        <w:t xml:space="preserve"> заказчика</w:t>
      </w:r>
      <w:r w:rsidRPr="00CB282C">
        <w:rPr>
          <w:color w:val="000000"/>
        </w:rPr>
        <w:t xml:space="preserve"> включены Дорошкевич М.В., Башаева З.Ш. и Сивенкова О.В., прошедшие повышение квалификации в сфере</w:t>
      </w:r>
      <w:r w:rsidRPr="00AD2E34">
        <w:rPr>
          <w:color w:val="000000"/>
        </w:rPr>
        <w:t xml:space="preserve"> закупок.</w:t>
      </w:r>
    </w:p>
    <w:p w:rsidR="00DE655F" w:rsidRDefault="00A07485" w:rsidP="00DE655F">
      <w:pPr>
        <w:tabs>
          <w:tab w:val="left" w:pos="851"/>
        </w:tabs>
        <w:ind w:firstLine="539"/>
        <w:jc w:val="both"/>
        <w:rPr>
          <w:color w:val="000000"/>
        </w:rPr>
      </w:pPr>
      <w:r w:rsidRPr="008C4A35">
        <w:rPr>
          <w:color w:val="000000"/>
        </w:rPr>
        <w:t>3.</w:t>
      </w:r>
      <w:r w:rsidR="0016089C">
        <w:rPr>
          <w:color w:val="000000"/>
        </w:rPr>
        <w:t xml:space="preserve"> </w:t>
      </w:r>
      <w:r w:rsidR="00DE655F">
        <w:rPr>
          <w:color w:val="000000"/>
        </w:rPr>
        <w:t xml:space="preserve"> СГОЗ заказчика на 2014 год составил </w:t>
      </w:r>
      <w:r w:rsidR="001F455E">
        <w:rPr>
          <w:color w:val="000000"/>
        </w:rPr>
        <w:t xml:space="preserve">29 481,226 </w:t>
      </w:r>
      <w:r w:rsidR="00DE655F">
        <w:rPr>
          <w:color w:val="000000"/>
        </w:rPr>
        <w:t xml:space="preserve">тыс.руб. </w:t>
      </w:r>
    </w:p>
    <w:p w:rsidR="00DE655F" w:rsidRDefault="00DE655F" w:rsidP="00DE655F">
      <w:pPr>
        <w:tabs>
          <w:tab w:val="left" w:pos="851"/>
        </w:tabs>
        <w:ind w:firstLine="539"/>
        <w:jc w:val="both"/>
        <w:rPr>
          <w:color w:val="000000"/>
        </w:rPr>
      </w:pPr>
      <w:r>
        <w:rPr>
          <w:color w:val="000000"/>
        </w:rPr>
        <w:t>Согласно ч.2 ст.72 Закона 44-ФЗ заказчик может осуществить закупки путем проведения запроса котировок при условии, что начальная (максимальная) цена контракта не превышает 500 тыс.руб., при этом годовой объем закупок, осуществляемых путем проведения запроса котировок, не должен превышать 10 % СГОЗ и не должен составлять более чем 100 млн.руб.</w:t>
      </w:r>
    </w:p>
    <w:p w:rsidR="00DE655F" w:rsidRDefault="001151C2" w:rsidP="00DE655F">
      <w:pPr>
        <w:tabs>
          <w:tab w:val="left" w:pos="851"/>
        </w:tabs>
        <w:ind w:firstLine="539"/>
        <w:jc w:val="both"/>
        <w:rPr>
          <w:color w:val="000000"/>
        </w:rPr>
      </w:pPr>
      <w:r>
        <w:rPr>
          <w:color w:val="000000"/>
        </w:rPr>
        <w:t>В 2014 году годовой объем закупок заказчика, осуществленных путем проведения запроса котировок, составил 141,192 тыс.руб. или 0,4</w:t>
      </w:r>
      <w:r w:rsidR="001F455E">
        <w:rPr>
          <w:color w:val="000000"/>
        </w:rPr>
        <w:t>8</w:t>
      </w:r>
      <w:r>
        <w:rPr>
          <w:color w:val="000000"/>
        </w:rPr>
        <w:t>%, что соответствует ч.2 ст.72 Закона 44-ФЗ.</w:t>
      </w:r>
    </w:p>
    <w:p w:rsidR="00A07485" w:rsidRPr="00CB14B0" w:rsidRDefault="00A07485" w:rsidP="00A07485">
      <w:pPr>
        <w:ind w:firstLine="544"/>
        <w:jc w:val="both"/>
        <w:rPr>
          <w:color w:val="000000"/>
        </w:rPr>
      </w:pPr>
      <w:r>
        <w:rPr>
          <w:color w:val="000000"/>
        </w:rPr>
        <w:t>4. При проведении</w:t>
      </w:r>
      <w:r w:rsidRPr="00AD2E34">
        <w:rPr>
          <w:color w:val="000000"/>
        </w:rPr>
        <w:t xml:space="preserve"> проверки </w:t>
      </w:r>
      <w:r>
        <w:rPr>
          <w:color w:val="000000"/>
        </w:rPr>
        <w:t>выявлен</w:t>
      </w:r>
      <w:r w:rsidR="001F4A2B">
        <w:rPr>
          <w:color w:val="000000"/>
        </w:rPr>
        <w:t>ы</w:t>
      </w:r>
      <w:r w:rsidRPr="00AD2E34">
        <w:rPr>
          <w:color w:val="000000"/>
        </w:rPr>
        <w:t xml:space="preserve"> </w:t>
      </w:r>
      <w:r>
        <w:rPr>
          <w:color w:val="000000"/>
        </w:rPr>
        <w:t>факт</w:t>
      </w:r>
      <w:r w:rsidR="001F4A2B">
        <w:rPr>
          <w:color w:val="000000"/>
        </w:rPr>
        <w:t>ы</w:t>
      </w:r>
      <w:r w:rsidRPr="00AD2E34">
        <w:rPr>
          <w:color w:val="000000"/>
        </w:rPr>
        <w:t xml:space="preserve"> совершения заказчиком</w:t>
      </w:r>
      <w:r>
        <w:rPr>
          <w:color w:val="000000"/>
        </w:rPr>
        <w:t>, контрактным управляющим</w:t>
      </w:r>
      <w:r w:rsidRPr="00AD2E34">
        <w:rPr>
          <w:color w:val="000000"/>
        </w:rPr>
        <w:t xml:space="preserve"> действий, </w:t>
      </w:r>
      <w:r>
        <w:t>содержащи</w:t>
      </w:r>
      <w:r w:rsidR="001F4A2B">
        <w:t>х</w:t>
      </w:r>
      <w:r w:rsidRPr="00AD2E34">
        <w:t xml:space="preserve"> признаки административного правонарушения, предусмотренного </w:t>
      </w:r>
      <w:r w:rsidRPr="00CB14B0">
        <w:t>ч.4.2 ст.7.30 КоАП РФ</w:t>
      </w:r>
      <w:r w:rsidRPr="00CB14B0">
        <w:rPr>
          <w:color w:val="000000"/>
        </w:rPr>
        <w:t>:</w:t>
      </w:r>
    </w:p>
    <w:p w:rsidR="00A07485" w:rsidRDefault="00A07485" w:rsidP="00A07485">
      <w:pPr>
        <w:ind w:firstLine="544"/>
        <w:jc w:val="both"/>
      </w:pPr>
      <w:r w:rsidRPr="00CB14B0">
        <w:t>4.1. В нарушение ч.5 ст.31 и п</w:t>
      </w:r>
      <w:r>
        <w:t>.1 ч.1 ст.73</w:t>
      </w:r>
      <w:r w:rsidRPr="00AD2E34">
        <w:t xml:space="preserve"> Закона 44-ФЗ в извещении о проведении запроса котировок не установлены единые требования к участ</w:t>
      </w:r>
      <w:r>
        <w:t>никам закупки.</w:t>
      </w:r>
    </w:p>
    <w:p w:rsidR="00A07485" w:rsidRDefault="00A07485" w:rsidP="00A07485">
      <w:pPr>
        <w:ind w:firstLine="544"/>
        <w:jc w:val="both"/>
      </w:pPr>
      <w:r>
        <w:t>В указанном извещении о проведении запроса котировок к участникам закупки установлено требование о соответствие только ч.1.1 ст.31 Закона 44-ФЗ, информация о соответствии участников закупки требованиям ч.1</w:t>
      </w:r>
      <w:r w:rsidR="00ED2F4D">
        <w:t xml:space="preserve"> ст.31 Закона 44-ФЗ отсутствует</w:t>
      </w:r>
      <w:r>
        <w:t>.</w:t>
      </w:r>
    </w:p>
    <w:p w:rsidR="00C42508" w:rsidRDefault="001F4A2B" w:rsidP="00A07485">
      <w:pPr>
        <w:ind w:firstLine="544"/>
        <w:jc w:val="both"/>
      </w:pPr>
      <w:r>
        <w:t xml:space="preserve">4.2. В нарушение </w:t>
      </w:r>
      <w:r w:rsidR="000142C2">
        <w:t xml:space="preserve">п.3 </w:t>
      </w:r>
      <w:r>
        <w:t xml:space="preserve">ч.2, ч.6 ст.31 Закона 44-ФЗ </w:t>
      </w:r>
      <w:r w:rsidRPr="00AD2E34">
        <w:t xml:space="preserve">в извещении о проведении запроса котировок </w:t>
      </w:r>
      <w:r w:rsidR="001D6E05" w:rsidRPr="00AD2E34">
        <w:rPr>
          <w:shd w:val="clear" w:color="auto" w:fill="FFFFFF"/>
        </w:rPr>
        <w:t xml:space="preserve">(номер </w:t>
      </w:r>
      <w:r w:rsidR="001D6E05" w:rsidRPr="009E4834">
        <w:rPr>
          <w:shd w:val="clear" w:color="auto" w:fill="FFFFFF"/>
        </w:rPr>
        <w:t xml:space="preserve">строки на официальном сайте </w:t>
      </w:r>
      <w:r w:rsidR="001D6E05" w:rsidRPr="001E0EC5">
        <w:rPr>
          <w:shd w:val="clear" w:color="auto" w:fill="FFFFFF"/>
        </w:rPr>
        <w:t>0342300080914000005</w:t>
      </w:r>
      <w:r w:rsidR="001D6E05" w:rsidRPr="00AD2E34">
        <w:rPr>
          <w:shd w:val="clear" w:color="auto" w:fill="FFFFFF"/>
        </w:rPr>
        <w:t>)</w:t>
      </w:r>
      <w:r w:rsidR="001D6E05" w:rsidRPr="00AD2E34">
        <w:t xml:space="preserve"> </w:t>
      </w:r>
      <w:r w:rsidR="00C42508">
        <w:t xml:space="preserve">к участникам закупки </w:t>
      </w:r>
      <w:r w:rsidRPr="00AD2E34">
        <w:t xml:space="preserve">установлены </w:t>
      </w:r>
      <w:r>
        <w:t>дополнительные требования</w:t>
      </w:r>
      <w:r w:rsidR="00C42508">
        <w:t xml:space="preserve"> </w:t>
      </w:r>
      <w:r>
        <w:t>о наличии опыта работы, связанного с предметом контракта, и деловой репутации,</w:t>
      </w:r>
      <w:r w:rsidR="00C42508">
        <w:t xml:space="preserve"> не предусмотренные законодательством о контрактной системе при проведении запроса котировок.</w:t>
      </w:r>
      <w:r>
        <w:t xml:space="preserve"> </w:t>
      </w:r>
    </w:p>
    <w:p w:rsidR="00A07485" w:rsidRPr="00CB14B0" w:rsidRDefault="005F6CAB" w:rsidP="00A07485">
      <w:pPr>
        <w:autoSpaceDE w:val="0"/>
        <w:autoSpaceDN w:val="0"/>
        <w:adjustRightInd w:val="0"/>
        <w:ind w:firstLine="540"/>
        <w:jc w:val="both"/>
      </w:pPr>
      <w:r w:rsidRPr="009E4834">
        <w:t>4</w:t>
      </w:r>
      <w:r w:rsidR="00A07485" w:rsidRPr="009E4834">
        <w:t>.</w:t>
      </w:r>
      <w:r w:rsidRPr="009E4834">
        <w:t>3</w:t>
      </w:r>
      <w:r w:rsidR="00A07485" w:rsidRPr="009E4834">
        <w:t>. В нарушение</w:t>
      </w:r>
      <w:r w:rsidR="00A07485" w:rsidRPr="00CB14B0">
        <w:t xml:space="preserve"> ч.6 ст.34 Закона 44-ФЗ, в п.5.1, 5.4 </w:t>
      </w:r>
      <w:r w:rsidR="001E0EC5">
        <w:t xml:space="preserve">проекта </w:t>
      </w:r>
      <w:r w:rsidR="00A07485" w:rsidRPr="004852D2">
        <w:t>договора</w:t>
      </w:r>
      <w:r w:rsidR="001E0EC5">
        <w:t>, являющегося приложением к извещению о проведении запроса котировок</w:t>
      </w:r>
      <w:r w:rsidR="00F00360" w:rsidRPr="00AD2E34">
        <w:t xml:space="preserve"> </w:t>
      </w:r>
      <w:r w:rsidR="00F00360" w:rsidRPr="00AD2E34">
        <w:rPr>
          <w:shd w:val="clear" w:color="auto" w:fill="FFFFFF"/>
        </w:rPr>
        <w:t xml:space="preserve">(номер </w:t>
      </w:r>
      <w:r w:rsidR="009E4834" w:rsidRPr="009E4834">
        <w:rPr>
          <w:shd w:val="clear" w:color="auto" w:fill="FFFFFF"/>
        </w:rPr>
        <w:t xml:space="preserve">строки на официальном сайте </w:t>
      </w:r>
      <w:r w:rsidR="001E0EC5" w:rsidRPr="001E0EC5">
        <w:rPr>
          <w:shd w:val="clear" w:color="auto" w:fill="FFFFFF"/>
        </w:rPr>
        <w:t>0342300080914000005</w:t>
      </w:r>
      <w:r w:rsidR="00F00360" w:rsidRPr="00AD2E34">
        <w:rPr>
          <w:shd w:val="clear" w:color="auto" w:fill="FFFFFF"/>
        </w:rPr>
        <w:t>)</w:t>
      </w:r>
      <w:r w:rsidR="001E0EC5">
        <w:rPr>
          <w:color w:val="000000" w:themeColor="text1"/>
        </w:rPr>
        <w:t>,</w:t>
      </w:r>
      <w:r w:rsidR="00F00360">
        <w:rPr>
          <w:color w:val="000000" w:themeColor="text1"/>
        </w:rPr>
        <w:t xml:space="preserve"> </w:t>
      </w:r>
      <w:r w:rsidR="00A07485" w:rsidRPr="00CB14B0">
        <w:t>у</w:t>
      </w:r>
      <w:r w:rsidR="00776C30">
        <w:t>становлено право</w:t>
      </w:r>
      <w:r w:rsidR="00A07485" w:rsidRPr="00CB14B0">
        <w:t xml:space="preserve"> заказчик</w:t>
      </w:r>
      <w:r w:rsidR="00776C30">
        <w:t>а</w:t>
      </w:r>
      <w:r w:rsidR="00A07485" w:rsidRPr="00CB14B0">
        <w:t xml:space="preserve"> потребовать от исполнителя уплаты неустойки</w:t>
      </w:r>
      <w:r w:rsidR="00A07485" w:rsidRPr="00CB14B0">
        <w:rPr>
          <w:bCs/>
          <w:color w:val="000000"/>
        </w:rPr>
        <w:t>, при этом Законом 44-ФЗ установлена норма, предусматривающая обязанность заказчика требовать от исполнителя уплаты неустоек</w:t>
      </w:r>
      <w:r w:rsidR="002C4769">
        <w:rPr>
          <w:bCs/>
          <w:color w:val="000000"/>
        </w:rPr>
        <w:t xml:space="preserve"> (штрафов, пеней)</w:t>
      </w:r>
      <w:r w:rsidR="008917ED">
        <w:rPr>
          <w:bCs/>
          <w:color w:val="000000"/>
        </w:rPr>
        <w:t>.</w:t>
      </w:r>
    </w:p>
    <w:p w:rsidR="00A07485" w:rsidRPr="00A0235C" w:rsidRDefault="00B52365" w:rsidP="00A07485">
      <w:pPr>
        <w:ind w:firstLine="567"/>
        <w:jc w:val="both"/>
        <w:rPr>
          <w:bCs/>
          <w:lang w:eastAsia="ar-SA"/>
        </w:rPr>
      </w:pPr>
      <w:r>
        <w:t>4</w:t>
      </w:r>
      <w:r w:rsidR="00A07485" w:rsidRPr="00CB14B0">
        <w:t>.</w:t>
      </w:r>
      <w:r>
        <w:t>4</w:t>
      </w:r>
      <w:r w:rsidR="00A07485" w:rsidRPr="00CB14B0">
        <w:t>. В нарушение ч.7 ст.34 Закона</w:t>
      </w:r>
      <w:r w:rsidR="00A07485" w:rsidRPr="00A0235C">
        <w:t xml:space="preserve"> 44-ФЗ и п.6 Постановления №1063, размер неустойки за просрочку исполнения исполнителем обязательств, указанный в п.5.1, 5.4 </w:t>
      </w:r>
      <w:r w:rsidR="003E1276">
        <w:t xml:space="preserve">проекта </w:t>
      </w:r>
      <w:r w:rsidR="00A07485" w:rsidRPr="00A0235C">
        <w:t>договора</w:t>
      </w:r>
      <w:r w:rsidR="003E1276">
        <w:t>,</w:t>
      </w:r>
      <w:r w:rsidR="00CB282C" w:rsidRPr="00A0235C">
        <w:t xml:space="preserve"> </w:t>
      </w:r>
      <w:r w:rsidR="003E1276">
        <w:t>являющегося приложением к извещению о проведении запроса котировок</w:t>
      </w:r>
      <w:r w:rsidR="003E1276" w:rsidRPr="00AD2E34">
        <w:t xml:space="preserve"> </w:t>
      </w:r>
      <w:r w:rsidR="003E1276" w:rsidRPr="00AD2E34">
        <w:rPr>
          <w:shd w:val="clear" w:color="auto" w:fill="FFFFFF"/>
        </w:rPr>
        <w:t>(</w:t>
      </w:r>
      <w:r w:rsidR="009E4834" w:rsidRPr="00AD2E34">
        <w:rPr>
          <w:shd w:val="clear" w:color="auto" w:fill="FFFFFF"/>
        </w:rPr>
        <w:t xml:space="preserve">номер </w:t>
      </w:r>
      <w:r w:rsidR="009E4834" w:rsidRPr="009E4834">
        <w:rPr>
          <w:shd w:val="clear" w:color="auto" w:fill="FFFFFF"/>
        </w:rPr>
        <w:t>строки на официальном сайте</w:t>
      </w:r>
      <w:r w:rsidR="003E1276" w:rsidRPr="00AD2E34">
        <w:rPr>
          <w:shd w:val="clear" w:color="auto" w:fill="FFFFFF"/>
        </w:rPr>
        <w:t xml:space="preserve"> </w:t>
      </w:r>
      <w:r w:rsidR="003E1276" w:rsidRPr="001E0EC5">
        <w:rPr>
          <w:shd w:val="clear" w:color="auto" w:fill="FFFFFF"/>
        </w:rPr>
        <w:t>0342300080914000005</w:t>
      </w:r>
      <w:r w:rsidR="003E1276" w:rsidRPr="00AD2E34">
        <w:rPr>
          <w:shd w:val="clear" w:color="auto" w:fill="FFFFFF"/>
        </w:rPr>
        <w:t>)</w:t>
      </w:r>
      <w:r w:rsidR="00622CE3">
        <w:rPr>
          <w:shd w:val="clear" w:color="auto" w:fill="FFFFFF"/>
        </w:rPr>
        <w:t>,</w:t>
      </w:r>
      <w:r w:rsidR="003E1276" w:rsidRPr="00AD2E34">
        <w:t xml:space="preserve"> </w:t>
      </w:r>
      <w:r w:rsidR="00A07485" w:rsidRPr="00A0235C">
        <w:rPr>
          <w:bCs/>
          <w:color w:val="000000"/>
        </w:rPr>
        <w:t xml:space="preserve">(«…размер такой неустойки составляет 0,05% от цены настоящего </w:t>
      </w:r>
      <w:r w:rsidR="00A07485" w:rsidRPr="00A0235C">
        <w:rPr>
          <w:color w:val="000000"/>
        </w:rPr>
        <w:t>договора</w:t>
      </w:r>
      <w:r w:rsidR="00A07485" w:rsidRPr="00A0235C">
        <w:rPr>
          <w:bCs/>
          <w:color w:val="000000"/>
        </w:rPr>
        <w:t xml:space="preserve">, но не менее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по оказанию услуг»…/ </w:t>
      </w:r>
      <w:r w:rsidR="00A07485" w:rsidRPr="00A0235C">
        <w:rPr>
          <w:bCs/>
          <w:lang w:eastAsia="ar-SA"/>
        </w:rPr>
        <w:t>неустойка начисляется в размере 0,1% от стоимости услуг, подлежащих оказанию, за каждый день просрочки…»)</w:t>
      </w:r>
      <w:r w:rsidR="00A07485" w:rsidRPr="00A0235C">
        <w:rPr>
          <w:bCs/>
          <w:color w:val="000000"/>
        </w:rPr>
        <w:t>, не соответствует размеру такой неустойки, установленной Законом 44-ФЗ</w:t>
      </w:r>
      <w:r w:rsidR="007C3CD2" w:rsidRPr="00A0235C">
        <w:rPr>
          <w:bCs/>
          <w:color w:val="000000"/>
        </w:rPr>
        <w:t xml:space="preserve"> и Постановлением №1063</w:t>
      </w:r>
      <w:r w:rsidR="00A07485" w:rsidRPr="00A0235C">
        <w:rPr>
          <w:bCs/>
          <w:color w:val="000000"/>
        </w:rPr>
        <w:t xml:space="preserve"> («…</w:t>
      </w:r>
      <w:r w:rsidR="00A07485" w:rsidRPr="00A0235C">
        <w:t xml:space="preserve">не менее чем одна трехсотая действующей на дату уплаты пени ставки рефинансирования Центрального банка Российской Федерации от цены контракта, </w:t>
      </w:r>
      <w:r w:rsidR="00A07485" w:rsidRPr="00A0235C">
        <w:lastRenderedPageBreak/>
        <w:t>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r w:rsidR="00ED06F9">
        <w:t>.</w:t>
      </w:r>
      <w:r w:rsidR="00A07485" w:rsidRPr="00A0235C">
        <w:t xml:space="preserve"> </w:t>
      </w:r>
    </w:p>
    <w:p w:rsidR="00A07485" w:rsidRPr="00CB14B0" w:rsidRDefault="00B52365" w:rsidP="00A07485">
      <w:pPr>
        <w:autoSpaceDE w:val="0"/>
        <w:autoSpaceDN w:val="0"/>
        <w:adjustRightInd w:val="0"/>
        <w:ind w:firstLine="540"/>
        <w:jc w:val="both"/>
      </w:pPr>
      <w:r>
        <w:t>4</w:t>
      </w:r>
      <w:r w:rsidR="00A07485" w:rsidRPr="00A0235C">
        <w:t>.</w:t>
      </w:r>
      <w:r>
        <w:t>5</w:t>
      </w:r>
      <w:r w:rsidR="00A07485" w:rsidRPr="00A0235C">
        <w:t xml:space="preserve">. В нарушение </w:t>
      </w:r>
      <w:r w:rsidR="00A07485" w:rsidRPr="00CB14B0">
        <w:t xml:space="preserve">ч.5 ст.34 Закона 44-ФЗ, размер неустойки за просрочку исполнения заказчиком обязательств, указанный в п.5.3 </w:t>
      </w:r>
      <w:r w:rsidR="00097B02">
        <w:t xml:space="preserve">проекта </w:t>
      </w:r>
      <w:r w:rsidR="00A07485" w:rsidRPr="00CB14B0">
        <w:t>договора</w:t>
      </w:r>
      <w:r w:rsidR="00097B02">
        <w:t>,</w:t>
      </w:r>
      <w:r w:rsidR="00CB282C" w:rsidRPr="00CB14B0">
        <w:t xml:space="preserve"> </w:t>
      </w:r>
      <w:r w:rsidR="00097B02">
        <w:t>являющегося приложением к извещению о проведении запроса котировок</w:t>
      </w:r>
      <w:r w:rsidR="00097B02" w:rsidRPr="00AD2E34">
        <w:t xml:space="preserve"> </w:t>
      </w:r>
      <w:r w:rsidR="00097B02" w:rsidRPr="00AD2E34">
        <w:rPr>
          <w:shd w:val="clear" w:color="auto" w:fill="FFFFFF"/>
        </w:rPr>
        <w:t>(</w:t>
      </w:r>
      <w:r w:rsidR="009E4834" w:rsidRPr="00AD2E34">
        <w:rPr>
          <w:shd w:val="clear" w:color="auto" w:fill="FFFFFF"/>
        </w:rPr>
        <w:t xml:space="preserve">номер </w:t>
      </w:r>
      <w:r w:rsidR="009E4834" w:rsidRPr="009E4834">
        <w:rPr>
          <w:shd w:val="clear" w:color="auto" w:fill="FFFFFF"/>
        </w:rPr>
        <w:t>строки на официальном сайте</w:t>
      </w:r>
      <w:r w:rsidR="009E4834" w:rsidRPr="001E0EC5">
        <w:rPr>
          <w:shd w:val="clear" w:color="auto" w:fill="FFFFFF"/>
        </w:rPr>
        <w:t xml:space="preserve"> </w:t>
      </w:r>
      <w:r w:rsidR="00097B02" w:rsidRPr="001E0EC5">
        <w:rPr>
          <w:shd w:val="clear" w:color="auto" w:fill="FFFFFF"/>
        </w:rPr>
        <w:t>0342300080914000005</w:t>
      </w:r>
      <w:r w:rsidR="00097B02" w:rsidRPr="00AD2E34">
        <w:rPr>
          <w:shd w:val="clear" w:color="auto" w:fill="FFFFFF"/>
        </w:rPr>
        <w:t>)</w:t>
      </w:r>
      <w:r w:rsidR="00CE4787">
        <w:t xml:space="preserve">, </w:t>
      </w:r>
      <w:r w:rsidR="00A07485" w:rsidRPr="00CB14B0">
        <w:t>(«</w:t>
      </w:r>
      <w:r w:rsidR="00A07485" w:rsidRPr="00CB14B0">
        <w:rPr>
          <w:bCs/>
          <w:color w:val="000000"/>
        </w:rPr>
        <w:t xml:space="preserve">..в размере одной трехсотой действующей на день уплаты неустойки ставки рефинансирования Центрального банка Российской Федерации от цены </w:t>
      </w:r>
      <w:r w:rsidR="00A07485" w:rsidRPr="00CB14B0">
        <w:rPr>
          <w:color w:val="000000"/>
        </w:rPr>
        <w:t>договора</w:t>
      </w:r>
      <w:r w:rsidR="00A07485" w:rsidRPr="00CB14B0">
        <w:rPr>
          <w:bCs/>
          <w:color w:val="000000"/>
        </w:rPr>
        <w:t>»), не соответствует размеру такой неустойки, установленной Законом 44-ФЗ</w:t>
      </w:r>
      <w:r w:rsidR="00A07485" w:rsidRPr="00CB14B0">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r w:rsidR="00ED06F9" w:rsidRPr="00CB14B0">
        <w:t>.</w:t>
      </w:r>
    </w:p>
    <w:p w:rsidR="00A07485" w:rsidRPr="00CB14B0" w:rsidRDefault="00B52365" w:rsidP="00A07485">
      <w:pPr>
        <w:ind w:firstLine="567"/>
        <w:jc w:val="both"/>
        <w:rPr>
          <w:bCs/>
          <w:color w:val="000000"/>
        </w:rPr>
      </w:pPr>
      <w:r>
        <w:rPr>
          <w:bCs/>
          <w:color w:val="000000"/>
        </w:rPr>
        <w:t>4</w:t>
      </w:r>
      <w:r w:rsidR="00A07485" w:rsidRPr="00CB14B0">
        <w:rPr>
          <w:bCs/>
          <w:color w:val="000000"/>
        </w:rPr>
        <w:t>.</w:t>
      </w:r>
      <w:r>
        <w:rPr>
          <w:bCs/>
          <w:color w:val="000000"/>
        </w:rPr>
        <w:t>6</w:t>
      </w:r>
      <w:r w:rsidR="00A07485" w:rsidRPr="00CB14B0">
        <w:rPr>
          <w:bCs/>
          <w:color w:val="000000"/>
        </w:rPr>
        <w:t xml:space="preserve">. В </w:t>
      </w:r>
      <w:r w:rsidR="00A07485" w:rsidRPr="00CB14B0">
        <w:rPr>
          <w:bCs/>
          <w:color w:val="000000" w:themeColor="text1"/>
        </w:rPr>
        <w:t xml:space="preserve">нарушение </w:t>
      </w:r>
      <w:r w:rsidR="00D8120E" w:rsidRPr="00CB14B0">
        <w:rPr>
          <w:bCs/>
          <w:color w:val="000000" w:themeColor="text1"/>
        </w:rPr>
        <w:t xml:space="preserve">ч.8 ст.34 Закона 44-ФЗ и </w:t>
      </w:r>
      <w:r w:rsidR="00A07485" w:rsidRPr="00CB14B0">
        <w:rPr>
          <w:bCs/>
          <w:color w:val="000000"/>
        </w:rPr>
        <w:t xml:space="preserve">п.4 </w:t>
      </w:r>
      <w:r w:rsidR="00A07485" w:rsidRPr="00CB14B0">
        <w:t xml:space="preserve">Постановления №1063, </w:t>
      </w:r>
      <w:r w:rsidR="00A07485" w:rsidRPr="00CB14B0">
        <w:rPr>
          <w:bCs/>
          <w:color w:val="000000"/>
        </w:rPr>
        <w:t xml:space="preserve">размер штрафа, установленный за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установленный в п.5.5 </w:t>
      </w:r>
      <w:r w:rsidR="00F64F38">
        <w:rPr>
          <w:bCs/>
          <w:color w:val="000000"/>
        </w:rPr>
        <w:t xml:space="preserve">проекта </w:t>
      </w:r>
      <w:r w:rsidR="00A07485" w:rsidRPr="00CB14B0">
        <w:rPr>
          <w:bCs/>
          <w:color w:val="000000"/>
        </w:rPr>
        <w:t>договора</w:t>
      </w:r>
      <w:r w:rsidR="00F64F38">
        <w:rPr>
          <w:bCs/>
          <w:color w:val="000000"/>
        </w:rPr>
        <w:t>,</w:t>
      </w:r>
      <w:r w:rsidR="00CB282C" w:rsidRPr="00CB14B0">
        <w:rPr>
          <w:bCs/>
          <w:color w:val="000000"/>
        </w:rPr>
        <w:t xml:space="preserve"> </w:t>
      </w:r>
      <w:r w:rsidR="00F64F38">
        <w:t>являющегося приложением к извещению о проведении запроса котировок</w:t>
      </w:r>
      <w:r w:rsidR="00F64F38" w:rsidRPr="00AD2E34">
        <w:t xml:space="preserve"> </w:t>
      </w:r>
      <w:r w:rsidR="00F64F38" w:rsidRPr="00AD2E34">
        <w:rPr>
          <w:shd w:val="clear" w:color="auto" w:fill="FFFFFF"/>
        </w:rPr>
        <w:t>(</w:t>
      </w:r>
      <w:r w:rsidR="009E4834" w:rsidRPr="00AD2E34">
        <w:rPr>
          <w:shd w:val="clear" w:color="auto" w:fill="FFFFFF"/>
        </w:rPr>
        <w:t xml:space="preserve">номер </w:t>
      </w:r>
      <w:r w:rsidR="009E4834" w:rsidRPr="009E4834">
        <w:rPr>
          <w:shd w:val="clear" w:color="auto" w:fill="FFFFFF"/>
        </w:rPr>
        <w:t>строки на официальном сайте</w:t>
      </w:r>
      <w:r w:rsidR="009E4834" w:rsidRPr="001E0EC5">
        <w:rPr>
          <w:shd w:val="clear" w:color="auto" w:fill="FFFFFF"/>
        </w:rPr>
        <w:t xml:space="preserve"> </w:t>
      </w:r>
      <w:r w:rsidR="00F64F38" w:rsidRPr="001E0EC5">
        <w:rPr>
          <w:shd w:val="clear" w:color="auto" w:fill="FFFFFF"/>
        </w:rPr>
        <w:t>0342300080914000005</w:t>
      </w:r>
      <w:r w:rsidR="00F64F38" w:rsidRPr="00AD2E34">
        <w:rPr>
          <w:shd w:val="clear" w:color="auto" w:fill="FFFFFF"/>
        </w:rPr>
        <w:t>)</w:t>
      </w:r>
      <w:r w:rsidR="00CE4787">
        <w:t xml:space="preserve">, </w:t>
      </w:r>
      <w:r w:rsidR="00A07485" w:rsidRPr="00CB14B0">
        <w:rPr>
          <w:bCs/>
          <w:color w:val="000000"/>
        </w:rPr>
        <w:t>(«…</w:t>
      </w:r>
      <w:r w:rsidR="00A07485" w:rsidRPr="00CB14B0">
        <w:rPr>
          <w:color w:val="000000"/>
        </w:rPr>
        <w:t>в размере 0,1% от цены договора»…»)</w:t>
      </w:r>
      <w:r w:rsidR="00A07485" w:rsidRPr="00CB14B0">
        <w:t xml:space="preserve">, </w:t>
      </w:r>
      <w:r w:rsidR="00A07485" w:rsidRPr="00CB14B0">
        <w:rPr>
          <w:bCs/>
          <w:color w:val="000000"/>
        </w:rPr>
        <w:t xml:space="preserve">не соответствует такому размеру, установленному </w:t>
      </w:r>
      <w:r w:rsidR="00D705A2" w:rsidRPr="00CB14B0">
        <w:rPr>
          <w:bCs/>
          <w:color w:val="000000"/>
        </w:rPr>
        <w:t xml:space="preserve">Законом 44-ФЗ и </w:t>
      </w:r>
      <w:r w:rsidR="00A07485" w:rsidRPr="00CB14B0">
        <w:rPr>
          <w:bCs/>
          <w:color w:val="000000"/>
        </w:rPr>
        <w:t>Постановлением №1063 (</w:t>
      </w:r>
      <w:r w:rsidR="00A07485" w:rsidRPr="00CB14B0">
        <w:rPr>
          <w:color w:val="000000"/>
        </w:rPr>
        <w:t>«10 процентов цены контракта, в случае если цена контракта не превышает 3 млн. рублей»)</w:t>
      </w:r>
      <w:r w:rsidR="00D705A2" w:rsidRPr="00CB14B0">
        <w:rPr>
          <w:color w:val="000000"/>
        </w:rPr>
        <w:t xml:space="preserve">. При этом </w:t>
      </w:r>
      <w:r w:rsidR="00A07485" w:rsidRPr="00CB14B0">
        <w:rPr>
          <w:color w:val="000000"/>
        </w:rPr>
        <w:t xml:space="preserve"> цена </w:t>
      </w:r>
      <w:r w:rsidR="008A0990" w:rsidRPr="00CB14B0">
        <w:rPr>
          <w:color w:val="000000"/>
        </w:rPr>
        <w:t xml:space="preserve">указанного </w:t>
      </w:r>
      <w:r w:rsidR="00A07485" w:rsidRPr="00CB14B0">
        <w:rPr>
          <w:color w:val="000000"/>
        </w:rPr>
        <w:t>договора</w:t>
      </w:r>
      <w:r w:rsidR="00D705A2" w:rsidRPr="00CB14B0">
        <w:rPr>
          <w:color w:val="000000"/>
        </w:rPr>
        <w:t xml:space="preserve"> составила</w:t>
      </w:r>
      <w:r w:rsidR="00A07485" w:rsidRPr="00CB14B0">
        <w:rPr>
          <w:color w:val="000000"/>
        </w:rPr>
        <w:t xml:space="preserve"> </w:t>
      </w:r>
      <w:r w:rsidR="00A07485" w:rsidRPr="00CB14B0">
        <w:t>141 192,00 руб.</w:t>
      </w:r>
      <w:r w:rsidR="00A07485" w:rsidRPr="00CB14B0">
        <w:rPr>
          <w:bCs/>
          <w:color w:val="000000"/>
        </w:rPr>
        <w:t xml:space="preserve"> </w:t>
      </w:r>
    </w:p>
    <w:p w:rsidR="00A07485" w:rsidRDefault="00B52365" w:rsidP="00A07485">
      <w:pPr>
        <w:ind w:firstLine="567"/>
        <w:jc w:val="both"/>
        <w:rPr>
          <w:bCs/>
          <w:lang w:eastAsia="ar-SA"/>
        </w:rPr>
      </w:pPr>
      <w:r>
        <w:rPr>
          <w:bCs/>
          <w:lang w:eastAsia="ar-SA"/>
        </w:rPr>
        <w:t>4</w:t>
      </w:r>
      <w:r w:rsidR="00A07485" w:rsidRPr="00CB14B0">
        <w:rPr>
          <w:bCs/>
          <w:lang w:eastAsia="ar-SA"/>
        </w:rPr>
        <w:t>.</w:t>
      </w:r>
      <w:r>
        <w:rPr>
          <w:bCs/>
          <w:lang w:eastAsia="ar-SA"/>
        </w:rPr>
        <w:t>7</w:t>
      </w:r>
      <w:r w:rsidR="00A07485" w:rsidRPr="00CB14B0">
        <w:rPr>
          <w:bCs/>
          <w:lang w:eastAsia="ar-SA"/>
        </w:rPr>
        <w:t>. В нарушение ч.4 ст.34 Закона 44-ФЗ</w:t>
      </w:r>
      <w:r w:rsidR="00D8120E" w:rsidRPr="00CB14B0">
        <w:rPr>
          <w:bCs/>
          <w:lang w:eastAsia="ar-SA"/>
        </w:rPr>
        <w:t xml:space="preserve"> и</w:t>
      </w:r>
      <w:r w:rsidR="00A07485" w:rsidRPr="00CB14B0">
        <w:rPr>
          <w:bCs/>
          <w:lang w:eastAsia="ar-SA"/>
        </w:rPr>
        <w:t xml:space="preserve"> п.5 Постановления №1063 заказчиком в </w:t>
      </w:r>
      <w:r w:rsidR="00DC256E">
        <w:rPr>
          <w:bCs/>
          <w:lang w:eastAsia="ar-SA"/>
        </w:rPr>
        <w:t xml:space="preserve">проекте </w:t>
      </w:r>
      <w:r w:rsidR="00A07485" w:rsidRPr="00CB14B0">
        <w:rPr>
          <w:bCs/>
          <w:lang w:eastAsia="ar-SA"/>
        </w:rPr>
        <w:t>договор</w:t>
      </w:r>
      <w:r w:rsidR="00DC256E">
        <w:rPr>
          <w:bCs/>
          <w:lang w:eastAsia="ar-SA"/>
        </w:rPr>
        <w:t xml:space="preserve">а, </w:t>
      </w:r>
      <w:r w:rsidR="00DC256E">
        <w:t>являющегося приложением к извещению о проведении запроса котировок</w:t>
      </w:r>
      <w:r w:rsidR="00DC256E" w:rsidRPr="00AD2E34">
        <w:t xml:space="preserve"> </w:t>
      </w:r>
      <w:r w:rsidR="00DC256E" w:rsidRPr="00AD2E34">
        <w:rPr>
          <w:shd w:val="clear" w:color="auto" w:fill="FFFFFF"/>
        </w:rPr>
        <w:t>(</w:t>
      </w:r>
      <w:r w:rsidR="00501920" w:rsidRPr="00AD2E34">
        <w:rPr>
          <w:shd w:val="clear" w:color="auto" w:fill="FFFFFF"/>
        </w:rPr>
        <w:t xml:space="preserve">номер </w:t>
      </w:r>
      <w:r w:rsidR="00501920" w:rsidRPr="009E4834">
        <w:rPr>
          <w:shd w:val="clear" w:color="auto" w:fill="FFFFFF"/>
        </w:rPr>
        <w:t>строки на официальном сайте</w:t>
      </w:r>
      <w:r w:rsidR="00501920" w:rsidRPr="001E0EC5">
        <w:rPr>
          <w:shd w:val="clear" w:color="auto" w:fill="FFFFFF"/>
        </w:rPr>
        <w:t xml:space="preserve"> </w:t>
      </w:r>
      <w:r w:rsidR="00DC256E" w:rsidRPr="001E0EC5">
        <w:rPr>
          <w:shd w:val="clear" w:color="auto" w:fill="FFFFFF"/>
        </w:rPr>
        <w:t>0342300080914000005</w:t>
      </w:r>
      <w:r w:rsidR="00DC256E" w:rsidRPr="00AD2E34">
        <w:rPr>
          <w:shd w:val="clear" w:color="auto" w:fill="FFFFFF"/>
        </w:rPr>
        <w:t>)</w:t>
      </w:r>
      <w:r w:rsidR="00DC256E">
        <w:rPr>
          <w:color w:val="000000" w:themeColor="text1"/>
        </w:rPr>
        <w:t>,</w:t>
      </w:r>
      <w:r w:rsidR="002A347E">
        <w:rPr>
          <w:color w:val="000000" w:themeColor="text1"/>
        </w:rPr>
        <w:t xml:space="preserve"> </w:t>
      </w:r>
      <w:r w:rsidR="00A07485" w:rsidRPr="00CB14B0">
        <w:rPr>
          <w:bCs/>
          <w:lang w:eastAsia="ar-SA"/>
        </w:rPr>
        <w:t>не установлено обязательное условие</w:t>
      </w:r>
      <w:r w:rsidR="00A07485" w:rsidRPr="00AD2E34">
        <w:rPr>
          <w:bCs/>
          <w:lang w:eastAsia="ar-SA"/>
        </w:rPr>
        <w:t xml:space="preserve"> об ответственности заказчика за ненадлежащее исполнени</w:t>
      </w:r>
      <w:r w:rsidR="00A07485">
        <w:rPr>
          <w:bCs/>
          <w:lang w:eastAsia="ar-SA"/>
        </w:rPr>
        <w:t>е обязательств, предусмотренных</w:t>
      </w:r>
      <w:r w:rsidR="00A07485" w:rsidRPr="00AD2E34">
        <w:rPr>
          <w:bCs/>
          <w:lang w:eastAsia="ar-SA"/>
        </w:rPr>
        <w:t xml:space="preserve"> договором.</w:t>
      </w:r>
    </w:p>
    <w:p w:rsidR="007260DB" w:rsidRPr="00AD2E34" w:rsidRDefault="007260DB" w:rsidP="007260DB">
      <w:pPr>
        <w:ind w:firstLine="544"/>
        <w:jc w:val="both"/>
      </w:pPr>
      <w:r>
        <w:t>5</w:t>
      </w:r>
      <w:r w:rsidRPr="00AD2E34">
        <w:t>. При проведении проверки также выя</w:t>
      </w:r>
      <w:r>
        <w:t>влены факты совершения заказчиком, контрактным управляющим действий, не содержащих</w:t>
      </w:r>
      <w:r w:rsidRPr="00AD2E34">
        <w:t xml:space="preserve"> признак</w:t>
      </w:r>
      <w:r>
        <w:t>и</w:t>
      </w:r>
      <w:r w:rsidRPr="00AD2E34">
        <w:t xml:space="preserve"> административного правонарушения:</w:t>
      </w:r>
    </w:p>
    <w:p w:rsidR="00A07485" w:rsidRPr="00EC608A" w:rsidRDefault="00A07485" w:rsidP="00A07485">
      <w:pPr>
        <w:ind w:firstLine="544"/>
        <w:jc w:val="both"/>
      </w:pPr>
      <w:r w:rsidRPr="00EC608A">
        <w:t>5.</w:t>
      </w:r>
      <w:r w:rsidR="007260DB">
        <w:t>1</w:t>
      </w:r>
      <w:r w:rsidRPr="00EC608A">
        <w:t>. В нарушение п.1 ч.1 ст.73 Закона 44-ФЗ в извещении о проведении запроса котировок на оказание услуг</w:t>
      </w:r>
      <w:hyperlink r:id="rId13" w:tgtFrame="_blank" w:tooltip="Оказание услуг по организации питания детей в летнем оздоровительном лагере с дневным пребыванием " w:history="1">
        <w:r w:rsidRPr="00EC608A">
          <w:rPr>
            <w:color w:val="000000" w:themeColor="text1"/>
          </w:rPr>
          <w:t xml:space="preserve"> по организации питания детей в летнем оздоровительном лагере с дневным пребыванием</w:t>
        </w:r>
        <w:r w:rsidR="00EC608A" w:rsidRPr="00EC608A">
          <w:rPr>
            <w:color w:val="000000" w:themeColor="text1"/>
          </w:rPr>
          <w:t xml:space="preserve"> (номер строки на официальном сайте 0342300080914000005)</w:t>
        </w:r>
      </w:hyperlink>
      <w:r w:rsidR="00EC608A" w:rsidRPr="00EC608A">
        <w:rPr>
          <w:color w:val="000000" w:themeColor="text1"/>
        </w:rPr>
        <w:t xml:space="preserve"> </w:t>
      </w:r>
      <w:r w:rsidR="00EC608A" w:rsidRPr="00EC608A">
        <w:t>содержится противоречие при указании</w:t>
      </w:r>
      <w:r w:rsidRPr="00EC608A">
        <w:t xml:space="preserve"> начальной (максимальной) цены договора. </w:t>
      </w:r>
    </w:p>
    <w:p w:rsidR="00A07485" w:rsidRPr="00DF3B0B" w:rsidRDefault="00A07485" w:rsidP="00A07485">
      <w:pPr>
        <w:ind w:firstLine="544"/>
        <w:jc w:val="both"/>
      </w:pPr>
      <w:r w:rsidRPr="00DF3B0B">
        <w:t xml:space="preserve">Заказчиком на </w:t>
      </w:r>
      <w:r w:rsidR="00EC608A" w:rsidRPr="00DF3B0B">
        <w:t>о</w:t>
      </w:r>
      <w:r w:rsidRPr="00DF3B0B">
        <w:t>фициальном сайте размещены 2 документа: «Определение начальной (максимальной) цены договора» и «Обоснование начальной (максимальной) цены контракта».</w:t>
      </w:r>
    </w:p>
    <w:p w:rsidR="00A07485" w:rsidRPr="00AD2E34" w:rsidRDefault="00B7611E" w:rsidP="00A07485">
      <w:pPr>
        <w:ind w:firstLine="544"/>
        <w:jc w:val="both"/>
      </w:pPr>
      <w:r w:rsidRPr="00DF3B0B">
        <w:t>Н</w:t>
      </w:r>
      <w:r w:rsidR="00A07485" w:rsidRPr="00DF3B0B">
        <w:t xml:space="preserve">ачальная (максимальная) цена договора, указанная заказчиком в извещении о проведении запроса котировок (141 192,00 руб.), </w:t>
      </w:r>
      <w:r w:rsidR="00C61506" w:rsidRPr="00DF3B0B">
        <w:t xml:space="preserve">не соответствует начальной (максимальной) цене договора, указанной </w:t>
      </w:r>
      <w:r w:rsidR="00A07485" w:rsidRPr="00DF3B0B">
        <w:t>в документе «Определение начальной (максимальной) цены договора» (14</w:t>
      </w:r>
      <w:r w:rsidR="006F3587">
        <w:t xml:space="preserve">1 192,00 руб./169 </w:t>
      </w:r>
      <w:r w:rsidR="00C61506" w:rsidRPr="00DF3B0B">
        <w:t xml:space="preserve">503,75 руб.) и </w:t>
      </w:r>
      <w:r w:rsidR="00A07485" w:rsidRPr="00DF3B0B">
        <w:t xml:space="preserve">в документе «Обоснование начальной (максимальной) цены контракта» (141 142,00 руб.). </w:t>
      </w:r>
    </w:p>
    <w:p w:rsidR="00A07485" w:rsidRPr="00AD2E34" w:rsidRDefault="00FE6613" w:rsidP="00965D3D">
      <w:pPr>
        <w:ind w:firstLine="567"/>
        <w:jc w:val="both"/>
      </w:pPr>
      <w:r w:rsidRPr="00A73E5A">
        <w:t>В нарушение ст.22 Закона 44-ФЗ</w:t>
      </w:r>
      <w:r w:rsidR="00A4275F" w:rsidRPr="00A73E5A">
        <w:t xml:space="preserve"> </w:t>
      </w:r>
      <w:r w:rsidR="00E6674C" w:rsidRPr="00A73E5A">
        <w:t xml:space="preserve">заказчиком </w:t>
      </w:r>
      <w:r w:rsidR="00D3263F" w:rsidRPr="00A73E5A">
        <w:t xml:space="preserve">не </w:t>
      </w:r>
      <w:r w:rsidR="00E6674C" w:rsidRPr="00A73E5A">
        <w:t>обоснован</w:t>
      </w:r>
      <w:r w:rsidR="00D3263F" w:rsidRPr="00A73E5A">
        <w:t>а начальная</w:t>
      </w:r>
      <w:r w:rsidR="00E6674C" w:rsidRPr="00A73E5A">
        <w:t xml:space="preserve"> (максимальн</w:t>
      </w:r>
      <w:r w:rsidR="00D3263F" w:rsidRPr="00A73E5A">
        <w:t>ая</w:t>
      </w:r>
      <w:r w:rsidR="00E6674C" w:rsidRPr="00A73E5A">
        <w:t>) цен</w:t>
      </w:r>
      <w:r w:rsidR="00D3263F" w:rsidRPr="00A73E5A">
        <w:t>а</w:t>
      </w:r>
      <w:r w:rsidR="00E6674C" w:rsidRPr="00A73E5A">
        <w:t xml:space="preserve"> </w:t>
      </w:r>
      <w:r w:rsidR="00B80FA8" w:rsidRPr="00A73E5A">
        <w:t>договора</w:t>
      </w:r>
      <w:r w:rsidR="00D3263F" w:rsidRPr="00A73E5A">
        <w:t xml:space="preserve">: участниками изучения рынка предложена цена единицы услуги (148 руб., 151 руб., 153 руб.), </w:t>
      </w:r>
      <w:r w:rsidR="00CD348A" w:rsidRPr="00A73E5A">
        <w:t>при</w:t>
      </w:r>
      <w:r w:rsidR="00CD348A">
        <w:t xml:space="preserve"> этом заказчиком в документе «</w:t>
      </w:r>
      <w:r w:rsidR="00B80FA8">
        <w:t>Определение</w:t>
      </w:r>
      <w:r w:rsidR="00CD348A">
        <w:t xml:space="preserve"> начальной (максимальной) цены </w:t>
      </w:r>
      <w:r w:rsidR="00B80FA8">
        <w:t>договора</w:t>
      </w:r>
      <w:r w:rsidR="00CD348A">
        <w:t xml:space="preserve">» не указан расчет начальной (максимальной) цены всего </w:t>
      </w:r>
      <w:r w:rsidR="00927E5C">
        <w:t>договора</w:t>
      </w:r>
      <w:r w:rsidR="00CD348A">
        <w:t xml:space="preserve"> (141192 руб.).</w:t>
      </w:r>
    </w:p>
    <w:p w:rsidR="00A07485" w:rsidRPr="00AD2E34" w:rsidRDefault="00A07485" w:rsidP="00965D3D">
      <w:pPr>
        <w:autoSpaceDE w:val="0"/>
        <w:autoSpaceDN w:val="0"/>
        <w:adjustRightInd w:val="0"/>
        <w:ind w:firstLine="567"/>
        <w:jc w:val="both"/>
        <w:rPr>
          <w:color w:val="000000"/>
        </w:rPr>
      </w:pPr>
      <w:r>
        <w:t>6</w:t>
      </w:r>
      <w:r w:rsidRPr="00AD2E34">
        <w:t xml:space="preserve">. </w:t>
      </w:r>
      <w:r w:rsidRPr="00AD2E34">
        <w:rPr>
          <w:color w:val="000000"/>
        </w:rPr>
        <w:t>При проведении проверки фактов несоблюдения единой комиссией заказчика требований законодательства РФ при осуществлении закупки путем проведения запроса котировок в проверяемом периоде не выявлено.</w:t>
      </w:r>
    </w:p>
    <w:p w:rsidR="00452F13" w:rsidRPr="001F7904" w:rsidRDefault="00F1597E" w:rsidP="00E0277A">
      <w:pPr>
        <w:tabs>
          <w:tab w:val="num" w:pos="851"/>
          <w:tab w:val="num" w:pos="993"/>
        </w:tabs>
        <w:autoSpaceDE w:val="0"/>
        <w:autoSpaceDN w:val="0"/>
        <w:adjustRightInd w:val="0"/>
        <w:spacing w:before="120"/>
        <w:ind w:firstLine="567"/>
        <w:jc w:val="both"/>
        <w:outlineLvl w:val="1"/>
        <w:rPr>
          <w:color w:val="000000"/>
        </w:rPr>
      </w:pPr>
      <w:r w:rsidRPr="00A74153">
        <w:rPr>
          <w:color w:val="000000"/>
          <w:lang w:val="en-US"/>
        </w:rPr>
        <w:t>V</w:t>
      </w:r>
      <w:r w:rsidR="00C91263" w:rsidRPr="00A74153">
        <w:rPr>
          <w:color w:val="000000"/>
        </w:rPr>
        <w:t>.</w:t>
      </w:r>
      <w:r w:rsidR="00585BA6" w:rsidRPr="00A74153">
        <w:rPr>
          <w:color w:val="000000"/>
        </w:rPr>
        <w:t xml:space="preserve"> </w:t>
      </w:r>
      <w:r w:rsidR="009737FD" w:rsidRPr="00A74153">
        <w:rPr>
          <w:color w:val="000000"/>
        </w:rPr>
        <w:t xml:space="preserve">В результате проверки по вопросу </w:t>
      </w:r>
      <w:r w:rsidR="00452F13" w:rsidRPr="00A74153">
        <w:t>соблюдения заказчиком</w:t>
      </w:r>
      <w:r w:rsidR="002E20D7" w:rsidRPr="00A74153">
        <w:t>, контрактным управляющим</w:t>
      </w:r>
      <w:r w:rsidR="00452F13" w:rsidRPr="00A74153">
        <w:t xml:space="preserve"> требований законодательства РФ по направлению сведений в уполномоченный на ведение реестров контрактов орган для включения в реестр контрактов, </w:t>
      </w:r>
      <w:r w:rsidR="001F7904" w:rsidRPr="00A74153">
        <w:t>по подготовке и размещению на официальном сайте отчета об исполнении контракта</w:t>
      </w:r>
      <w:r w:rsidR="00B12D3D">
        <w:t xml:space="preserve"> (далее – отчет)</w:t>
      </w:r>
      <w:r w:rsidR="001F7904" w:rsidRPr="00A74153">
        <w:t xml:space="preserve"> </w:t>
      </w:r>
      <w:r w:rsidR="00452F13" w:rsidRPr="00A74153">
        <w:rPr>
          <w:color w:val="000000"/>
        </w:rPr>
        <w:t>установлено следующее:</w:t>
      </w:r>
    </w:p>
    <w:p w:rsidR="00045D5F" w:rsidRDefault="00045D5F" w:rsidP="00045D5F">
      <w:pPr>
        <w:ind w:firstLine="540"/>
        <w:jc w:val="both"/>
      </w:pPr>
      <w:r>
        <w:rPr>
          <w:color w:val="000000"/>
        </w:rPr>
        <w:t xml:space="preserve">1. </w:t>
      </w:r>
      <w:r w:rsidRPr="009B000C">
        <w:t xml:space="preserve">При проведении проверки </w:t>
      </w:r>
      <w:r w:rsidR="00933923" w:rsidRPr="00933923">
        <w:rPr>
          <w:color w:val="000000"/>
        </w:rPr>
        <w:t xml:space="preserve">по вопросу </w:t>
      </w:r>
      <w:r w:rsidR="00933923" w:rsidRPr="00933923">
        <w:t>соблюдения заказчиком, контрактным управляющим требований законодательства РФ по направлению сведений в уполномоченный на ведение реестров контрактов орган для включения в реестр контрактов</w:t>
      </w:r>
      <w:r w:rsidR="00933923" w:rsidRPr="009B000C">
        <w:t xml:space="preserve"> </w:t>
      </w:r>
      <w:r w:rsidRPr="009B000C">
        <w:t>выявлен</w:t>
      </w:r>
      <w:r>
        <w:t>ы</w:t>
      </w:r>
      <w:r w:rsidRPr="009B000C">
        <w:t xml:space="preserve"> </w:t>
      </w:r>
      <w:r w:rsidRPr="009B000C">
        <w:lastRenderedPageBreak/>
        <w:t>следующи</w:t>
      </w:r>
      <w:r>
        <w:t>е</w:t>
      </w:r>
      <w:r w:rsidRPr="009B000C">
        <w:t xml:space="preserve"> факт</w:t>
      </w:r>
      <w:r>
        <w:t>ы</w:t>
      </w:r>
      <w:r w:rsidRPr="009B000C">
        <w:t xml:space="preserve"> совершения </w:t>
      </w:r>
      <w:r>
        <w:rPr>
          <w:color w:val="000000"/>
        </w:rPr>
        <w:t xml:space="preserve">заказчиком, контрактным управляющим </w:t>
      </w:r>
      <w:r w:rsidRPr="009B000C">
        <w:t>действий, содержащих признаки административн</w:t>
      </w:r>
      <w:r>
        <w:t>ых</w:t>
      </w:r>
      <w:r w:rsidRPr="009B000C">
        <w:t xml:space="preserve"> правонарушени</w:t>
      </w:r>
      <w:r>
        <w:t>й</w:t>
      </w:r>
      <w:r w:rsidRPr="009B000C">
        <w:t>, предусмотренн</w:t>
      </w:r>
      <w:r>
        <w:t>ых</w:t>
      </w:r>
      <w:r w:rsidRPr="009B000C">
        <w:t xml:space="preserve"> </w:t>
      </w:r>
      <w:r w:rsidRPr="00B7205B">
        <w:t>ч.2 ст.7.31 КоАП</w:t>
      </w:r>
      <w:r w:rsidRPr="009B000C">
        <w:t xml:space="preserve"> РФ:</w:t>
      </w:r>
    </w:p>
    <w:p w:rsidR="00045D5F" w:rsidRDefault="00045D5F" w:rsidP="00045D5F">
      <w:pPr>
        <w:ind w:firstLine="546"/>
        <w:jc w:val="both"/>
        <w:rPr>
          <w:color w:val="000000"/>
        </w:rPr>
      </w:pPr>
      <w:r w:rsidRPr="00662A5C">
        <w:rPr>
          <w:color w:val="000000"/>
        </w:rPr>
        <w:t>1.</w:t>
      </w:r>
      <w:r w:rsidR="00F57516" w:rsidRPr="00662A5C">
        <w:rPr>
          <w:color w:val="000000"/>
        </w:rPr>
        <w:t>1</w:t>
      </w:r>
      <w:r w:rsidRPr="00662A5C">
        <w:rPr>
          <w:color w:val="000000"/>
        </w:rPr>
        <w:t xml:space="preserve">. В нарушение п.10 ч.2 ст.103 Закона 44-ФЗ </w:t>
      </w:r>
      <w:r w:rsidR="00F57516" w:rsidRPr="00662A5C">
        <w:rPr>
          <w:color w:val="000000"/>
        </w:rPr>
        <w:t>и п. 2 постановления Правительства РФ от 28.11.2013г.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№1084)</w:t>
      </w:r>
      <w:r w:rsidRPr="00662A5C">
        <w:rPr>
          <w:color w:val="000000"/>
        </w:rPr>
        <w:t xml:space="preserve">, </w:t>
      </w:r>
      <w:r w:rsidR="00F57516" w:rsidRPr="00662A5C">
        <w:rPr>
          <w:color w:val="000000"/>
        </w:rPr>
        <w:t xml:space="preserve">заказчиком, контрактным управляющим </w:t>
      </w:r>
      <w:r w:rsidRPr="00662A5C">
        <w:rPr>
          <w:color w:val="000000"/>
        </w:rPr>
        <w:t xml:space="preserve">не направлена информация о начислении неустоек (штрафов, пеней) в связи с ненадлежащим исполнением </w:t>
      </w:r>
      <w:r w:rsidR="00AC7B06" w:rsidRPr="00662A5C">
        <w:rPr>
          <w:color w:val="000000"/>
        </w:rPr>
        <w:t xml:space="preserve">подрядчиком </w:t>
      </w:r>
      <w:r w:rsidRPr="00662A5C">
        <w:rPr>
          <w:color w:val="000000"/>
        </w:rPr>
        <w:t>обязательств, предусмотренных контрактом, для включения в реестр контрактов сведений об исполнении контракта №</w:t>
      </w:r>
      <w:r w:rsidRPr="00662A5C">
        <w:t>0142300010014000977-0124072-03 от 15.09.2014г.</w:t>
      </w:r>
      <w:r w:rsidR="00B139D6" w:rsidRPr="00662A5C">
        <w:t xml:space="preserve"> с</w:t>
      </w:r>
      <w:r w:rsidR="00FB03D9" w:rsidRPr="00662A5C">
        <w:t xml:space="preserve"> ООО «Строй – Фарватер» на выполнение работ по капитальному ремонту спортивного зала</w:t>
      </w:r>
      <w:r w:rsidR="00F57516" w:rsidRPr="00662A5C">
        <w:t xml:space="preserve"> </w:t>
      </w:r>
      <w:r w:rsidR="00CF7C3E" w:rsidRPr="00662A5C">
        <w:t xml:space="preserve">по адресу ул.Баныкина, 4 </w:t>
      </w:r>
      <w:r w:rsidRPr="00662A5C">
        <w:rPr>
          <w:color w:val="000000"/>
        </w:rPr>
        <w:t>(номер реестровой записи 0342300080914000007). При этом заказчиком осуществлялась претензионная работа (претензия от 29.10.2014г. исх.№251</w:t>
      </w:r>
      <w:r w:rsidR="00006A06" w:rsidRPr="00662A5C">
        <w:rPr>
          <w:color w:val="000000"/>
        </w:rPr>
        <w:t>)</w:t>
      </w:r>
      <w:r w:rsidRPr="00662A5C">
        <w:rPr>
          <w:color w:val="000000"/>
        </w:rPr>
        <w:t>.</w:t>
      </w:r>
    </w:p>
    <w:p w:rsidR="004E517F" w:rsidRDefault="004E517F" w:rsidP="004E517F">
      <w:pPr>
        <w:tabs>
          <w:tab w:val="left" w:pos="851"/>
        </w:tabs>
        <w:ind w:firstLine="544"/>
        <w:jc w:val="both"/>
        <w:rPr>
          <w:color w:val="000000"/>
        </w:rPr>
      </w:pPr>
      <w:r>
        <w:rPr>
          <w:color w:val="000000"/>
        </w:rPr>
        <w:t>1.</w:t>
      </w:r>
      <w:r w:rsidR="00F57516">
        <w:rPr>
          <w:color w:val="000000"/>
        </w:rPr>
        <w:t>2</w:t>
      </w:r>
      <w:r>
        <w:rPr>
          <w:color w:val="000000"/>
        </w:rPr>
        <w:t xml:space="preserve">. </w:t>
      </w:r>
      <w:r w:rsidRPr="00AD2E34">
        <w:rPr>
          <w:color w:val="000000"/>
        </w:rPr>
        <w:t>В нарушение ч.3 ст.103 Закона 44-ФЗ</w:t>
      </w:r>
      <w:r>
        <w:rPr>
          <w:color w:val="000000"/>
        </w:rPr>
        <w:t>, п.12 Постановления №1084</w:t>
      </w:r>
      <w:r w:rsidRPr="00AD2E34">
        <w:rPr>
          <w:color w:val="000000"/>
        </w:rPr>
        <w:t xml:space="preserve"> сведения об исполнении договора</w:t>
      </w:r>
      <w:r w:rsidRPr="00AD2E34">
        <w:t xml:space="preserve"> №</w:t>
      </w:r>
      <w:r w:rsidRPr="00AD2E34">
        <w:rPr>
          <w:bCs/>
          <w:shd w:val="clear" w:color="auto" w:fill="FFFFFF"/>
        </w:rPr>
        <w:t xml:space="preserve">1 </w:t>
      </w:r>
      <w:r w:rsidRPr="00AD2E34">
        <w:t>от 24</w:t>
      </w:r>
      <w:r w:rsidRPr="00AD2E34">
        <w:rPr>
          <w:shd w:val="clear" w:color="auto" w:fill="FFFFFF"/>
        </w:rPr>
        <w:t xml:space="preserve">.06.2014г. </w:t>
      </w:r>
      <w:r w:rsidRPr="00AD2E34">
        <w:t xml:space="preserve">с ЗАО КШП «Дружба» </w:t>
      </w:r>
      <w:r w:rsidRPr="00AD2E34">
        <w:rPr>
          <w:shd w:val="clear" w:color="auto" w:fill="FFFFFF"/>
        </w:rPr>
        <w:t>(номер реестровой записи 0342300080914000004)</w:t>
      </w:r>
      <w:r w:rsidRPr="00AD2E34">
        <w:t xml:space="preserve"> на </w:t>
      </w:r>
      <w:hyperlink r:id="rId14" w:tgtFrame="_blank" w:tooltip="Оказание услуг по организации питания детей в летнем оздоровительном лагере с дневным пребыванием " w:history="1">
        <w:r>
          <w:rPr>
            <w:color w:val="000000" w:themeColor="text1"/>
          </w:rPr>
          <w:t>о</w:t>
        </w:r>
        <w:r w:rsidRPr="00997B46">
          <w:rPr>
            <w:color w:val="000000" w:themeColor="text1"/>
          </w:rPr>
          <w:t>казание услуг</w:t>
        </w:r>
        <w:r>
          <w:rPr>
            <w:color w:val="000000" w:themeColor="text1"/>
          </w:rPr>
          <w:t>и</w:t>
        </w:r>
        <w:r w:rsidRPr="00997B46">
          <w:rPr>
            <w:color w:val="000000" w:themeColor="text1"/>
          </w:rPr>
          <w:t xml:space="preserve"> по организации</w:t>
        </w:r>
        <w:r w:rsidRPr="00E208CC">
          <w:t xml:space="preserve"> питания учащихся </w:t>
        </w:r>
        <w:r w:rsidRPr="00997B46">
          <w:rPr>
            <w:color w:val="000000" w:themeColor="text1"/>
          </w:rPr>
          <w:t xml:space="preserve">в </w:t>
        </w:r>
        <w:r>
          <w:rPr>
            <w:color w:val="000000" w:themeColor="text1"/>
          </w:rPr>
          <w:t>оздоровительных лагерях</w:t>
        </w:r>
        <w:r w:rsidRPr="00997B46">
          <w:rPr>
            <w:color w:val="000000" w:themeColor="text1"/>
          </w:rPr>
          <w:t xml:space="preserve"> с дневным пребыванием</w:t>
        </w:r>
        <w:r>
          <w:rPr>
            <w:color w:val="000000" w:themeColor="text1"/>
          </w:rPr>
          <w:t xml:space="preserve"> на базе школьных столовых</w:t>
        </w:r>
        <w:r w:rsidRPr="00997B46">
          <w:rPr>
            <w:color w:val="000000" w:themeColor="text1"/>
          </w:rPr>
          <w:t xml:space="preserve"> </w:t>
        </w:r>
      </w:hyperlink>
      <w:r w:rsidRPr="00AD2E34">
        <w:t xml:space="preserve"> направлены заказчиком в реестр контрактов</w:t>
      </w:r>
      <w:r w:rsidRPr="00AD2E34">
        <w:rPr>
          <w:color w:val="000000"/>
        </w:rPr>
        <w:t xml:space="preserve"> с нарушением срока (в срок, превышающий 3 рабочих дня с д</w:t>
      </w:r>
      <w:r w:rsidR="004C0E3E">
        <w:rPr>
          <w:color w:val="000000"/>
        </w:rPr>
        <w:t>аты</w:t>
      </w:r>
      <w:r w:rsidRPr="00AD2E34">
        <w:rPr>
          <w:color w:val="000000"/>
        </w:rPr>
        <w:t xml:space="preserve"> исполнения договора)</w:t>
      </w:r>
      <w:r w:rsidRPr="00AD2E34">
        <w:t xml:space="preserve"> - 13.08.2014г.</w:t>
      </w:r>
      <w:r w:rsidRPr="00AD2E34">
        <w:rPr>
          <w:color w:val="000000"/>
        </w:rPr>
        <w:t xml:space="preserve"> (</w:t>
      </w:r>
      <w:r>
        <w:t xml:space="preserve">номер и дата последнего платежного документа -  </w:t>
      </w:r>
      <w:r w:rsidRPr="00AD2E34">
        <w:rPr>
          <w:color w:val="000000"/>
        </w:rPr>
        <w:t>платежное поручение №606 от 05.08.2014 г</w:t>
      </w:r>
      <w:r w:rsidR="00B7205B">
        <w:rPr>
          <w:color w:val="000000"/>
        </w:rPr>
        <w:t>)</w:t>
      </w:r>
      <w:r w:rsidR="0035028C">
        <w:rPr>
          <w:color w:val="000000"/>
        </w:rPr>
        <w:t>.</w:t>
      </w:r>
    </w:p>
    <w:p w:rsidR="000E37DD" w:rsidRDefault="00933923" w:rsidP="00933923">
      <w:pPr>
        <w:ind w:firstLine="544"/>
        <w:jc w:val="both"/>
        <w:rPr>
          <w:color w:val="000000"/>
        </w:rPr>
      </w:pPr>
      <w:r>
        <w:rPr>
          <w:color w:val="000000"/>
        </w:rPr>
        <w:t>1.</w:t>
      </w:r>
      <w:r w:rsidR="00F57516">
        <w:rPr>
          <w:color w:val="000000"/>
        </w:rPr>
        <w:t>3</w:t>
      </w:r>
      <w:r>
        <w:rPr>
          <w:color w:val="000000"/>
        </w:rPr>
        <w:t xml:space="preserve">. </w:t>
      </w:r>
      <w:r w:rsidRPr="008153D4">
        <w:rPr>
          <w:color w:val="000000"/>
        </w:rPr>
        <w:t>В</w:t>
      </w:r>
      <w:r w:rsidRPr="00AD2E34">
        <w:rPr>
          <w:color w:val="000000"/>
        </w:rPr>
        <w:t xml:space="preserve"> нарушение </w:t>
      </w:r>
      <w:r w:rsidR="000E37DD">
        <w:rPr>
          <w:color w:val="000000"/>
        </w:rPr>
        <w:t xml:space="preserve">п.13 </w:t>
      </w:r>
      <w:r w:rsidRPr="00AD2E34">
        <w:rPr>
          <w:color w:val="000000"/>
        </w:rPr>
        <w:t>ч.2 ст.103 Закона 44-ФЗ</w:t>
      </w:r>
      <w:r>
        <w:rPr>
          <w:color w:val="000000"/>
        </w:rPr>
        <w:t>, п.2 Постановления №1084 заказчиком при направлении сведений об исполнении</w:t>
      </w:r>
      <w:r w:rsidR="000E37DD">
        <w:rPr>
          <w:color w:val="000000"/>
        </w:rPr>
        <w:t xml:space="preserve"> следующ</w:t>
      </w:r>
      <w:r w:rsidR="008E35CD">
        <w:rPr>
          <w:color w:val="000000"/>
        </w:rPr>
        <w:t>их</w:t>
      </w:r>
      <w:r w:rsidR="000E37DD">
        <w:rPr>
          <w:color w:val="000000"/>
        </w:rPr>
        <w:t xml:space="preserve"> контракта, договора </w:t>
      </w:r>
      <w:r w:rsidR="000E37DD" w:rsidRPr="001B30D6">
        <w:rPr>
          <w:color w:val="000000"/>
        </w:rPr>
        <w:t>не направлен документ, подтверждающий приемку выполненных работ</w:t>
      </w:r>
      <w:r w:rsidR="000E37DD">
        <w:rPr>
          <w:color w:val="000000"/>
        </w:rPr>
        <w:t>, оказанных услуг:</w:t>
      </w:r>
    </w:p>
    <w:p w:rsidR="000E37DD" w:rsidRDefault="000E37DD" w:rsidP="00933923">
      <w:pPr>
        <w:ind w:firstLine="544"/>
        <w:jc w:val="both"/>
        <w:rPr>
          <w:color w:val="000000"/>
        </w:rPr>
      </w:pPr>
      <w:r>
        <w:rPr>
          <w:color w:val="000000"/>
        </w:rPr>
        <w:t xml:space="preserve">- </w:t>
      </w:r>
      <w:r w:rsidRPr="001B30D6">
        <w:rPr>
          <w:color w:val="000000"/>
        </w:rPr>
        <w:t>контракта №</w:t>
      </w:r>
      <w:r w:rsidRPr="001B30D6">
        <w:t>0142300010014000967-0124072-01 от 16.09.2014г.</w:t>
      </w:r>
      <w:r>
        <w:t xml:space="preserve"> с</w:t>
      </w:r>
      <w:r w:rsidR="003B3399">
        <w:t xml:space="preserve"> ООО «Пожарный аудит»</w:t>
      </w:r>
      <w:r w:rsidR="00EA2F12">
        <w:t xml:space="preserve"> </w:t>
      </w:r>
      <w:r w:rsidR="00EA2F12" w:rsidRPr="001B30D6">
        <w:rPr>
          <w:color w:val="000000"/>
        </w:rPr>
        <w:t>(номер реестровой записи 0342300080914000008)</w:t>
      </w:r>
      <w:r w:rsidR="003B3399">
        <w:t xml:space="preserve"> </w:t>
      </w:r>
      <w:r w:rsidR="003B3399" w:rsidRPr="000A7F4F">
        <w:t xml:space="preserve">на выполнение работ </w:t>
      </w:r>
      <w:r w:rsidR="00321531">
        <w:t>по к</w:t>
      </w:r>
      <w:r w:rsidR="00321531" w:rsidRPr="00321531">
        <w:t>апитальн</w:t>
      </w:r>
      <w:r w:rsidR="00321531">
        <w:t>ому</w:t>
      </w:r>
      <w:r w:rsidR="00321531" w:rsidRPr="00321531">
        <w:t xml:space="preserve"> ремонт</w:t>
      </w:r>
      <w:r w:rsidR="00321531">
        <w:t>у</w:t>
      </w:r>
      <w:r w:rsidR="00321531" w:rsidRPr="00321531">
        <w:t xml:space="preserve"> здания по адресу Комсомольское шоссе, 1 (монтаж системы АПС)</w:t>
      </w:r>
      <w:r>
        <w:t xml:space="preserve"> </w:t>
      </w:r>
      <w:r>
        <w:rPr>
          <w:color w:val="000000"/>
        </w:rPr>
        <w:t xml:space="preserve"> </w:t>
      </w:r>
      <w:r w:rsidRPr="001B30D6">
        <w:rPr>
          <w:color w:val="000000"/>
        </w:rPr>
        <w:t>(акт о приемке выполненных работ от 22.12.2014г. №АКТ-327)</w:t>
      </w:r>
      <w:r w:rsidR="005828F1">
        <w:rPr>
          <w:color w:val="000000"/>
        </w:rPr>
        <w:t>;</w:t>
      </w:r>
    </w:p>
    <w:p w:rsidR="00933923" w:rsidRPr="00542E92" w:rsidRDefault="000E37DD" w:rsidP="00933923">
      <w:pPr>
        <w:ind w:firstLine="544"/>
        <w:jc w:val="both"/>
        <w:rPr>
          <w:color w:val="000000"/>
        </w:rPr>
      </w:pPr>
      <w:r>
        <w:rPr>
          <w:color w:val="000000"/>
        </w:rPr>
        <w:t>- д</w:t>
      </w:r>
      <w:r w:rsidR="00933923">
        <w:rPr>
          <w:color w:val="000000"/>
        </w:rPr>
        <w:t>оговор</w:t>
      </w:r>
      <w:r w:rsidR="00933923" w:rsidRPr="002259EB">
        <w:rPr>
          <w:color w:val="000000"/>
        </w:rPr>
        <w:t xml:space="preserve"> </w:t>
      </w:r>
      <w:r w:rsidR="00933923" w:rsidRPr="00AD2E34">
        <w:t>№</w:t>
      </w:r>
      <w:r w:rsidR="00933923" w:rsidRPr="00AD2E34">
        <w:rPr>
          <w:bCs/>
          <w:shd w:val="clear" w:color="auto" w:fill="FFFFFF"/>
        </w:rPr>
        <w:t xml:space="preserve">1 </w:t>
      </w:r>
      <w:r w:rsidR="00933923" w:rsidRPr="00AD2E34">
        <w:t>от 24</w:t>
      </w:r>
      <w:r w:rsidR="00933923" w:rsidRPr="00AD2E34">
        <w:rPr>
          <w:shd w:val="clear" w:color="auto" w:fill="FFFFFF"/>
        </w:rPr>
        <w:t xml:space="preserve">.06.2014г. </w:t>
      </w:r>
      <w:r w:rsidR="00933923" w:rsidRPr="00AD2E34">
        <w:t xml:space="preserve">с ЗАО КШП «Дружба» </w:t>
      </w:r>
      <w:r w:rsidR="00933923" w:rsidRPr="00AD2E34">
        <w:rPr>
          <w:shd w:val="clear" w:color="auto" w:fill="FFFFFF"/>
        </w:rPr>
        <w:t>(номер реестровой записи 0342300080914000004)</w:t>
      </w:r>
      <w:r w:rsidR="00933923" w:rsidRPr="00AD2E34">
        <w:t xml:space="preserve"> на </w:t>
      </w:r>
      <w:hyperlink r:id="rId15" w:tgtFrame="_blank" w:tooltip="Оказание услуг по организации питания детей в летнем оздоровительном лагере с дневным пребыванием " w:history="1">
        <w:r w:rsidR="00933923">
          <w:rPr>
            <w:color w:val="000000" w:themeColor="text1"/>
          </w:rPr>
          <w:t>о</w:t>
        </w:r>
        <w:r w:rsidR="00933923" w:rsidRPr="00997B46">
          <w:rPr>
            <w:color w:val="000000" w:themeColor="text1"/>
          </w:rPr>
          <w:t>казание услуг</w:t>
        </w:r>
        <w:r w:rsidR="00933923">
          <w:rPr>
            <w:color w:val="000000" w:themeColor="text1"/>
          </w:rPr>
          <w:t>и</w:t>
        </w:r>
        <w:r w:rsidR="00933923" w:rsidRPr="00997B46">
          <w:rPr>
            <w:color w:val="000000" w:themeColor="text1"/>
          </w:rPr>
          <w:t xml:space="preserve"> по организации</w:t>
        </w:r>
        <w:r w:rsidR="00933923" w:rsidRPr="00E208CC">
          <w:t xml:space="preserve"> питания учащихся </w:t>
        </w:r>
        <w:r w:rsidR="00933923" w:rsidRPr="00997B46">
          <w:rPr>
            <w:color w:val="000000" w:themeColor="text1"/>
          </w:rPr>
          <w:t xml:space="preserve">в </w:t>
        </w:r>
        <w:r w:rsidR="00933923">
          <w:rPr>
            <w:color w:val="000000" w:themeColor="text1"/>
          </w:rPr>
          <w:t>оздоровительных лагерях</w:t>
        </w:r>
        <w:r w:rsidR="00933923" w:rsidRPr="00997B46">
          <w:rPr>
            <w:color w:val="000000" w:themeColor="text1"/>
          </w:rPr>
          <w:t xml:space="preserve"> с дневным пребыванием</w:t>
        </w:r>
        <w:r w:rsidR="00933923">
          <w:rPr>
            <w:color w:val="000000" w:themeColor="text1"/>
          </w:rPr>
          <w:t xml:space="preserve"> на базе школьных столовых</w:t>
        </w:r>
        <w:r w:rsidR="00933923" w:rsidRPr="00997B46">
          <w:rPr>
            <w:color w:val="000000" w:themeColor="text1"/>
          </w:rPr>
          <w:t xml:space="preserve"> </w:t>
        </w:r>
      </w:hyperlink>
      <w:r w:rsidR="005828F1">
        <w:rPr>
          <w:color w:val="000000" w:themeColor="text1"/>
        </w:rPr>
        <w:t>(акт приемки оказанных услуг №0000000061 от 28.06.2014г.)</w:t>
      </w:r>
      <w:r w:rsidR="00933923">
        <w:rPr>
          <w:color w:val="000000"/>
        </w:rPr>
        <w:t xml:space="preserve">. </w:t>
      </w:r>
    </w:p>
    <w:p w:rsidR="00AB0769" w:rsidRDefault="00AB0769" w:rsidP="00AB0769">
      <w:pPr>
        <w:ind w:firstLine="540"/>
        <w:jc w:val="both"/>
      </w:pPr>
      <w:r>
        <w:rPr>
          <w:color w:val="000000"/>
        </w:rPr>
        <w:t xml:space="preserve">2. </w:t>
      </w:r>
      <w:r w:rsidRPr="009B000C">
        <w:t xml:space="preserve">При проведении проверки </w:t>
      </w:r>
      <w:r>
        <w:t xml:space="preserve">по вопросу соблюдения заказчиком, контрактным управляющим требований законодательства РФ по подготовке и размещению на официальном сайте отчета об исполнении контракта </w:t>
      </w:r>
      <w:r w:rsidRPr="009B000C">
        <w:t>выявлен</w:t>
      </w:r>
      <w:r>
        <w:t>ы</w:t>
      </w:r>
      <w:r w:rsidRPr="009B000C">
        <w:t xml:space="preserve"> следующи</w:t>
      </w:r>
      <w:r>
        <w:t>е</w:t>
      </w:r>
      <w:r w:rsidRPr="009B000C">
        <w:t xml:space="preserve"> факт</w:t>
      </w:r>
      <w:r>
        <w:t>ы</w:t>
      </w:r>
      <w:r w:rsidRPr="009B000C">
        <w:t xml:space="preserve"> совершения </w:t>
      </w:r>
      <w:r>
        <w:rPr>
          <w:color w:val="000000"/>
        </w:rPr>
        <w:t xml:space="preserve">заказчиком, контрактным управляющим </w:t>
      </w:r>
      <w:r w:rsidRPr="009B000C">
        <w:t>действий, содержащих признаки административн</w:t>
      </w:r>
      <w:r>
        <w:t>ых</w:t>
      </w:r>
      <w:r w:rsidRPr="009B000C">
        <w:t xml:space="preserve"> правонарушени</w:t>
      </w:r>
      <w:r>
        <w:t>й</w:t>
      </w:r>
      <w:r w:rsidRPr="009B000C">
        <w:t>, предусмотренн</w:t>
      </w:r>
      <w:r>
        <w:t>ых</w:t>
      </w:r>
      <w:r w:rsidRPr="009B000C">
        <w:t xml:space="preserve"> </w:t>
      </w:r>
      <w:r w:rsidRPr="003177A7">
        <w:t>ч.1.3., ч.1.4.</w:t>
      </w:r>
      <w:r w:rsidR="007C7090" w:rsidRPr="003177A7">
        <w:t xml:space="preserve"> </w:t>
      </w:r>
      <w:r w:rsidRPr="003177A7">
        <w:t>ст.7.30 КоАП РФ:</w:t>
      </w:r>
    </w:p>
    <w:p w:rsidR="0007408E" w:rsidRDefault="0007408E" w:rsidP="0007408E">
      <w:pPr>
        <w:ind w:firstLine="544"/>
        <w:jc w:val="both"/>
      </w:pPr>
      <w:r>
        <w:rPr>
          <w:color w:val="000000"/>
        </w:rPr>
        <w:t xml:space="preserve">2.1. </w:t>
      </w:r>
      <w:r w:rsidRPr="00AD2E34">
        <w:t xml:space="preserve">В </w:t>
      </w:r>
      <w:r w:rsidRPr="00CB14B0">
        <w:t>нарушение ч.11 ст.94 Закона</w:t>
      </w:r>
      <w:r w:rsidRPr="00AD2E34">
        <w:t xml:space="preserve"> 44-ФЗ</w:t>
      </w:r>
      <w:r w:rsidR="00597BE0">
        <w:t xml:space="preserve"> и</w:t>
      </w:r>
      <w:r w:rsidRPr="00AD2E34">
        <w:t xml:space="preserve"> п.3 </w:t>
      </w:r>
      <w:r w:rsidR="00840AC2" w:rsidRPr="003177A7">
        <w:rPr>
          <w:color w:val="000000"/>
        </w:rPr>
        <w:t>постановления Правительства РФ от 28.11.2013г.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840AC2">
        <w:rPr>
          <w:color w:val="000000"/>
        </w:rPr>
        <w:t xml:space="preserve"> (далее – Постановление №1093)</w:t>
      </w:r>
      <w:r w:rsidRPr="00AD2E34">
        <w:t>, заказчиком на официальном сайте размещен отчет об исполнении договора №</w:t>
      </w:r>
      <w:r w:rsidRPr="00AD2E34">
        <w:rPr>
          <w:bCs/>
          <w:shd w:val="clear" w:color="auto" w:fill="FFFFFF"/>
        </w:rPr>
        <w:t xml:space="preserve">1 </w:t>
      </w:r>
      <w:r w:rsidRPr="00AD2E34">
        <w:t>от 24</w:t>
      </w:r>
      <w:r w:rsidRPr="00AD2E34">
        <w:rPr>
          <w:shd w:val="clear" w:color="auto" w:fill="FFFFFF"/>
        </w:rPr>
        <w:t xml:space="preserve">.06.2014г. </w:t>
      </w:r>
      <w:r w:rsidRPr="00AD2E34">
        <w:t xml:space="preserve">с ЗАО КШП «Дружба» </w:t>
      </w:r>
      <w:r w:rsidRPr="00AD2E34">
        <w:rPr>
          <w:shd w:val="clear" w:color="auto" w:fill="FFFFFF"/>
        </w:rPr>
        <w:t>(номер реестровой записи 0342300080914000004)</w:t>
      </w:r>
      <w:r w:rsidRPr="00AD2E34">
        <w:t xml:space="preserve"> на </w:t>
      </w:r>
      <w:hyperlink r:id="rId16" w:tgtFrame="_blank" w:tooltip="Оказание услуг по организации питания детей в летнем оздоровительном лагере с дневным пребыванием " w:history="1">
        <w:r>
          <w:rPr>
            <w:color w:val="000000" w:themeColor="text1"/>
          </w:rPr>
          <w:t>о</w:t>
        </w:r>
        <w:r w:rsidRPr="00997B46">
          <w:rPr>
            <w:color w:val="000000" w:themeColor="text1"/>
          </w:rPr>
          <w:t>казание услуг</w:t>
        </w:r>
        <w:r>
          <w:rPr>
            <w:color w:val="000000" w:themeColor="text1"/>
          </w:rPr>
          <w:t>и</w:t>
        </w:r>
        <w:r w:rsidRPr="00997B46">
          <w:rPr>
            <w:color w:val="000000" w:themeColor="text1"/>
          </w:rPr>
          <w:t xml:space="preserve"> по организации</w:t>
        </w:r>
        <w:r w:rsidRPr="00E208CC">
          <w:t xml:space="preserve"> питания учащихся </w:t>
        </w:r>
        <w:r w:rsidRPr="00997B46">
          <w:rPr>
            <w:color w:val="000000" w:themeColor="text1"/>
          </w:rPr>
          <w:t xml:space="preserve">в </w:t>
        </w:r>
        <w:r>
          <w:rPr>
            <w:color w:val="000000" w:themeColor="text1"/>
          </w:rPr>
          <w:t>оздоровительных лагерях</w:t>
        </w:r>
        <w:r w:rsidRPr="00997B46">
          <w:rPr>
            <w:color w:val="000000" w:themeColor="text1"/>
          </w:rPr>
          <w:t xml:space="preserve"> с дневным пребыванием</w:t>
        </w:r>
        <w:r>
          <w:rPr>
            <w:color w:val="000000" w:themeColor="text1"/>
          </w:rPr>
          <w:t xml:space="preserve"> на базе школьных столовых,</w:t>
        </w:r>
        <w:r w:rsidRPr="00997B46">
          <w:rPr>
            <w:color w:val="000000" w:themeColor="text1"/>
          </w:rPr>
          <w:t xml:space="preserve"> </w:t>
        </w:r>
      </w:hyperlink>
      <w:r w:rsidR="0000292E">
        <w:rPr>
          <w:color w:val="000000" w:themeColor="text1"/>
        </w:rPr>
        <w:t xml:space="preserve">с нарушением срока (в срок, превышающий 7 </w:t>
      </w:r>
      <w:r w:rsidRPr="00AD2E34">
        <w:t xml:space="preserve">рабочих </w:t>
      </w:r>
      <w:r w:rsidRPr="00340CCA">
        <w:t>дней с момента оплаты</w:t>
      </w:r>
      <w:r w:rsidRPr="00AD2E34">
        <w:t xml:space="preserve"> заказчиком обязательств по договору и подписания документа о приемке оказанных услуг</w:t>
      </w:r>
      <w:r w:rsidR="0000292E">
        <w:t>)</w:t>
      </w:r>
      <w:r w:rsidRPr="00AD2E34">
        <w:t xml:space="preserve"> – 10.11.2014 г. (</w:t>
      </w:r>
      <w:r>
        <w:t xml:space="preserve">номер и дата последнего платежного документа - </w:t>
      </w:r>
      <w:r w:rsidRPr="00AD2E34">
        <w:t>платежное поручение №606 от 05.08.2014 г., акт приемки оказанных услуг №0000000061 от 28.06.2014г.)</w:t>
      </w:r>
      <w:r>
        <w:t xml:space="preserve"> (ч.1.3. ст.7.30 КоАП РФ)</w:t>
      </w:r>
      <w:r w:rsidRPr="00AD2E34">
        <w:t>.</w:t>
      </w:r>
    </w:p>
    <w:p w:rsidR="00045D5F" w:rsidRPr="001B30D6" w:rsidRDefault="00045D5F" w:rsidP="00045D5F">
      <w:pPr>
        <w:ind w:firstLine="546"/>
        <w:jc w:val="both"/>
        <w:rPr>
          <w:color w:val="000000"/>
        </w:rPr>
      </w:pPr>
      <w:r w:rsidRPr="003177A7">
        <w:rPr>
          <w:color w:val="000000"/>
        </w:rPr>
        <w:t>2.</w:t>
      </w:r>
      <w:r w:rsidR="0007408E">
        <w:rPr>
          <w:color w:val="000000"/>
        </w:rPr>
        <w:t>2</w:t>
      </w:r>
      <w:r w:rsidRPr="003177A7">
        <w:rPr>
          <w:color w:val="000000"/>
        </w:rPr>
        <w:t>. В нарушение ч.9-11 ст.94 Закона 44-ФЗ</w:t>
      </w:r>
      <w:r w:rsidR="00DC65D3" w:rsidRPr="003177A7">
        <w:rPr>
          <w:color w:val="000000"/>
        </w:rPr>
        <w:t xml:space="preserve"> и п.2 </w:t>
      </w:r>
      <w:r w:rsidR="001503F3" w:rsidRPr="003177A7">
        <w:rPr>
          <w:color w:val="000000"/>
        </w:rPr>
        <w:t>Постановлени</w:t>
      </w:r>
      <w:r w:rsidR="007C03FC">
        <w:rPr>
          <w:color w:val="000000"/>
        </w:rPr>
        <w:t>я</w:t>
      </w:r>
      <w:r w:rsidR="001503F3" w:rsidRPr="003177A7">
        <w:rPr>
          <w:color w:val="000000"/>
        </w:rPr>
        <w:t xml:space="preserve"> №1093 </w:t>
      </w:r>
      <w:r w:rsidRPr="003177A7">
        <w:rPr>
          <w:color w:val="000000"/>
        </w:rPr>
        <w:t>к отчетам об исполнении следующих контрактов</w:t>
      </w:r>
      <w:r w:rsidR="000E37DD" w:rsidRPr="003177A7">
        <w:rPr>
          <w:color w:val="000000"/>
        </w:rPr>
        <w:t>, договора</w:t>
      </w:r>
      <w:r w:rsidRPr="003177A7">
        <w:rPr>
          <w:color w:val="000000"/>
        </w:rPr>
        <w:t xml:space="preserve"> не приложены документы о приемке выполненных работ,</w:t>
      </w:r>
      <w:r w:rsidR="000E37DD" w:rsidRPr="003177A7">
        <w:rPr>
          <w:color w:val="000000"/>
        </w:rPr>
        <w:t xml:space="preserve"> оказанных услуг,</w:t>
      </w:r>
      <w:r w:rsidRPr="003177A7">
        <w:rPr>
          <w:color w:val="000000"/>
        </w:rPr>
        <w:t xml:space="preserve"> подлежащие размещению на официальном сайте</w:t>
      </w:r>
      <w:r w:rsidR="00F6508E" w:rsidRPr="003177A7">
        <w:rPr>
          <w:color w:val="000000"/>
        </w:rPr>
        <w:t xml:space="preserve"> </w:t>
      </w:r>
      <w:r w:rsidR="00F6508E" w:rsidRPr="003177A7">
        <w:rPr>
          <w:color w:val="000000" w:themeColor="text1"/>
        </w:rPr>
        <w:t>(ч.1.4. ст.7.30 КоАП РФ)</w:t>
      </w:r>
      <w:r w:rsidRPr="003177A7">
        <w:rPr>
          <w:color w:val="000000"/>
        </w:rPr>
        <w:t>:</w:t>
      </w:r>
      <w:r w:rsidRPr="001B30D6">
        <w:rPr>
          <w:color w:val="000000"/>
        </w:rPr>
        <w:t xml:space="preserve"> </w:t>
      </w:r>
    </w:p>
    <w:p w:rsidR="00045D5F" w:rsidRPr="001B30D6" w:rsidRDefault="00045D5F" w:rsidP="00045D5F">
      <w:pPr>
        <w:ind w:firstLine="546"/>
        <w:jc w:val="both"/>
        <w:rPr>
          <w:color w:val="000000"/>
        </w:rPr>
      </w:pPr>
      <w:r w:rsidRPr="001B30D6">
        <w:rPr>
          <w:color w:val="000000"/>
        </w:rPr>
        <w:t>- №0142300010014000977-0124072-03 от 15.09.2015г.</w:t>
      </w:r>
      <w:r w:rsidR="00990651">
        <w:rPr>
          <w:color w:val="000000"/>
        </w:rPr>
        <w:t xml:space="preserve"> </w:t>
      </w:r>
      <w:r w:rsidR="00990651" w:rsidRPr="003B3399">
        <w:t>с</w:t>
      </w:r>
      <w:r w:rsidR="00990651">
        <w:t xml:space="preserve"> ООО «Строй – Фарватер»</w:t>
      </w:r>
      <w:r w:rsidR="00732B11">
        <w:t xml:space="preserve"> </w:t>
      </w:r>
      <w:r w:rsidR="00732B11">
        <w:rPr>
          <w:color w:val="000000"/>
        </w:rPr>
        <w:t>(номер реестровой записи 0342300080914000007)</w:t>
      </w:r>
      <w:r w:rsidR="00990651">
        <w:t xml:space="preserve"> </w:t>
      </w:r>
      <w:r w:rsidR="00990651" w:rsidRPr="000A7F4F">
        <w:t xml:space="preserve">на выполнение работ по капитальному ремонту </w:t>
      </w:r>
      <w:r w:rsidR="00990651" w:rsidRPr="000A7F4F">
        <w:lastRenderedPageBreak/>
        <w:t>спортивного зала</w:t>
      </w:r>
      <w:r w:rsidRPr="000A7F4F">
        <w:rPr>
          <w:color w:val="000000"/>
        </w:rPr>
        <w:t xml:space="preserve"> </w:t>
      </w:r>
      <w:r w:rsidR="000A7F4F" w:rsidRPr="000A7F4F">
        <w:rPr>
          <w:color w:val="000000"/>
        </w:rPr>
        <w:t xml:space="preserve">по адресу ул.Баныкина, 4 </w:t>
      </w:r>
      <w:r w:rsidRPr="001B30D6">
        <w:rPr>
          <w:color w:val="000000"/>
        </w:rPr>
        <w:t>(акт о приемке выполненных работ от 29.10.2014г. №АКТ-2);</w:t>
      </w:r>
    </w:p>
    <w:p w:rsidR="00045D5F" w:rsidRDefault="00045D5F" w:rsidP="00045D5F">
      <w:pPr>
        <w:ind w:firstLine="546"/>
        <w:jc w:val="both"/>
        <w:rPr>
          <w:color w:val="000000"/>
        </w:rPr>
      </w:pPr>
      <w:r w:rsidRPr="001B30D6">
        <w:rPr>
          <w:color w:val="000000"/>
        </w:rPr>
        <w:t>- №0142300010014000761-0124072-02 от 12.08.2014г.</w:t>
      </w:r>
      <w:r w:rsidR="00732B11">
        <w:rPr>
          <w:color w:val="000000"/>
        </w:rPr>
        <w:t xml:space="preserve"> с ООО «Жигулевск – лифт» (номер реестровой записи 034230080914000005) </w:t>
      </w:r>
      <w:r w:rsidR="00732B11" w:rsidRPr="00624FCD">
        <w:rPr>
          <w:color w:val="000000"/>
        </w:rPr>
        <w:t xml:space="preserve">на выполнение работ по капитальному ремонту здания (кровельные работы) в здании МБУ СОШ №16 по адресу: г.Тольятти, Комсомольское шоссе,1 </w:t>
      </w:r>
      <w:r w:rsidRPr="00624FCD">
        <w:rPr>
          <w:color w:val="000000"/>
        </w:rPr>
        <w:t>(акт о приемке выполненных работ от</w:t>
      </w:r>
      <w:r w:rsidRPr="001B30D6">
        <w:rPr>
          <w:color w:val="000000"/>
        </w:rPr>
        <w:t xml:space="preserve"> 26.09.2014г. №АКТ-104)</w:t>
      </w:r>
      <w:r w:rsidR="00DC65D3">
        <w:rPr>
          <w:color w:val="000000"/>
        </w:rPr>
        <w:t>;</w:t>
      </w:r>
    </w:p>
    <w:p w:rsidR="00DC65D3" w:rsidRPr="00542E92" w:rsidRDefault="00DC65D3" w:rsidP="00DC65D3">
      <w:pPr>
        <w:ind w:firstLine="544"/>
        <w:jc w:val="both"/>
        <w:rPr>
          <w:color w:val="000000"/>
        </w:rPr>
      </w:pPr>
      <w:r>
        <w:rPr>
          <w:color w:val="000000"/>
        </w:rPr>
        <w:t>-</w:t>
      </w:r>
      <w:r w:rsidR="00EB718C">
        <w:rPr>
          <w:color w:val="000000"/>
        </w:rPr>
        <w:t xml:space="preserve"> </w:t>
      </w:r>
      <w:r w:rsidRPr="00AD2E34">
        <w:t>№</w:t>
      </w:r>
      <w:r w:rsidRPr="00AD2E34">
        <w:rPr>
          <w:bCs/>
          <w:shd w:val="clear" w:color="auto" w:fill="FFFFFF"/>
        </w:rPr>
        <w:t xml:space="preserve">1 </w:t>
      </w:r>
      <w:r w:rsidRPr="00AD2E34">
        <w:t>от 24</w:t>
      </w:r>
      <w:r w:rsidRPr="00AD2E34">
        <w:rPr>
          <w:shd w:val="clear" w:color="auto" w:fill="FFFFFF"/>
        </w:rPr>
        <w:t>.06.2014г.</w:t>
      </w:r>
      <w:r>
        <w:rPr>
          <w:shd w:val="clear" w:color="auto" w:fill="FFFFFF"/>
        </w:rPr>
        <w:t xml:space="preserve"> </w:t>
      </w:r>
      <w:r w:rsidRPr="00AD2E34">
        <w:t xml:space="preserve">с ЗАО КШП «Дружба» </w:t>
      </w:r>
      <w:r w:rsidRPr="00AD2E34">
        <w:rPr>
          <w:shd w:val="clear" w:color="auto" w:fill="FFFFFF"/>
        </w:rPr>
        <w:t>(номер реестровой записи 0342300080914000004)</w:t>
      </w:r>
      <w:r w:rsidRPr="00AD2E34">
        <w:t xml:space="preserve"> на </w:t>
      </w:r>
      <w:hyperlink r:id="rId17" w:tgtFrame="_blank" w:tooltip="Оказание услуг по организации питания детей в летнем оздоровительном лагере с дневным пребыванием " w:history="1">
        <w:r>
          <w:rPr>
            <w:color w:val="000000" w:themeColor="text1"/>
          </w:rPr>
          <w:t>о</w:t>
        </w:r>
        <w:r w:rsidRPr="00997B46">
          <w:rPr>
            <w:color w:val="000000" w:themeColor="text1"/>
          </w:rPr>
          <w:t>казание услуг</w:t>
        </w:r>
        <w:r>
          <w:rPr>
            <w:color w:val="000000" w:themeColor="text1"/>
          </w:rPr>
          <w:t>и</w:t>
        </w:r>
        <w:r w:rsidRPr="00997B46">
          <w:rPr>
            <w:color w:val="000000" w:themeColor="text1"/>
          </w:rPr>
          <w:t xml:space="preserve"> по организации</w:t>
        </w:r>
        <w:r w:rsidRPr="00E208CC">
          <w:t xml:space="preserve"> питания учащихся </w:t>
        </w:r>
        <w:r w:rsidRPr="00997B46">
          <w:rPr>
            <w:color w:val="000000" w:themeColor="text1"/>
          </w:rPr>
          <w:t xml:space="preserve">в </w:t>
        </w:r>
        <w:r>
          <w:rPr>
            <w:color w:val="000000" w:themeColor="text1"/>
          </w:rPr>
          <w:t>оздоровительных лагерях</w:t>
        </w:r>
        <w:r w:rsidRPr="00997B46">
          <w:rPr>
            <w:color w:val="000000" w:themeColor="text1"/>
          </w:rPr>
          <w:t xml:space="preserve"> с дневным пребыванием</w:t>
        </w:r>
        <w:r>
          <w:rPr>
            <w:color w:val="000000" w:themeColor="text1"/>
          </w:rPr>
          <w:t xml:space="preserve"> на базе школьных столовых</w:t>
        </w:r>
      </w:hyperlink>
      <w:r>
        <w:rPr>
          <w:color w:val="000000" w:themeColor="text1"/>
        </w:rPr>
        <w:t xml:space="preserve"> (акт приемки оказанных услуг </w:t>
      </w:r>
      <w:r w:rsidR="002C7E96">
        <w:rPr>
          <w:color w:val="000000" w:themeColor="text1"/>
        </w:rPr>
        <w:t xml:space="preserve">от 28.06.2014г. </w:t>
      </w:r>
      <w:r>
        <w:rPr>
          <w:color w:val="000000" w:themeColor="text1"/>
        </w:rPr>
        <w:t>№0000000061</w:t>
      </w:r>
      <w:r w:rsidRPr="00B7205B">
        <w:rPr>
          <w:color w:val="000000" w:themeColor="text1"/>
        </w:rPr>
        <w:t>).</w:t>
      </w:r>
    </w:p>
    <w:p w:rsidR="00933923" w:rsidRDefault="00933923" w:rsidP="00045D5F">
      <w:pPr>
        <w:ind w:firstLine="546"/>
        <w:jc w:val="both"/>
        <w:rPr>
          <w:color w:val="000000"/>
        </w:rPr>
      </w:pPr>
    </w:p>
    <w:p w:rsidR="00712C23" w:rsidRDefault="00373268" w:rsidP="00712C23">
      <w:pPr>
        <w:tabs>
          <w:tab w:val="num" w:pos="0"/>
          <w:tab w:val="left" w:pos="993"/>
        </w:tabs>
        <w:ind w:firstLine="567"/>
        <w:jc w:val="both"/>
      </w:pPr>
      <w:r w:rsidRPr="00D553EB">
        <w:rPr>
          <w:lang w:val="en-US"/>
        </w:rPr>
        <w:t>V</w:t>
      </w:r>
      <w:r w:rsidR="001D4690">
        <w:rPr>
          <w:lang w:val="en-US"/>
        </w:rPr>
        <w:t>I</w:t>
      </w:r>
      <w:r w:rsidRPr="00D553EB">
        <w:t xml:space="preserve">. </w:t>
      </w:r>
      <w:r w:rsidR="00585BA6" w:rsidRPr="00BC16D7">
        <w:rPr>
          <w:color w:val="000000"/>
        </w:rPr>
        <w:t>В результате проверки по вопросу</w:t>
      </w:r>
      <w:r w:rsidR="00585BA6">
        <w:t xml:space="preserve"> </w:t>
      </w:r>
      <w:r w:rsidR="00585BA6">
        <w:rPr>
          <w:lang w:val="en-US"/>
        </w:rPr>
        <w:t>c</w:t>
      </w:r>
      <w:r w:rsidR="00712C23" w:rsidRPr="0074265F">
        <w:t>облюдени</w:t>
      </w:r>
      <w:r w:rsidR="00585BA6" w:rsidRPr="00585BA6">
        <w:t xml:space="preserve">я </w:t>
      </w:r>
      <w:r w:rsidR="00E142A1">
        <w:t xml:space="preserve">заказчиком </w:t>
      </w:r>
      <w:r w:rsidR="00712C23" w:rsidRPr="0074265F">
        <w:t>требований законодательства РФ при осуществлении закупок у субъектов малого предпринимательства, социально ориентированных некоммерческих организаций</w:t>
      </w:r>
      <w:r w:rsidR="009F2D70">
        <w:t xml:space="preserve"> </w:t>
      </w:r>
      <w:r w:rsidR="00712C23" w:rsidRPr="0074265F">
        <w:t>в 2014г.</w:t>
      </w:r>
      <w:r w:rsidR="00585BA6">
        <w:t xml:space="preserve"> нарушений не выявлено.</w:t>
      </w:r>
    </w:p>
    <w:p w:rsidR="00AD0803" w:rsidRDefault="009F2D70" w:rsidP="00333E65">
      <w:pPr>
        <w:ind w:firstLine="539"/>
        <w:jc w:val="both"/>
        <w:rPr>
          <w:color w:val="000000"/>
        </w:rPr>
      </w:pPr>
      <w:r>
        <w:rPr>
          <w:color w:val="000000"/>
        </w:rPr>
        <w:t>В соответствии с ч.1 ст.30 Закона 44-ФЗ заказчики обязаны осуществлять закупки у СМП, СОНО в объеме не менее чем 15% СГОЗ.</w:t>
      </w:r>
    </w:p>
    <w:p w:rsidR="00BB6C0B" w:rsidRDefault="00D20B56" w:rsidP="00333E65">
      <w:pPr>
        <w:ind w:firstLine="539"/>
        <w:jc w:val="both"/>
        <w:rPr>
          <w:color w:val="000000"/>
        </w:rPr>
      </w:pPr>
      <w:r>
        <w:rPr>
          <w:color w:val="000000"/>
        </w:rPr>
        <w:t xml:space="preserve">Объем закупок заказчика </w:t>
      </w:r>
      <w:r w:rsidR="00654E63" w:rsidRPr="00CE085E">
        <w:rPr>
          <w:color w:val="000000"/>
        </w:rPr>
        <w:t>в 201</w:t>
      </w:r>
      <w:r w:rsidR="00DA5D1B">
        <w:rPr>
          <w:color w:val="000000"/>
        </w:rPr>
        <w:t>4</w:t>
      </w:r>
      <w:r w:rsidR="00654E63" w:rsidRPr="00CE085E">
        <w:rPr>
          <w:color w:val="000000"/>
        </w:rPr>
        <w:t xml:space="preserve"> году у </w:t>
      </w:r>
      <w:r w:rsidR="00AD0803">
        <w:rPr>
          <w:color w:val="000000"/>
        </w:rPr>
        <w:t>СМП</w:t>
      </w:r>
      <w:r w:rsidR="00DA5D1B">
        <w:rPr>
          <w:color w:val="000000"/>
        </w:rPr>
        <w:t xml:space="preserve">, </w:t>
      </w:r>
      <w:r w:rsidR="00AD0803">
        <w:rPr>
          <w:color w:val="000000"/>
        </w:rPr>
        <w:t>СОНО</w:t>
      </w:r>
      <w:r w:rsidR="00E142A1">
        <w:rPr>
          <w:color w:val="000000"/>
        </w:rPr>
        <w:t xml:space="preserve">, </w:t>
      </w:r>
      <w:r>
        <w:rPr>
          <w:color w:val="000000"/>
        </w:rPr>
        <w:t>рассчитанный</w:t>
      </w:r>
      <w:r w:rsidR="00E142A1">
        <w:rPr>
          <w:color w:val="000000"/>
        </w:rPr>
        <w:t xml:space="preserve"> в</w:t>
      </w:r>
      <w:r>
        <w:rPr>
          <w:color w:val="000000"/>
        </w:rPr>
        <w:t xml:space="preserve"> соответствии с п.1.1 ст.30 Закона 44-ФЗ,</w:t>
      </w:r>
      <w:r w:rsidR="00AD0803">
        <w:rPr>
          <w:color w:val="000000"/>
        </w:rPr>
        <w:t xml:space="preserve"> составил </w:t>
      </w:r>
      <w:r w:rsidR="00AD0803" w:rsidRPr="002D0097">
        <w:rPr>
          <w:color w:val="000000"/>
        </w:rPr>
        <w:t>2</w:t>
      </w:r>
      <w:r w:rsidR="009317FF" w:rsidRPr="002D0097">
        <w:rPr>
          <w:color w:val="000000"/>
        </w:rPr>
        <w:t>1 </w:t>
      </w:r>
      <w:r w:rsidR="00AD0803" w:rsidRPr="002D0097">
        <w:rPr>
          <w:color w:val="000000"/>
        </w:rPr>
        <w:t>9</w:t>
      </w:r>
      <w:r w:rsidR="009317FF">
        <w:rPr>
          <w:color w:val="000000"/>
        </w:rPr>
        <w:t>77,434</w:t>
      </w:r>
      <w:r w:rsidR="00AD0803">
        <w:rPr>
          <w:color w:val="000000"/>
        </w:rPr>
        <w:t xml:space="preserve"> тыс.руб.</w:t>
      </w:r>
      <w:r w:rsidR="005A334A">
        <w:rPr>
          <w:color w:val="000000"/>
        </w:rPr>
        <w:t xml:space="preserve"> (СГОЗ заказчика </w:t>
      </w:r>
      <w:r>
        <w:rPr>
          <w:color w:val="000000"/>
        </w:rPr>
        <w:t>(</w:t>
      </w:r>
      <w:r w:rsidR="002D0097">
        <w:rPr>
          <w:color w:val="000000"/>
        </w:rPr>
        <w:t>29 481,226</w:t>
      </w:r>
      <w:r w:rsidR="005A334A">
        <w:rPr>
          <w:color w:val="000000"/>
        </w:rPr>
        <w:t xml:space="preserve"> </w:t>
      </w:r>
      <w:r w:rsidR="00A717BB">
        <w:rPr>
          <w:color w:val="000000"/>
        </w:rPr>
        <w:t>тыс.</w:t>
      </w:r>
      <w:r w:rsidR="005A334A">
        <w:rPr>
          <w:color w:val="000000"/>
        </w:rPr>
        <w:t>руб.</w:t>
      </w:r>
      <w:r>
        <w:rPr>
          <w:color w:val="000000"/>
        </w:rPr>
        <w:t>)</w:t>
      </w:r>
      <w:r w:rsidR="005A334A">
        <w:rPr>
          <w:color w:val="000000"/>
        </w:rPr>
        <w:t xml:space="preserve"> за вычетом закупок, осуществленных у единственного поставщика (подрядчика, исполнителя) в соответствии с ч.1 ст.93 Закона 44-ФЗ </w:t>
      </w:r>
      <w:r>
        <w:rPr>
          <w:color w:val="000000"/>
        </w:rPr>
        <w:t>(</w:t>
      </w:r>
      <w:r w:rsidR="005A334A" w:rsidRPr="002D0097">
        <w:rPr>
          <w:color w:val="000000"/>
        </w:rPr>
        <w:t>7 503,792 тыс</w:t>
      </w:r>
      <w:r w:rsidR="005A334A">
        <w:rPr>
          <w:color w:val="000000"/>
        </w:rPr>
        <w:t>.руб.)</w:t>
      </w:r>
      <w:r>
        <w:rPr>
          <w:color w:val="000000"/>
        </w:rPr>
        <w:t>)</w:t>
      </w:r>
      <w:r w:rsidR="005A334A">
        <w:rPr>
          <w:color w:val="000000"/>
        </w:rPr>
        <w:t xml:space="preserve">. </w:t>
      </w:r>
      <w:r w:rsidR="00AD0803">
        <w:rPr>
          <w:color w:val="000000"/>
        </w:rPr>
        <w:t xml:space="preserve"> </w:t>
      </w:r>
    </w:p>
    <w:p w:rsidR="00654E63" w:rsidRPr="00CE085E" w:rsidRDefault="00BB6C0B" w:rsidP="00333E65">
      <w:pPr>
        <w:ind w:firstLine="539"/>
        <w:jc w:val="both"/>
        <w:rPr>
          <w:color w:val="000000"/>
        </w:rPr>
      </w:pPr>
      <w:r>
        <w:rPr>
          <w:color w:val="000000"/>
        </w:rPr>
        <w:t>О</w:t>
      </w:r>
      <w:r w:rsidR="00AD0803">
        <w:rPr>
          <w:color w:val="000000"/>
        </w:rPr>
        <w:t xml:space="preserve">бъем закупок у СМП, СОНО путем заключения двух </w:t>
      </w:r>
      <w:r w:rsidR="00AD0803" w:rsidRPr="001F7904">
        <w:rPr>
          <w:color w:val="000000"/>
        </w:rPr>
        <w:t>контрактов по</w:t>
      </w:r>
      <w:r w:rsidR="00AD0803">
        <w:rPr>
          <w:color w:val="000000"/>
        </w:rPr>
        <w:t xml:space="preserve"> итогам проведения электронных аукционов (номер строки на официальном сайте 0142300010014000691 и 0142300010014000916)</w:t>
      </w:r>
      <w:r w:rsidR="00B63497">
        <w:rPr>
          <w:color w:val="000000"/>
        </w:rPr>
        <w:t xml:space="preserve">, составил 6 259,258 тыс.руб. или </w:t>
      </w:r>
      <w:r w:rsidR="00B63497" w:rsidRPr="009317FF">
        <w:rPr>
          <w:color w:val="000000"/>
        </w:rPr>
        <w:t>2</w:t>
      </w:r>
      <w:r w:rsidR="009317FF" w:rsidRPr="009317FF">
        <w:rPr>
          <w:color w:val="000000"/>
        </w:rPr>
        <w:t>8</w:t>
      </w:r>
      <w:r w:rsidR="00B63497" w:rsidRPr="009317FF">
        <w:rPr>
          <w:color w:val="000000"/>
        </w:rPr>
        <w:t>,</w:t>
      </w:r>
      <w:r w:rsidR="009317FF" w:rsidRPr="009317FF">
        <w:rPr>
          <w:color w:val="000000"/>
        </w:rPr>
        <w:t>5</w:t>
      </w:r>
      <w:r w:rsidR="00B63497" w:rsidRPr="009317FF">
        <w:rPr>
          <w:color w:val="000000"/>
        </w:rPr>
        <w:t>%</w:t>
      </w:r>
      <w:r w:rsidR="00B63497">
        <w:rPr>
          <w:color w:val="000000"/>
        </w:rPr>
        <w:t xml:space="preserve"> СГОЗ, что соответствует ч.1 ст.30 Закона 44-ФЗ.</w:t>
      </w:r>
    </w:p>
    <w:p w:rsidR="002331DB" w:rsidRPr="00CC1296" w:rsidRDefault="002331DB" w:rsidP="000E2D82">
      <w:pPr>
        <w:tabs>
          <w:tab w:val="left" w:pos="993"/>
        </w:tabs>
        <w:ind w:firstLine="567"/>
        <w:jc w:val="both"/>
      </w:pPr>
    </w:p>
    <w:p w:rsidR="00F874F1" w:rsidRPr="00DD5374" w:rsidRDefault="00E842E7" w:rsidP="000E2D82">
      <w:pPr>
        <w:tabs>
          <w:tab w:val="left" w:pos="993"/>
        </w:tabs>
        <w:ind w:firstLine="567"/>
        <w:jc w:val="both"/>
        <w:rPr>
          <w:color w:val="000000"/>
        </w:rPr>
      </w:pPr>
      <w:r w:rsidRPr="001824F7">
        <w:rPr>
          <w:lang w:val="en-US"/>
        </w:rPr>
        <w:t>VI</w:t>
      </w:r>
      <w:r w:rsidR="001D4690">
        <w:rPr>
          <w:lang w:val="en-US"/>
        </w:rPr>
        <w:t>I</w:t>
      </w:r>
      <w:r w:rsidRPr="001824F7">
        <w:t xml:space="preserve">. </w:t>
      </w:r>
      <w:r w:rsidR="000E2D82" w:rsidRPr="00D14B11">
        <w:t xml:space="preserve">Соблюдение заказчиком, контрактным управляющим требований законодательства РФ </w:t>
      </w:r>
      <w:r w:rsidR="000E2D82" w:rsidRPr="00E96974">
        <w:t>при размещении планов-графиков закупок товаров</w:t>
      </w:r>
      <w:r w:rsidR="000E2D82" w:rsidRPr="00D14B11">
        <w:t xml:space="preserve">, работ, услуг для нужд заказчиков через официальный сайт РФ для размещения информации о размещении заказов </w:t>
      </w:r>
      <w:hyperlink r:id="rId18" w:history="1">
        <w:r w:rsidR="000E2D82" w:rsidRPr="00E27533">
          <w:rPr>
            <w:rStyle w:val="a9"/>
            <w:lang w:val="en-US"/>
          </w:rPr>
          <w:t>www</w:t>
        </w:r>
        <w:r w:rsidR="000E2D82" w:rsidRPr="00E27533">
          <w:rPr>
            <w:rStyle w:val="a9"/>
          </w:rPr>
          <w:t>.</w:t>
        </w:r>
        <w:r w:rsidR="000E2D82" w:rsidRPr="00E27533">
          <w:rPr>
            <w:rStyle w:val="a9"/>
            <w:lang w:val="en-US"/>
          </w:rPr>
          <w:t>zakupki</w:t>
        </w:r>
        <w:r w:rsidR="000E2D82" w:rsidRPr="00E27533">
          <w:rPr>
            <w:rStyle w:val="a9"/>
          </w:rPr>
          <w:t>.</w:t>
        </w:r>
        <w:r w:rsidR="000E2D82" w:rsidRPr="00E27533">
          <w:rPr>
            <w:rStyle w:val="a9"/>
            <w:lang w:val="en-US"/>
          </w:rPr>
          <w:t>gov</w:t>
        </w:r>
        <w:r w:rsidR="000E2D82" w:rsidRPr="00E27533">
          <w:rPr>
            <w:rStyle w:val="a9"/>
          </w:rPr>
          <w:t>.</w:t>
        </w:r>
        <w:r w:rsidR="000E2D82" w:rsidRPr="00E27533">
          <w:rPr>
            <w:rStyle w:val="a9"/>
            <w:lang w:val="en-US"/>
          </w:rPr>
          <w:t>ru</w:t>
        </w:r>
      </w:hyperlink>
      <w:r w:rsidR="00DC693E" w:rsidRPr="00DC693E">
        <w:t xml:space="preserve"> </w:t>
      </w:r>
      <w:r w:rsidR="00F874F1" w:rsidRPr="00C718EB">
        <w:rPr>
          <w:color w:val="000000"/>
        </w:rPr>
        <w:t>нарушений не выявлено.</w:t>
      </w:r>
    </w:p>
    <w:p w:rsidR="00416607" w:rsidRDefault="007B0277" w:rsidP="00342095">
      <w:pPr>
        <w:spacing w:before="120" w:after="120"/>
        <w:ind w:firstLine="720"/>
        <w:rPr>
          <w:color w:val="000000"/>
        </w:rPr>
      </w:pPr>
      <w:r>
        <w:rPr>
          <w:color w:val="000000"/>
        </w:rPr>
        <w:t>В</w:t>
      </w:r>
      <w:r w:rsidR="00410B0B" w:rsidRPr="003938FB">
        <w:rPr>
          <w:color w:val="000000"/>
        </w:rPr>
        <w:t>ЫВОДЫ ИНСПЕКЦИИ</w:t>
      </w:r>
      <w:r w:rsidR="00373268" w:rsidRPr="003938FB">
        <w:rPr>
          <w:color w:val="000000"/>
        </w:rPr>
        <w:t>:</w:t>
      </w:r>
    </w:p>
    <w:p w:rsidR="00744BA6" w:rsidRDefault="00744BA6" w:rsidP="00744BA6">
      <w:pPr>
        <w:autoSpaceDE w:val="0"/>
        <w:autoSpaceDN w:val="0"/>
        <w:adjustRightInd w:val="0"/>
        <w:ind w:firstLine="539"/>
        <w:jc w:val="both"/>
        <w:rPr>
          <w:color w:val="000000"/>
        </w:rPr>
      </w:pPr>
      <w:r w:rsidRPr="00BA18F2">
        <w:rPr>
          <w:color w:val="000000"/>
        </w:rPr>
        <w:t>1. В действиях заказчика</w:t>
      </w:r>
      <w:r>
        <w:rPr>
          <w:color w:val="000000"/>
        </w:rPr>
        <w:t>, контрактного управляющего</w:t>
      </w:r>
      <w:r w:rsidRPr="00BA18F2">
        <w:rPr>
          <w:color w:val="000000"/>
        </w:rPr>
        <w:t xml:space="preserve"> выявлены нарушения, содержащие признаки административного правонарушения в соответствии с КоАП РФ в редакции, действующей на момент совершения действий: </w:t>
      </w:r>
    </w:p>
    <w:p w:rsidR="00496F50" w:rsidRDefault="00496F50" w:rsidP="00496F50">
      <w:pPr>
        <w:autoSpaceDE w:val="0"/>
        <w:autoSpaceDN w:val="0"/>
        <w:adjustRightInd w:val="0"/>
        <w:ind w:firstLine="540"/>
        <w:jc w:val="both"/>
      </w:pPr>
      <w:r>
        <w:t>1.1. заключение контракта с нарушением объявленных условий определения поставщика (подрядчика, исполнителя) или условий исполнения контракта, предложенных лицом, с которым заключается контракт, в 3 случаях (ч.1 ст.7.32 КоАП РФ; нарушена ч.13 ст.70 Закона 44-ФЗ);</w:t>
      </w:r>
    </w:p>
    <w:p w:rsidR="00496F50" w:rsidRDefault="00496F50" w:rsidP="00496F50">
      <w:pPr>
        <w:autoSpaceDE w:val="0"/>
        <w:autoSpaceDN w:val="0"/>
        <w:adjustRightInd w:val="0"/>
        <w:ind w:firstLine="540"/>
        <w:jc w:val="both"/>
      </w:pPr>
      <w:r>
        <w:t>1.2. нарушение сроков заключения контракта, в 1 случае (ч.3 ст.7.32 КоАП; нарушена ч.5 ст.448 ГК РФ);</w:t>
      </w:r>
    </w:p>
    <w:p w:rsidR="00496F50" w:rsidRPr="00807EB1" w:rsidRDefault="00496F50" w:rsidP="00496F50">
      <w:pPr>
        <w:tabs>
          <w:tab w:val="left" w:pos="360"/>
          <w:tab w:val="left" w:pos="540"/>
        </w:tabs>
        <w:ind w:firstLine="539"/>
        <w:jc w:val="both"/>
        <w:rPr>
          <w:color w:val="000000"/>
        </w:rPr>
      </w:pPr>
      <w:r>
        <w:t xml:space="preserve">1.3. </w:t>
      </w:r>
      <w:r>
        <w:rPr>
          <w:color w:val="000000"/>
        </w:rPr>
        <w:t>определение содержания</w:t>
      </w:r>
      <w:r w:rsidRPr="00AD2E34">
        <w:rPr>
          <w:color w:val="000000"/>
        </w:rPr>
        <w:t xml:space="preserve"> извещения о проведении запроса котировок</w:t>
      </w:r>
      <w:r>
        <w:rPr>
          <w:color w:val="000000"/>
        </w:rPr>
        <w:t xml:space="preserve"> с нарушением требований, предусмотренных законодательством о контрактной системе</w:t>
      </w:r>
      <w:r>
        <w:t xml:space="preserve">, в </w:t>
      </w:r>
      <w:r w:rsidR="003C25C0">
        <w:t>7</w:t>
      </w:r>
      <w:r>
        <w:t xml:space="preserve"> случа</w:t>
      </w:r>
      <w:r w:rsidR="0076209B">
        <w:t>ях</w:t>
      </w:r>
      <w:r w:rsidRPr="00AD2E34">
        <w:t xml:space="preserve"> </w:t>
      </w:r>
      <w:r w:rsidRPr="00807EB1">
        <w:t>(ч.4.2 ст.7.30 КоАП РФ</w:t>
      </w:r>
      <w:r w:rsidRPr="00907FAB">
        <w:rPr>
          <w:color w:val="000000"/>
        </w:rPr>
        <w:t>; нарушены</w:t>
      </w:r>
      <w:r w:rsidRPr="00907FAB">
        <w:t xml:space="preserve"> </w:t>
      </w:r>
      <w:r w:rsidR="0076209B" w:rsidRPr="00907FAB">
        <w:t xml:space="preserve">п.3 ч.2, </w:t>
      </w:r>
      <w:r w:rsidRPr="00907FAB">
        <w:t>ч.5</w:t>
      </w:r>
      <w:r w:rsidR="0076209B" w:rsidRPr="00907FAB">
        <w:t>, ч.6</w:t>
      </w:r>
      <w:r w:rsidRPr="00907FAB">
        <w:t xml:space="preserve"> ст.31, </w:t>
      </w:r>
      <w:r w:rsidR="00A840E1" w:rsidRPr="00907FAB">
        <w:t xml:space="preserve">ч.4, ч.5, ч.6, ч.7, ч.8 ст.34, </w:t>
      </w:r>
      <w:r w:rsidRPr="00907FAB">
        <w:t>п.1 ч.1 ст.73 Закона 44-ФЗ</w:t>
      </w:r>
      <w:r w:rsidR="00907FAB" w:rsidRPr="00907FAB">
        <w:t>, п.4, п.5, п.6 Постановления №1063</w:t>
      </w:r>
      <w:r w:rsidRPr="00907FAB">
        <w:t>);</w:t>
      </w:r>
    </w:p>
    <w:p w:rsidR="00744BA6" w:rsidRDefault="00744BA6" w:rsidP="00744BA6">
      <w:pPr>
        <w:ind w:firstLine="539"/>
        <w:jc w:val="both"/>
      </w:pPr>
      <w:r>
        <w:t>1.</w:t>
      </w:r>
      <w:r w:rsidR="00496F50">
        <w:t>4</w:t>
      </w:r>
      <w:r>
        <w:t xml:space="preserve">. непредставление в </w:t>
      </w:r>
      <w:r w:rsidRPr="009B000C">
        <w:rPr>
          <w:color w:val="000000"/>
        </w:rPr>
        <w:t>уполномоченный на ведение реестра контрактов орган</w:t>
      </w:r>
      <w:r>
        <w:rPr>
          <w:color w:val="000000"/>
        </w:rPr>
        <w:t xml:space="preserve"> информации (сведений) и (или) документов, подлежащих включению в реестр контрактов, если представление информации (сведений) и (или) документов являются обязательными в соответствии с законодательством о контрактной системе, в </w:t>
      </w:r>
      <w:r w:rsidR="007C61E5">
        <w:rPr>
          <w:color w:val="000000"/>
        </w:rPr>
        <w:t>4</w:t>
      </w:r>
      <w:r>
        <w:rPr>
          <w:color w:val="000000"/>
        </w:rPr>
        <w:t xml:space="preserve"> случа</w:t>
      </w:r>
      <w:r w:rsidR="00D54412">
        <w:rPr>
          <w:color w:val="000000"/>
        </w:rPr>
        <w:t>ях</w:t>
      </w:r>
      <w:r>
        <w:rPr>
          <w:color w:val="000000"/>
        </w:rPr>
        <w:t xml:space="preserve"> (ч.2 ст.7.31 КоАП РФ; нарушена </w:t>
      </w:r>
      <w:r w:rsidR="00E20FE9">
        <w:rPr>
          <w:color w:val="000000"/>
        </w:rPr>
        <w:t>п.10</w:t>
      </w:r>
      <w:r w:rsidR="00EC4419">
        <w:rPr>
          <w:color w:val="000000"/>
        </w:rPr>
        <w:t>, п.13</w:t>
      </w:r>
      <w:r w:rsidR="00E20FE9">
        <w:rPr>
          <w:color w:val="000000"/>
        </w:rPr>
        <w:t xml:space="preserve"> </w:t>
      </w:r>
      <w:r>
        <w:rPr>
          <w:color w:val="000000"/>
        </w:rPr>
        <w:t>ч.2</w:t>
      </w:r>
      <w:r w:rsidR="000B268F">
        <w:rPr>
          <w:color w:val="000000"/>
        </w:rPr>
        <w:t>,</w:t>
      </w:r>
      <w:r w:rsidR="00E20FE9">
        <w:rPr>
          <w:color w:val="000000"/>
        </w:rPr>
        <w:t xml:space="preserve"> ч.</w:t>
      </w:r>
      <w:r w:rsidR="000B268F">
        <w:rPr>
          <w:color w:val="000000"/>
        </w:rPr>
        <w:t>3</w:t>
      </w:r>
      <w:r>
        <w:rPr>
          <w:color w:val="000000"/>
        </w:rPr>
        <w:t xml:space="preserve"> ст.103 Закона 44-ФЗ);</w:t>
      </w:r>
    </w:p>
    <w:p w:rsidR="00D54412" w:rsidRDefault="00D54412" w:rsidP="00D54412">
      <w:pPr>
        <w:tabs>
          <w:tab w:val="left" w:pos="360"/>
          <w:tab w:val="left" w:pos="540"/>
        </w:tabs>
        <w:ind w:firstLine="539"/>
        <w:jc w:val="both"/>
        <w:rPr>
          <w:color w:val="000000" w:themeColor="text1"/>
        </w:rPr>
      </w:pPr>
      <w:r w:rsidRPr="00807EB1">
        <w:t>1.</w:t>
      </w:r>
      <w:r w:rsidR="00B75010" w:rsidRPr="00807EB1">
        <w:t>5</w:t>
      </w:r>
      <w:r w:rsidRPr="00807EB1">
        <w:t xml:space="preserve">. </w:t>
      </w:r>
      <w:r w:rsidRPr="00807EB1">
        <w:rPr>
          <w:color w:val="000000" w:themeColor="text1"/>
        </w:rPr>
        <w:t xml:space="preserve">нарушение сроков размещения на официальном сайте информации и документов, размещение которых предусмотрено законодательством о контрактной системе при проведении запроса котировок </w:t>
      </w:r>
      <w:r w:rsidR="00496F50">
        <w:rPr>
          <w:color w:val="000000" w:themeColor="text1"/>
        </w:rPr>
        <w:t xml:space="preserve">более чем на один рабочий день, </w:t>
      </w:r>
      <w:r w:rsidRPr="00807EB1">
        <w:rPr>
          <w:color w:val="000000" w:themeColor="text1"/>
        </w:rPr>
        <w:t xml:space="preserve">в </w:t>
      </w:r>
      <w:r w:rsidR="00496F50">
        <w:rPr>
          <w:color w:val="000000" w:themeColor="text1"/>
        </w:rPr>
        <w:t>1</w:t>
      </w:r>
      <w:r w:rsidRPr="00807EB1">
        <w:rPr>
          <w:color w:val="000000" w:themeColor="text1"/>
        </w:rPr>
        <w:t xml:space="preserve"> случа</w:t>
      </w:r>
      <w:r w:rsidR="00496F50">
        <w:rPr>
          <w:color w:val="000000" w:themeColor="text1"/>
        </w:rPr>
        <w:t>е</w:t>
      </w:r>
      <w:r w:rsidRPr="00807EB1">
        <w:rPr>
          <w:color w:val="000000" w:themeColor="text1"/>
        </w:rPr>
        <w:t xml:space="preserve"> (</w:t>
      </w:r>
      <w:r w:rsidR="00496F50">
        <w:rPr>
          <w:color w:val="000000" w:themeColor="text1"/>
        </w:rPr>
        <w:t xml:space="preserve">ч.1.3 </w:t>
      </w:r>
      <w:r w:rsidRPr="00807EB1">
        <w:rPr>
          <w:color w:val="000000" w:themeColor="text1"/>
        </w:rPr>
        <w:t>ст.7.30 КоАП РФ; нарушены ч.11 ст.94 Закона 44-ФЗ,</w:t>
      </w:r>
      <w:r w:rsidRPr="00807EB1">
        <w:t xml:space="preserve"> п.3 Постановлени</w:t>
      </w:r>
      <w:r w:rsidR="00903332" w:rsidRPr="00807EB1">
        <w:t>я</w:t>
      </w:r>
      <w:r w:rsidRPr="00807EB1">
        <w:t xml:space="preserve"> №1093</w:t>
      </w:r>
      <w:r w:rsidRPr="00807EB1">
        <w:rPr>
          <w:color w:val="000000" w:themeColor="text1"/>
        </w:rPr>
        <w:t>)</w:t>
      </w:r>
      <w:r w:rsidR="00496F50">
        <w:rPr>
          <w:color w:val="000000" w:themeColor="text1"/>
        </w:rPr>
        <w:t>;</w:t>
      </w:r>
    </w:p>
    <w:p w:rsidR="00496F50" w:rsidRDefault="00496F50" w:rsidP="00496F50">
      <w:pPr>
        <w:tabs>
          <w:tab w:val="left" w:pos="360"/>
          <w:tab w:val="left" w:pos="540"/>
        </w:tabs>
        <w:ind w:firstLine="539"/>
        <w:jc w:val="both"/>
        <w:rPr>
          <w:color w:val="000000" w:themeColor="text1"/>
        </w:rPr>
      </w:pPr>
      <w:r>
        <w:rPr>
          <w:color w:val="000000" w:themeColor="text1"/>
        </w:rPr>
        <w:lastRenderedPageBreak/>
        <w:t xml:space="preserve">1.6. размещение </w:t>
      </w:r>
      <w:r w:rsidRPr="00807EB1">
        <w:rPr>
          <w:color w:val="000000" w:themeColor="text1"/>
        </w:rPr>
        <w:t>на официальном сайте информации и документов</w:t>
      </w:r>
      <w:r>
        <w:rPr>
          <w:color w:val="000000" w:themeColor="text1"/>
        </w:rPr>
        <w:t xml:space="preserve">, подлежащих размещению, с нарушением требований, предусмотренных законодательством </w:t>
      </w:r>
      <w:r>
        <w:rPr>
          <w:color w:val="000000"/>
        </w:rPr>
        <w:t xml:space="preserve">о контрактной системе, в 3 случаях </w:t>
      </w:r>
      <w:r w:rsidRPr="00807EB1">
        <w:rPr>
          <w:color w:val="000000" w:themeColor="text1"/>
        </w:rPr>
        <w:t>(</w:t>
      </w:r>
      <w:r>
        <w:rPr>
          <w:color w:val="000000" w:themeColor="text1"/>
        </w:rPr>
        <w:t xml:space="preserve">ч.1.4 </w:t>
      </w:r>
      <w:r w:rsidRPr="00807EB1">
        <w:rPr>
          <w:color w:val="000000" w:themeColor="text1"/>
        </w:rPr>
        <w:t>ст.7.30 КоАП РФ; нарушены ч.</w:t>
      </w:r>
      <w:r>
        <w:rPr>
          <w:color w:val="000000" w:themeColor="text1"/>
        </w:rPr>
        <w:t xml:space="preserve">9 - </w:t>
      </w:r>
      <w:r w:rsidRPr="00807EB1">
        <w:rPr>
          <w:color w:val="000000" w:themeColor="text1"/>
        </w:rPr>
        <w:t>11 ст.94 Закона 44-ФЗ,</w:t>
      </w:r>
      <w:r w:rsidRPr="00807EB1">
        <w:t xml:space="preserve"> п.</w:t>
      </w:r>
      <w:r>
        <w:t>2</w:t>
      </w:r>
      <w:r w:rsidRPr="00807EB1">
        <w:t xml:space="preserve"> Постановления №1093</w:t>
      </w:r>
      <w:r w:rsidRPr="00807EB1">
        <w:rPr>
          <w:color w:val="000000" w:themeColor="text1"/>
        </w:rPr>
        <w:t>)</w:t>
      </w:r>
      <w:r>
        <w:rPr>
          <w:color w:val="000000" w:themeColor="text1"/>
        </w:rPr>
        <w:t>.</w:t>
      </w:r>
    </w:p>
    <w:p w:rsidR="00744BA6" w:rsidRPr="00807EB1" w:rsidRDefault="00496F50" w:rsidP="00496F50">
      <w:pPr>
        <w:tabs>
          <w:tab w:val="left" w:pos="360"/>
          <w:tab w:val="left" w:pos="540"/>
        </w:tabs>
        <w:ind w:firstLine="539"/>
        <w:jc w:val="both"/>
        <w:rPr>
          <w:color w:val="000000"/>
        </w:rPr>
      </w:pPr>
      <w:r>
        <w:rPr>
          <w:color w:val="000000"/>
        </w:rPr>
        <w:t xml:space="preserve"> </w:t>
      </w:r>
      <w:r w:rsidR="00744BA6" w:rsidRPr="00807EB1">
        <w:t xml:space="preserve">2. </w:t>
      </w:r>
      <w:r w:rsidR="00744BA6" w:rsidRPr="00807EB1">
        <w:rPr>
          <w:color w:val="000000"/>
        </w:rPr>
        <w:t xml:space="preserve">В действиях единой комиссии уполномоченного органа выявлено нарушение, содержащее признаки административного правонарушения в соответствии с КоАП РФ в редакции, действующей на момент совершения действий: </w:t>
      </w:r>
    </w:p>
    <w:p w:rsidR="00744BA6" w:rsidRPr="00807EB1" w:rsidRDefault="00744BA6" w:rsidP="00744BA6">
      <w:pPr>
        <w:ind w:firstLine="539"/>
        <w:jc w:val="both"/>
      </w:pPr>
      <w:r w:rsidRPr="00807EB1">
        <w:rPr>
          <w:color w:val="000000"/>
        </w:rPr>
        <w:t>- признание заявки на участие в электронном аукционе надлежащей, соответствующей требованиям документации об электронном аукционе, в случае, если участнику, подавшему такую заявку, должно быть отказано в допуске к участию в закупке,</w:t>
      </w:r>
      <w:r w:rsidRPr="00807EB1">
        <w:t xml:space="preserve"> в 1 случае (ч.2 ст.7.30 КоАП РФ; нарушена п.2 ч.6 ст.69 Закона 44-ФЗ).</w:t>
      </w:r>
    </w:p>
    <w:p w:rsidR="00744BA6" w:rsidRPr="00807EB1" w:rsidRDefault="00744BA6" w:rsidP="00744BA6">
      <w:pPr>
        <w:autoSpaceDE w:val="0"/>
        <w:autoSpaceDN w:val="0"/>
        <w:adjustRightInd w:val="0"/>
        <w:ind w:firstLine="539"/>
        <w:jc w:val="both"/>
        <w:rPr>
          <w:color w:val="000000"/>
        </w:rPr>
      </w:pPr>
      <w:r w:rsidRPr="00807EB1">
        <w:t xml:space="preserve">3. </w:t>
      </w:r>
      <w:r w:rsidRPr="00807EB1">
        <w:rPr>
          <w:color w:val="000000"/>
        </w:rPr>
        <w:t xml:space="preserve">В действиях заказчика, контрактного управляющего выявлены нарушения, не содержащие признаки административного правонарушения: </w:t>
      </w:r>
    </w:p>
    <w:p w:rsidR="00744BA6" w:rsidRDefault="00744BA6" w:rsidP="00744BA6">
      <w:pPr>
        <w:autoSpaceDE w:val="0"/>
        <w:autoSpaceDN w:val="0"/>
        <w:adjustRightInd w:val="0"/>
        <w:ind w:firstLine="539"/>
        <w:jc w:val="both"/>
        <w:rPr>
          <w:color w:val="000000"/>
        </w:rPr>
      </w:pPr>
      <w:r w:rsidRPr="00807EB1">
        <w:rPr>
          <w:color w:val="000000"/>
        </w:rPr>
        <w:t>3.1. наличие противоречий, содержащихся в документации об электронном аукционе, в 5 случаях</w:t>
      </w:r>
      <w:r w:rsidR="004B46B1" w:rsidRPr="00807EB1">
        <w:rPr>
          <w:color w:val="000000"/>
        </w:rPr>
        <w:t xml:space="preserve">, извещении о проведении запроса котировок в 1 случае </w:t>
      </w:r>
      <w:r w:rsidRPr="00807EB1">
        <w:rPr>
          <w:color w:val="000000"/>
        </w:rPr>
        <w:t>(нарушен п.1 ч.1 ст.64</w:t>
      </w:r>
      <w:r w:rsidR="004B46B1" w:rsidRPr="00807EB1">
        <w:rPr>
          <w:color w:val="000000"/>
        </w:rPr>
        <w:t xml:space="preserve">, п.1 ч.1 ст.73 </w:t>
      </w:r>
      <w:r w:rsidRPr="00807EB1">
        <w:rPr>
          <w:color w:val="000000"/>
        </w:rPr>
        <w:t>Закона 44-ФЗ);</w:t>
      </w:r>
    </w:p>
    <w:p w:rsidR="00B9650F" w:rsidRPr="00807EB1" w:rsidRDefault="00B9650F" w:rsidP="00744BA6">
      <w:pPr>
        <w:autoSpaceDE w:val="0"/>
        <w:autoSpaceDN w:val="0"/>
        <w:adjustRightInd w:val="0"/>
        <w:ind w:firstLine="539"/>
        <w:jc w:val="both"/>
        <w:rPr>
          <w:color w:val="000000"/>
        </w:rPr>
      </w:pPr>
      <w:r>
        <w:rPr>
          <w:color w:val="000000"/>
        </w:rPr>
        <w:t>3.2.  не</w:t>
      </w:r>
      <w:r w:rsidR="00A73E5A">
        <w:rPr>
          <w:color w:val="000000"/>
        </w:rPr>
        <w:t>выполнение расчета</w:t>
      </w:r>
      <w:r>
        <w:rPr>
          <w:color w:val="000000"/>
        </w:rPr>
        <w:t xml:space="preserve"> начальной (максимальной) цены </w:t>
      </w:r>
      <w:r w:rsidR="00A73E5A">
        <w:rPr>
          <w:color w:val="000000"/>
        </w:rPr>
        <w:t>договора</w:t>
      </w:r>
      <w:r>
        <w:rPr>
          <w:color w:val="000000"/>
        </w:rPr>
        <w:t xml:space="preserve"> в 1 случае (нарушен</w:t>
      </w:r>
      <w:r w:rsidR="00A73E5A">
        <w:rPr>
          <w:color w:val="000000"/>
        </w:rPr>
        <w:t>а</w:t>
      </w:r>
      <w:r>
        <w:rPr>
          <w:color w:val="000000"/>
        </w:rPr>
        <w:t xml:space="preserve"> </w:t>
      </w:r>
      <w:r w:rsidR="00A73E5A">
        <w:rPr>
          <w:color w:val="000000"/>
        </w:rPr>
        <w:t>ст.22 Закона 44-ФЗ</w:t>
      </w:r>
      <w:r>
        <w:rPr>
          <w:color w:val="000000"/>
        </w:rPr>
        <w:t>);</w:t>
      </w:r>
    </w:p>
    <w:p w:rsidR="00744BA6" w:rsidRPr="00807EB1" w:rsidRDefault="00744BA6" w:rsidP="00744BA6">
      <w:pPr>
        <w:autoSpaceDE w:val="0"/>
        <w:autoSpaceDN w:val="0"/>
        <w:adjustRightInd w:val="0"/>
        <w:ind w:firstLine="539"/>
        <w:jc w:val="both"/>
        <w:rPr>
          <w:color w:val="000000"/>
        </w:rPr>
      </w:pPr>
      <w:r w:rsidRPr="00807EB1">
        <w:rPr>
          <w:color w:val="000000"/>
        </w:rPr>
        <w:t>3.</w:t>
      </w:r>
      <w:r w:rsidR="00B9650F">
        <w:rPr>
          <w:color w:val="000000"/>
        </w:rPr>
        <w:t>3</w:t>
      </w:r>
      <w:r w:rsidRPr="00807EB1">
        <w:rPr>
          <w:color w:val="000000"/>
        </w:rPr>
        <w:t xml:space="preserve">. </w:t>
      </w:r>
      <w:r w:rsidRPr="00807EB1">
        <w:t>несоблюдение требования Постановления №1063 в части установления размеров штрафов</w:t>
      </w:r>
      <w:r w:rsidR="00286B31" w:rsidRPr="00807EB1">
        <w:t xml:space="preserve"> </w:t>
      </w:r>
      <w:r w:rsidRPr="00807EB1">
        <w:t>за ненадлежащее исполнение или неисполнение заказчиком, подрядчиком</w:t>
      </w:r>
      <w:r w:rsidR="002540EA">
        <w:t xml:space="preserve"> </w:t>
      </w:r>
      <w:r w:rsidRPr="00807EB1">
        <w:t xml:space="preserve"> обязательств по контракту</w:t>
      </w:r>
      <w:r w:rsidR="00286B31" w:rsidRPr="00807EB1">
        <w:t xml:space="preserve">, </w:t>
      </w:r>
      <w:r w:rsidRPr="00807EB1">
        <w:t xml:space="preserve">в </w:t>
      </w:r>
      <w:r w:rsidR="003C25C0">
        <w:t>1</w:t>
      </w:r>
      <w:r w:rsidRPr="00807EB1">
        <w:t xml:space="preserve"> случа</w:t>
      </w:r>
      <w:r w:rsidR="003C25C0">
        <w:t>е</w:t>
      </w:r>
      <w:r w:rsidRPr="00807EB1">
        <w:t xml:space="preserve"> </w:t>
      </w:r>
      <w:r w:rsidRPr="00A840E1">
        <w:t>(нарушены ч.</w:t>
      </w:r>
      <w:r w:rsidR="00820F66">
        <w:t>5</w:t>
      </w:r>
      <w:r w:rsidR="003C25C0" w:rsidRPr="00A840E1">
        <w:t>, ч.8</w:t>
      </w:r>
      <w:r w:rsidRPr="00A840E1">
        <w:t xml:space="preserve"> ст.34 Закона 44-ФЗ</w:t>
      </w:r>
      <w:r w:rsidR="003C25C0" w:rsidRPr="00A840E1">
        <w:t>, п.4, п.5</w:t>
      </w:r>
      <w:r w:rsidR="00E675F0" w:rsidRPr="00A840E1">
        <w:t xml:space="preserve"> Постановления №1063</w:t>
      </w:r>
      <w:r w:rsidRPr="00A840E1">
        <w:t>).</w:t>
      </w:r>
      <w:r w:rsidRPr="00807EB1">
        <w:t xml:space="preserve"> </w:t>
      </w:r>
    </w:p>
    <w:p w:rsidR="000E2D82" w:rsidRPr="00807EB1" w:rsidRDefault="001E53F6" w:rsidP="00744BA6">
      <w:pPr>
        <w:autoSpaceDE w:val="0"/>
        <w:autoSpaceDN w:val="0"/>
        <w:adjustRightInd w:val="0"/>
        <w:ind w:firstLine="567"/>
        <w:jc w:val="both"/>
      </w:pPr>
      <w:r w:rsidRPr="00807EB1">
        <w:t>4</w:t>
      </w:r>
      <w:r w:rsidR="00744BA6" w:rsidRPr="00807EB1">
        <w:t>. Выдать заказчику обязательное для исполнения предписание об</w:t>
      </w:r>
      <w:r w:rsidR="00364ADD" w:rsidRPr="00807EB1">
        <w:t xml:space="preserve"> устранении нарушения законодательства РФ о контрактной системе в сфере закупок.</w:t>
      </w:r>
    </w:p>
    <w:p w:rsidR="00AB5F41" w:rsidRPr="009357E9" w:rsidRDefault="001E53F6" w:rsidP="001E53F6">
      <w:pPr>
        <w:ind w:firstLine="567"/>
        <w:jc w:val="both"/>
      </w:pPr>
      <w:r w:rsidRPr="00807EB1">
        <w:rPr>
          <w:color w:val="000000"/>
        </w:rPr>
        <w:t>5</w:t>
      </w:r>
      <w:r w:rsidR="00AB5F41" w:rsidRPr="00807EB1">
        <w:rPr>
          <w:color w:val="000000"/>
        </w:rPr>
        <w:t>. В соответствии с</w:t>
      </w:r>
      <w:r w:rsidR="000C556A" w:rsidRPr="00807EB1">
        <w:rPr>
          <w:color w:val="000000"/>
        </w:rPr>
        <w:t>о</w:t>
      </w:r>
      <w:r w:rsidR="00AB5F41" w:rsidRPr="00807EB1">
        <w:rPr>
          <w:color w:val="000000"/>
        </w:rPr>
        <w:t xml:space="preserve"> ст.</w:t>
      </w:r>
      <w:r w:rsidR="00B37758" w:rsidRPr="00807EB1">
        <w:rPr>
          <w:color w:val="000000"/>
        </w:rPr>
        <w:t xml:space="preserve">99 </w:t>
      </w:r>
      <w:r w:rsidR="00C817E9" w:rsidRPr="00807EB1">
        <w:rPr>
          <w:rFonts w:eastAsia="Calibri"/>
          <w:szCs w:val="28"/>
          <w:lang w:eastAsia="en-US"/>
        </w:rPr>
        <w:t>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00AB5F41" w:rsidRPr="00807EB1">
        <w:rPr>
          <w:color w:val="000000"/>
        </w:rPr>
        <w:t xml:space="preserve"> информация о действиях заказчика,</w:t>
      </w:r>
      <w:r w:rsidR="00D61DF1" w:rsidRPr="00807EB1">
        <w:rPr>
          <w:color w:val="000000"/>
        </w:rPr>
        <w:t xml:space="preserve"> контрактного управляющего, единой комиссии уполномоченного органа, </w:t>
      </w:r>
      <w:r w:rsidR="00AB5F41" w:rsidRPr="00807EB1">
        <w:rPr>
          <w:color w:val="000000"/>
        </w:rPr>
        <w:t xml:space="preserve">которые содержат признаки административного правонарушения в соответствии с КоАП РФ в редакции, действующей на момент совершения действий, </w:t>
      </w:r>
      <w:r w:rsidR="00AB5F41" w:rsidRPr="00140EA7">
        <w:rPr>
          <w:color w:val="000000"/>
        </w:rPr>
        <w:t xml:space="preserve">будет направлена в </w:t>
      </w:r>
      <w:r w:rsidR="00D8177F" w:rsidRPr="009B000C">
        <w:rPr>
          <w:color w:val="000000"/>
        </w:rPr>
        <w:t>УФАС по Самарской области</w:t>
      </w:r>
      <w:r w:rsidR="009F6821">
        <w:rPr>
          <w:color w:val="000000"/>
        </w:rPr>
        <w:t xml:space="preserve"> (</w:t>
      </w:r>
      <w:r w:rsidR="004B44F5">
        <w:rPr>
          <w:color w:val="000000"/>
        </w:rPr>
        <w:t xml:space="preserve">ч.1.3, ч.1.4, ч.2, ч.4.2 ст.7.30, ч.2 ст.7.31, </w:t>
      </w:r>
      <w:r w:rsidR="009F6821">
        <w:t>ч.1, ч.3 ст.7.32 КоАП РФ</w:t>
      </w:r>
      <w:r w:rsidR="004B44F5">
        <w:t>)</w:t>
      </w:r>
      <w:r w:rsidR="009737FD" w:rsidRPr="00140EA7">
        <w:rPr>
          <w:color w:val="000000"/>
        </w:rPr>
        <w:t>.</w:t>
      </w:r>
    </w:p>
    <w:p w:rsidR="00AB1DB9" w:rsidRDefault="00AB1DB9" w:rsidP="00823BAE">
      <w:pPr>
        <w:tabs>
          <w:tab w:val="left" w:pos="1620"/>
        </w:tabs>
        <w:jc w:val="both"/>
        <w:rPr>
          <w:color w:val="000000"/>
        </w:rPr>
      </w:pPr>
    </w:p>
    <w:p w:rsidR="0003039C" w:rsidRDefault="0003039C" w:rsidP="00823BAE">
      <w:pPr>
        <w:tabs>
          <w:tab w:val="left" w:pos="1620"/>
        </w:tabs>
        <w:jc w:val="both"/>
        <w:rPr>
          <w:color w:val="000000"/>
        </w:rPr>
      </w:pPr>
      <w:r w:rsidRPr="00CE085E">
        <w:rPr>
          <w:color w:val="000000"/>
        </w:rPr>
        <w:t xml:space="preserve">Члены инспекции: </w:t>
      </w:r>
    </w:p>
    <w:p w:rsidR="00FE6A9A" w:rsidRDefault="00FE6A9A" w:rsidP="00FE6A9A">
      <w:pPr>
        <w:pStyle w:val="af4"/>
        <w:tabs>
          <w:tab w:val="left" w:pos="1134"/>
        </w:tabs>
        <w:autoSpaceDE w:val="0"/>
        <w:autoSpaceDN w:val="0"/>
        <w:adjustRightInd w:val="0"/>
        <w:spacing w:line="240" w:lineRule="auto"/>
        <w:ind w:left="0" w:firstLine="0"/>
        <w:jc w:val="both"/>
        <w:rPr>
          <w:rFonts w:eastAsia="Calibri"/>
          <w:sz w:val="24"/>
          <w:lang w:eastAsia="en-US"/>
        </w:rPr>
      </w:pPr>
      <w:r>
        <w:rPr>
          <w:rFonts w:eastAsia="Calibri"/>
          <w:sz w:val="24"/>
          <w:lang w:eastAsia="en-US"/>
        </w:rPr>
        <w:t>Г</w:t>
      </w:r>
      <w:r w:rsidRPr="0040543A">
        <w:rPr>
          <w:rFonts w:eastAsia="Calibri"/>
          <w:sz w:val="24"/>
          <w:lang w:eastAsia="en-US"/>
        </w:rPr>
        <w:t xml:space="preserve">лавный специалист отдела контроля и координации </w:t>
      </w:r>
    </w:p>
    <w:p w:rsidR="00FE6A9A" w:rsidRDefault="00FE6A9A" w:rsidP="00FE6A9A">
      <w:pPr>
        <w:pStyle w:val="af4"/>
        <w:tabs>
          <w:tab w:val="left" w:pos="1134"/>
        </w:tabs>
        <w:autoSpaceDE w:val="0"/>
        <w:autoSpaceDN w:val="0"/>
        <w:adjustRightInd w:val="0"/>
        <w:spacing w:line="240" w:lineRule="auto"/>
        <w:ind w:left="0" w:firstLine="0"/>
        <w:jc w:val="both"/>
        <w:rPr>
          <w:rFonts w:eastAsia="Calibri"/>
          <w:sz w:val="24"/>
          <w:lang w:eastAsia="en-US"/>
        </w:rPr>
      </w:pPr>
      <w:r w:rsidRPr="0040543A">
        <w:rPr>
          <w:rFonts w:eastAsia="Calibri"/>
          <w:sz w:val="24"/>
          <w:lang w:eastAsia="en-US"/>
        </w:rPr>
        <w:t xml:space="preserve">в сфере закупок управления регулирования </w:t>
      </w:r>
    </w:p>
    <w:p w:rsidR="00FE6A9A" w:rsidRPr="0040543A" w:rsidRDefault="00FE6A9A" w:rsidP="00FE6A9A">
      <w:pPr>
        <w:pStyle w:val="af4"/>
        <w:tabs>
          <w:tab w:val="left" w:pos="1134"/>
        </w:tabs>
        <w:autoSpaceDE w:val="0"/>
        <w:autoSpaceDN w:val="0"/>
        <w:adjustRightInd w:val="0"/>
        <w:spacing w:line="240" w:lineRule="auto"/>
        <w:ind w:left="0" w:firstLine="0"/>
        <w:jc w:val="both"/>
        <w:rPr>
          <w:rFonts w:eastAsia="Calibri"/>
          <w:sz w:val="24"/>
          <w:lang w:eastAsia="en-US"/>
        </w:rPr>
      </w:pPr>
      <w:r w:rsidRPr="0040543A">
        <w:rPr>
          <w:rFonts w:eastAsia="Calibri"/>
          <w:sz w:val="24"/>
          <w:lang w:eastAsia="en-US"/>
        </w:rPr>
        <w:t xml:space="preserve">контрактной системы </w:t>
      </w:r>
    </w:p>
    <w:p w:rsidR="00FE6A9A" w:rsidRPr="00CE085E" w:rsidRDefault="003548DA" w:rsidP="00FE6A9A">
      <w:pPr>
        <w:rPr>
          <w:color w:val="000000"/>
        </w:rPr>
      </w:pPr>
      <w:r w:rsidRPr="00CE085E">
        <w:rPr>
          <w:color w:val="000000"/>
        </w:rPr>
        <w:t xml:space="preserve">Контактный телефон: </w:t>
      </w:r>
      <w:r w:rsidR="009737FD" w:rsidRPr="00A7266E">
        <w:rPr>
          <w:color w:val="000000"/>
        </w:rPr>
        <w:t>54</w:t>
      </w:r>
      <w:r w:rsidRPr="00A7266E">
        <w:rPr>
          <w:color w:val="000000"/>
        </w:rPr>
        <w:t>-</w:t>
      </w:r>
      <w:r w:rsidR="00A7266E" w:rsidRPr="00A7266E">
        <w:rPr>
          <w:color w:val="000000"/>
        </w:rPr>
        <w:t>44</w:t>
      </w:r>
      <w:r w:rsidRPr="00A7266E">
        <w:rPr>
          <w:color w:val="000000"/>
        </w:rPr>
        <w:t>-</w:t>
      </w:r>
      <w:r w:rsidR="00A7266E" w:rsidRPr="00A7266E">
        <w:rPr>
          <w:color w:val="000000"/>
        </w:rPr>
        <w:t>44</w:t>
      </w:r>
      <w:r w:rsidR="00A7266E">
        <w:rPr>
          <w:color w:val="000000"/>
        </w:rPr>
        <w:t xml:space="preserve"> (3655)</w:t>
      </w:r>
      <w:r w:rsidR="00544B1B">
        <w:rPr>
          <w:color w:val="000000"/>
        </w:rPr>
        <w:t xml:space="preserve">                                                                       </w:t>
      </w:r>
      <w:r w:rsidR="00FE6A9A" w:rsidRPr="00CE085E">
        <w:rPr>
          <w:color w:val="000000"/>
        </w:rPr>
        <w:t>М.А. Дегтяренко</w:t>
      </w:r>
    </w:p>
    <w:p w:rsidR="00DE05C4" w:rsidRDefault="00DE05C4" w:rsidP="00C710AC">
      <w:pPr>
        <w:jc w:val="both"/>
        <w:rPr>
          <w:color w:val="000000"/>
        </w:rPr>
      </w:pPr>
    </w:p>
    <w:p w:rsidR="00FE6A9A" w:rsidRDefault="00FE6A9A" w:rsidP="00FE6A9A">
      <w:pPr>
        <w:pStyle w:val="af4"/>
        <w:tabs>
          <w:tab w:val="left" w:pos="1134"/>
        </w:tabs>
        <w:autoSpaceDE w:val="0"/>
        <w:autoSpaceDN w:val="0"/>
        <w:adjustRightInd w:val="0"/>
        <w:spacing w:line="240" w:lineRule="auto"/>
        <w:ind w:left="0" w:firstLine="0"/>
        <w:jc w:val="both"/>
        <w:rPr>
          <w:rFonts w:eastAsia="Calibri"/>
          <w:sz w:val="24"/>
          <w:lang w:eastAsia="en-US"/>
        </w:rPr>
      </w:pPr>
      <w:r>
        <w:rPr>
          <w:rFonts w:eastAsia="Calibri"/>
          <w:sz w:val="24"/>
          <w:lang w:eastAsia="en-US"/>
        </w:rPr>
        <w:t>Г</w:t>
      </w:r>
      <w:r w:rsidRPr="0040543A">
        <w:rPr>
          <w:rFonts w:eastAsia="Calibri"/>
          <w:sz w:val="24"/>
          <w:lang w:eastAsia="en-US"/>
        </w:rPr>
        <w:t xml:space="preserve">лавный специалист отдела контроля и координации </w:t>
      </w:r>
    </w:p>
    <w:p w:rsidR="00FE6A9A" w:rsidRDefault="00FE6A9A" w:rsidP="00FE6A9A">
      <w:pPr>
        <w:pStyle w:val="af4"/>
        <w:tabs>
          <w:tab w:val="left" w:pos="1134"/>
        </w:tabs>
        <w:autoSpaceDE w:val="0"/>
        <w:autoSpaceDN w:val="0"/>
        <w:adjustRightInd w:val="0"/>
        <w:spacing w:line="240" w:lineRule="auto"/>
        <w:ind w:left="0" w:firstLine="0"/>
        <w:jc w:val="both"/>
        <w:rPr>
          <w:rFonts w:eastAsia="Calibri"/>
          <w:sz w:val="24"/>
          <w:lang w:eastAsia="en-US"/>
        </w:rPr>
      </w:pPr>
      <w:r w:rsidRPr="0040543A">
        <w:rPr>
          <w:rFonts w:eastAsia="Calibri"/>
          <w:sz w:val="24"/>
          <w:lang w:eastAsia="en-US"/>
        </w:rPr>
        <w:t xml:space="preserve">в сфере закупок управления регулирования </w:t>
      </w:r>
    </w:p>
    <w:p w:rsidR="00FE6A9A" w:rsidRPr="0040543A" w:rsidRDefault="00FE6A9A" w:rsidP="00FE6A9A">
      <w:pPr>
        <w:pStyle w:val="af4"/>
        <w:tabs>
          <w:tab w:val="left" w:pos="1134"/>
        </w:tabs>
        <w:autoSpaceDE w:val="0"/>
        <w:autoSpaceDN w:val="0"/>
        <w:adjustRightInd w:val="0"/>
        <w:spacing w:line="240" w:lineRule="auto"/>
        <w:ind w:left="0" w:firstLine="0"/>
        <w:jc w:val="both"/>
        <w:rPr>
          <w:rFonts w:eastAsia="Calibri"/>
          <w:sz w:val="24"/>
          <w:lang w:eastAsia="en-US"/>
        </w:rPr>
      </w:pPr>
      <w:r w:rsidRPr="0040543A">
        <w:rPr>
          <w:rFonts w:eastAsia="Calibri"/>
          <w:sz w:val="24"/>
          <w:lang w:eastAsia="en-US"/>
        </w:rPr>
        <w:t xml:space="preserve">контрактной системы </w:t>
      </w:r>
    </w:p>
    <w:p w:rsidR="0027107C" w:rsidRPr="00CE085E" w:rsidRDefault="002525BD" w:rsidP="00C710AC">
      <w:pPr>
        <w:rPr>
          <w:color w:val="000000"/>
        </w:rPr>
      </w:pPr>
      <w:r w:rsidRPr="00CE085E">
        <w:rPr>
          <w:color w:val="000000"/>
        </w:rPr>
        <w:t xml:space="preserve">Контактный телефон: </w:t>
      </w:r>
      <w:r w:rsidR="00A7266E" w:rsidRPr="00A7266E">
        <w:rPr>
          <w:color w:val="000000"/>
        </w:rPr>
        <w:t>54-44-44</w:t>
      </w:r>
      <w:r w:rsidR="00A7266E">
        <w:rPr>
          <w:color w:val="000000"/>
        </w:rPr>
        <w:t xml:space="preserve"> (3229)</w:t>
      </w:r>
      <w:r w:rsidR="00544B1B">
        <w:rPr>
          <w:color w:val="000000"/>
        </w:rPr>
        <w:t xml:space="preserve">                                                                        </w:t>
      </w:r>
      <w:r w:rsidR="00FE6A9A">
        <w:rPr>
          <w:color w:val="000000"/>
        </w:rPr>
        <w:t>Ю.Н. Захарова</w:t>
      </w:r>
    </w:p>
    <w:p w:rsidR="00DE05C4" w:rsidRDefault="00DE05C4" w:rsidP="000B0FE8">
      <w:pPr>
        <w:jc w:val="both"/>
        <w:rPr>
          <w:color w:val="000000"/>
        </w:rPr>
      </w:pPr>
    </w:p>
    <w:p w:rsidR="00FE6A9A" w:rsidRDefault="00FE6A9A" w:rsidP="00FE6A9A">
      <w:pPr>
        <w:pStyle w:val="af4"/>
        <w:tabs>
          <w:tab w:val="left" w:pos="1134"/>
        </w:tabs>
        <w:autoSpaceDE w:val="0"/>
        <w:autoSpaceDN w:val="0"/>
        <w:adjustRightInd w:val="0"/>
        <w:spacing w:line="240" w:lineRule="auto"/>
        <w:ind w:left="0" w:firstLine="0"/>
        <w:jc w:val="both"/>
        <w:rPr>
          <w:rFonts w:eastAsia="Calibri"/>
          <w:sz w:val="24"/>
          <w:lang w:eastAsia="en-US"/>
        </w:rPr>
      </w:pPr>
      <w:r>
        <w:rPr>
          <w:rFonts w:eastAsia="Calibri"/>
          <w:sz w:val="24"/>
          <w:lang w:eastAsia="en-US"/>
        </w:rPr>
        <w:t>Г</w:t>
      </w:r>
      <w:r w:rsidRPr="0040543A">
        <w:rPr>
          <w:rFonts w:eastAsia="Calibri"/>
          <w:sz w:val="24"/>
          <w:lang w:eastAsia="en-US"/>
        </w:rPr>
        <w:t xml:space="preserve">лавный специалист отдела контроля и координации </w:t>
      </w:r>
    </w:p>
    <w:p w:rsidR="00FE6A9A" w:rsidRDefault="00FE6A9A" w:rsidP="00FE6A9A">
      <w:pPr>
        <w:pStyle w:val="af4"/>
        <w:tabs>
          <w:tab w:val="left" w:pos="1134"/>
        </w:tabs>
        <w:autoSpaceDE w:val="0"/>
        <w:autoSpaceDN w:val="0"/>
        <w:adjustRightInd w:val="0"/>
        <w:spacing w:line="240" w:lineRule="auto"/>
        <w:ind w:left="0" w:firstLine="0"/>
        <w:jc w:val="both"/>
        <w:rPr>
          <w:rFonts w:eastAsia="Calibri"/>
          <w:sz w:val="24"/>
          <w:lang w:eastAsia="en-US"/>
        </w:rPr>
      </w:pPr>
      <w:r w:rsidRPr="0040543A">
        <w:rPr>
          <w:rFonts w:eastAsia="Calibri"/>
          <w:sz w:val="24"/>
          <w:lang w:eastAsia="en-US"/>
        </w:rPr>
        <w:t xml:space="preserve">в сфере закупок управления регулирования </w:t>
      </w:r>
    </w:p>
    <w:p w:rsidR="00FE6A9A" w:rsidRDefault="00FE6A9A" w:rsidP="00FE6A9A">
      <w:pPr>
        <w:rPr>
          <w:rFonts w:eastAsia="Calibri"/>
          <w:lang w:eastAsia="en-US"/>
        </w:rPr>
      </w:pPr>
      <w:r w:rsidRPr="0040543A">
        <w:rPr>
          <w:rFonts w:eastAsia="Calibri"/>
          <w:lang w:eastAsia="en-US"/>
        </w:rPr>
        <w:t xml:space="preserve">контрактной системы </w:t>
      </w:r>
    </w:p>
    <w:p w:rsidR="000B0FE8" w:rsidRPr="00CE085E" w:rsidRDefault="000B0FE8" w:rsidP="00FE6A9A">
      <w:pPr>
        <w:rPr>
          <w:color w:val="000000"/>
        </w:rPr>
      </w:pPr>
      <w:r w:rsidRPr="00CE085E">
        <w:rPr>
          <w:color w:val="000000"/>
        </w:rPr>
        <w:t xml:space="preserve">Контактный телефон: </w:t>
      </w:r>
      <w:r w:rsidR="009737FD" w:rsidRPr="00A7266E">
        <w:rPr>
          <w:color w:val="000000"/>
        </w:rPr>
        <w:t>54</w:t>
      </w:r>
      <w:r w:rsidRPr="00A7266E">
        <w:rPr>
          <w:color w:val="000000"/>
        </w:rPr>
        <w:t>-</w:t>
      </w:r>
      <w:r w:rsidR="009737FD" w:rsidRPr="00A7266E">
        <w:rPr>
          <w:color w:val="000000"/>
        </w:rPr>
        <w:t>3</w:t>
      </w:r>
      <w:r w:rsidRPr="00A7266E">
        <w:rPr>
          <w:color w:val="000000"/>
        </w:rPr>
        <w:t>3-89</w:t>
      </w:r>
      <w:r w:rsidR="00544B1B">
        <w:rPr>
          <w:color w:val="000000"/>
        </w:rPr>
        <w:t xml:space="preserve">                                                                                    </w:t>
      </w:r>
      <w:r>
        <w:rPr>
          <w:color w:val="000000"/>
        </w:rPr>
        <w:t>И</w:t>
      </w:r>
      <w:r w:rsidRPr="00CE085E">
        <w:rPr>
          <w:color w:val="000000"/>
        </w:rPr>
        <w:t>.</w:t>
      </w:r>
      <w:r>
        <w:rPr>
          <w:color w:val="000000"/>
        </w:rPr>
        <w:t>В</w:t>
      </w:r>
      <w:r w:rsidRPr="00CE085E">
        <w:rPr>
          <w:color w:val="000000"/>
        </w:rPr>
        <w:t xml:space="preserve">. </w:t>
      </w:r>
      <w:r>
        <w:rPr>
          <w:color w:val="000000"/>
        </w:rPr>
        <w:t>Курапова</w:t>
      </w:r>
    </w:p>
    <w:p w:rsidR="00EC2188" w:rsidRDefault="00EC2188" w:rsidP="00823BAE">
      <w:pPr>
        <w:jc w:val="both"/>
        <w:rPr>
          <w:color w:val="000000"/>
        </w:rPr>
      </w:pPr>
    </w:p>
    <w:p w:rsidR="00356784" w:rsidRDefault="0003039C" w:rsidP="00823BAE">
      <w:pPr>
        <w:jc w:val="both"/>
        <w:rPr>
          <w:color w:val="000000"/>
        </w:rPr>
      </w:pPr>
      <w:r w:rsidRPr="00356784">
        <w:rPr>
          <w:color w:val="000000"/>
        </w:rPr>
        <w:t>Руководитель инспекции:</w:t>
      </w:r>
    </w:p>
    <w:p w:rsidR="00FE6A9A" w:rsidRDefault="00FE6A9A" w:rsidP="00FE6A9A">
      <w:pPr>
        <w:pStyle w:val="af4"/>
        <w:tabs>
          <w:tab w:val="left" w:pos="1134"/>
        </w:tabs>
        <w:autoSpaceDE w:val="0"/>
        <w:autoSpaceDN w:val="0"/>
        <w:adjustRightInd w:val="0"/>
        <w:spacing w:line="240" w:lineRule="auto"/>
        <w:ind w:left="0" w:firstLine="0"/>
        <w:jc w:val="both"/>
        <w:rPr>
          <w:rFonts w:eastAsia="Calibri"/>
          <w:sz w:val="24"/>
          <w:lang w:eastAsia="en-US"/>
        </w:rPr>
      </w:pPr>
      <w:r w:rsidRPr="009A61CB">
        <w:rPr>
          <w:color w:val="000000"/>
          <w:sz w:val="24"/>
        </w:rPr>
        <w:t>Начальник</w:t>
      </w:r>
      <w:r w:rsidR="00D25128">
        <w:rPr>
          <w:color w:val="000000"/>
          <w:sz w:val="24"/>
        </w:rPr>
        <w:t xml:space="preserve"> </w:t>
      </w:r>
      <w:r w:rsidRPr="0040543A">
        <w:rPr>
          <w:rFonts w:eastAsia="Calibri"/>
          <w:sz w:val="24"/>
          <w:lang w:eastAsia="en-US"/>
        </w:rPr>
        <w:t xml:space="preserve">отдела контроля и координации </w:t>
      </w:r>
    </w:p>
    <w:p w:rsidR="00FE6A9A" w:rsidRDefault="00FE6A9A" w:rsidP="00FE6A9A">
      <w:pPr>
        <w:pStyle w:val="af4"/>
        <w:tabs>
          <w:tab w:val="left" w:pos="1134"/>
        </w:tabs>
        <w:autoSpaceDE w:val="0"/>
        <w:autoSpaceDN w:val="0"/>
        <w:adjustRightInd w:val="0"/>
        <w:spacing w:line="240" w:lineRule="auto"/>
        <w:ind w:left="0" w:firstLine="0"/>
        <w:jc w:val="both"/>
        <w:rPr>
          <w:rFonts w:eastAsia="Calibri"/>
          <w:sz w:val="24"/>
          <w:lang w:eastAsia="en-US"/>
        </w:rPr>
      </w:pPr>
      <w:r w:rsidRPr="0040543A">
        <w:rPr>
          <w:rFonts w:eastAsia="Calibri"/>
          <w:sz w:val="24"/>
          <w:lang w:eastAsia="en-US"/>
        </w:rPr>
        <w:t xml:space="preserve">в сфере закупок управления регулирования </w:t>
      </w:r>
    </w:p>
    <w:p w:rsidR="00FE6A9A" w:rsidRDefault="00FE6A9A" w:rsidP="00FE6A9A">
      <w:pPr>
        <w:rPr>
          <w:rFonts w:eastAsia="Calibri"/>
          <w:lang w:eastAsia="en-US"/>
        </w:rPr>
      </w:pPr>
      <w:r w:rsidRPr="0040543A">
        <w:rPr>
          <w:rFonts w:eastAsia="Calibri"/>
          <w:lang w:eastAsia="en-US"/>
        </w:rPr>
        <w:t xml:space="preserve">контрактной системы </w:t>
      </w:r>
    </w:p>
    <w:p w:rsidR="00C7273A" w:rsidRDefault="009737FD" w:rsidP="00FE6A9A">
      <w:pPr>
        <w:jc w:val="both"/>
        <w:rPr>
          <w:color w:val="000000"/>
        </w:rPr>
      </w:pPr>
      <w:r w:rsidRPr="009B000C">
        <w:rPr>
          <w:color w:val="000000"/>
        </w:rPr>
        <w:t xml:space="preserve">Контактный телефон: </w:t>
      </w:r>
      <w:r w:rsidR="00FE6A9A">
        <w:rPr>
          <w:color w:val="000000"/>
        </w:rPr>
        <w:t>54</w:t>
      </w:r>
      <w:r w:rsidR="00FE6A9A" w:rsidRPr="00CE085E">
        <w:rPr>
          <w:color w:val="000000"/>
        </w:rPr>
        <w:t>-</w:t>
      </w:r>
      <w:r w:rsidR="00FE6A9A">
        <w:rPr>
          <w:color w:val="000000"/>
        </w:rPr>
        <w:t>3</w:t>
      </w:r>
      <w:r w:rsidR="00FE6A9A" w:rsidRPr="00CE085E">
        <w:rPr>
          <w:color w:val="000000"/>
        </w:rPr>
        <w:t xml:space="preserve">3-86   </w:t>
      </w:r>
      <w:r w:rsidR="003548DA">
        <w:rPr>
          <w:color w:val="000000"/>
        </w:rPr>
        <w:t xml:space="preserve">                                                                                   Н.</w:t>
      </w:r>
      <w:r w:rsidR="00FE6A9A">
        <w:rPr>
          <w:color w:val="000000"/>
        </w:rPr>
        <w:t>А.Федул</w:t>
      </w:r>
      <w:r w:rsidR="003548DA">
        <w:rPr>
          <w:color w:val="000000"/>
        </w:rPr>
        <w:t>ова</w:t>
      </w:r>
    </w:p>
    <w:sectPr w:rsidR="00C7273A" w:rsidSect="007A1C3B">
      <w:footerReference w:type="even" r:id="rId19"/>
      <w:footerReference w:type="default" r:id="rId2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DB" w:rsidRDefault="00EF7DDB">
      <w:r>
        <w:separator/>
      </w:r>
    </w:p>
    <w:p w:rsidR="00EF7DDB" w:rsidRDefault="00EF7DDB"/>
  </w:endnote>
  <w:endnote w:type="continuationSeparator" w:id="0">
    <w:p w:rsidR="00EF7DDB" w:rsidRDefault="00EF7DDB">
      <w:r>
        <w:continuationSeparator/>
      </w:r>
    </w:p>
    <w:p w:rsidR="00EF7DDB" w:rsidRDefault="00EF7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825" w:rsidRDefault="00096DE1" w:rsidP="00344A86">
    <w:pPr>
      <w:pStyle w:val="ac"/>
      <w:framePr w:wrap="around" w:vAnchor="text" w:hAnchor="margin" w:xAlign="right" w:y="1"/>
      <w:rPr>
        <w:rStyle w:val="ad"/>
      </w:rPr>
    </w:pPr>
    <w:r>
      <w:rPr>
        <w:rStyle w:val="ad"/>
      </w:rPr>
      <w:fldChar w:fldCharType="begin"/>
    </w:r>
    <w:r w:rsidR="007A2825">
      <w:rPr>
        <w:rStyle w:val="ad"/>
      </w:rPr>
      <w:instrText xml:space="preserve">PAGE  </w:instrText>
    </w:r>
    <w:r>
      <w:rPr>
        <w:rStyle w:val="ad"/>
      </w:rPr>
      <w:fldChar w:fldCharType="end"/>
    </w:r>
  </w:p>
  <w:p w:rsidR="007A2825" w:rsidRDefault="007A2825" w:rsidP="0029772B">
    <w:pPr>
      <w:pStyle w:val="ac"/>
      <w:ind w:right="360"/>
    </w:pPr>
  </w:p>
  <w:p w:rsidR="007A2825" w:rsidRDefault="007A28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825" w:rsidRDefault="00096DE1" w:rsidP="00344A86">
    <w:pPr>
      <w:pStyle w:val="ac"/>
      <w:framePr w:wrap="around" w:vAnchor="text" w:hAnchor="margin" w:xAlign="right" w:y="1"/>
      <w:rPr>
        <w:rStyle w:val="ad"/>
      </w:rPr>
    </w:pPr>
    <w:r>
      <w:rPr>
        <w:rStyle w:val="ad"/>
      </w:rPr>
      <w:fldChar w:fldCharType="begin"/>
    </w:r>
    <w:r w:rsidR="007A2825">
      <w:rPr>
        <w:rStyle w:val="ad"/>
      </w:rPr>
      <w:instrText xml:space="preserve">PAGE  </w:instrText>
    </w:r>
    <w:r>
      <w:rPr>
        <w:rStyle w:val="ad"/>
      </w:rPr>
      <w:fldChar w:fldCharType="separate"/>
    </w:r>
    <w:r w:rsidR="0015479A">
      <w:rPr>
        <w:rStyle w:val="ad"/>
        <w:noProof/>
      </w:rPr>
      <w:t>3</w:t>
    </w:r>
    <w:r>
      <w:rPr>
        <w:rStyle w:val="ad"/>
      </w:rPr>
      <w:fldChar w:fldCharType="end"/>
    </w:r>
  </w:p>
  <w:p w:rsidR="007A2825" w:rsidRDefault="007A2825" w:rsidP="0029772B">
    <w:pPr>
      <w:pStyle w:val="ac"/>
      <w:ind w:right="360"/>
    </w:pPr>
  </w:p>
  <w:p w:rsidR="007A2825" w:rsidRDefault="007A28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DB" w:rsidRDefault="00EF7DDB">
      <w:r>
        <w:separator/>
      </w:r>
    </w:p>
    <w:p w:rsidR="00EF7DDB" w:rsidRDefault="00EF7DDB"/>
  </w:footnote>
  <w:footnote w:type="continuationSeparator" w:id="0">
    <w:p w:rsidR="00EF7DDB" w:rsidRDefault="00EF7DDB">
      <w:r>
        <w:continuationSeparator/>
      </w:r>
    </w:p>
    <w:p w:rsidR="00EF7DDB" w:rsidRDefault="00EF7D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77F3"/>
    <w:multiLevelType w:val="hybridMultilevel"/>
    <w:tmpl w:val="F18E7E4C"/>
    <w:lvl w:ilvl="0" w:tplc="ED4AB99C">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44BBB"/>
    <w:multiLevelType w:val="multilevel"/>
    <w:tmpl w:val="196EF78A"/>
    <w:lvl w:ilvl="0">
      <w:start w:val="3"/>
      <w:numFmt w:val="upperRoman"/>
      <w:lvlText w:val="%1."/>
      <w:lvlJc w:val="left"/>
      <w:pPr>
        <w:tabs>
          <w:tab w:val="num" w:pos="1606"/>
        </w:tabs>
        <w:ind w:left="1606"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DF46E14"/>
    <w:multiLevelType w:val="hybridMultilevel"/>
    <w:tmpl w:val="2F08930A"/>
    <w:lvl w:ilvl="0" w:tplc="3EF00376">
      <w:start w:val="1"/>
      <w:numFmt w:val="decimal"/>
      <w:lvlText w:val="%1)"/>
      <w:lvlJc w:val="left"/>
      <w:pPr>
        <w:tabs>
          <w:tab w:val="num" w:pos="1410"/>
        </w:tabs>
        <w:ind w:left="1410" w:hanging="81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14287190"/>
    <w:multiLevelType w:val="hybridMultilevel"/>
    <w:tmpl w:val="F18E7E4C"/>
    <w:lvl w:ilvl="0" w:tplc="ED4AB99C">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0320C1"/>
    <w:multiLevelType w:val="hybridMultilevel"/>
    <w:tmpl w:val="BEE6F0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303ABE"/>
    <w:multiLevelType w:val="hybridMultilevel"/>
    <w:tmpl w:val="96C8ED3C"/>
    <w:lvl w:ilvl="0" w:tplc="A986167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229C02FC"/>
    <w:multiLevelType w:val="hybridMultilevel"/>
    <w:tmpl w:val="46A6A2E6"/>
    <w:lvl w:ilvl="0" w:tplc="16CCE450">
      <w:start w:val="1"/>
      <w:numFmt w:val="upperRoman"/>
      <w:lvlText w:val="%1."/>
      <w:lvlJc w:val="right"/>
      <w:pPr>
        <w:tabs>
          <w:tab w:val="num" w:pos="1266"/>
        </w:tabs>
        <w:ind w:left="1266" w:hanging="180"/>
      </w:pPr>
      <w:rPr>
        <w:rFonts w:hint="default"/>
      </w:r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8">
    <w:nsid w:val="252D7B22"/>
    <w:multiLevelType w:val="hybridMultilevel"/>
    <w:tmpl w:val="5B3689BC"/>
    <w:lvl w:ilvl="0" w:tplc="8FA2DB24">
      <w:numFmt w:val="bullet"/>
      <w:lvlText w:val="-"/>
      <w:lvlJc w:val="left"/>
      <w:pPr>
        <w:tabs>
          <w:tab w:val="num" w:pos="1113"/>
        </w:tabs>
        <w:ind w:left="1113" w:hanging="141"/>
      </w:pPr>
      <w:rPr>
        <w:rFonts w:hint="default"/>
      </w:rPr>
    </w:lvl>
    <w:lvl w:ilvl="1" w:tplc="04190003" w:tentative="1">
      <w:start w:val="1"/>
      <w:numFmt w:val="bullet"/>
      <w:lvlText w:val="o"/>
      <w:lvlJc w:val="left"/>
      <w:pPr>
        <w:tabs>
          <w:tab w:val="num" w:pos="1986"/>
        </w:tabs>
        <w:ind w:left="1986" w:hanging="360"/>
      </w:pPr>
      <w:rPr>
        <w:rFonts w:ascii="Courier New" w:hAnsi="Courier New" w:cs="Courier New" w:hint="default"/>
      </w:rPr>
    </w:lvl>
    <w:lvl w:ilvl="2" w:tplc="04190005" w:tentative="1">
      <w:start w:val="1"/>
      <w:numFmt w:val="bullet"/>
      <w:lvlText w:val=""/>
      <w:lvlJc w:val="left"/>
      <w:pPr>
        <w:tabs>
          <w:tab w:val="num" w:pos="2706"/>
        </w:tabs>
        <w:ind w:left="2706" w:hanging="360"/>
      </w:pPr>
      <w:rPr>
        <w:rFonts w:ascii="Wingdings" w:hAnsi="Wingdings" w:hint="default"/>
      </w:rPr>
    </w:lvl>
    <w:lvl w:ilvl="3" w:tplc="04190001" w:tentative="1">
      <w:start w:val="1"/>
      <w:numFmt w:val="bullet"/>
      <w:lvlText w:val=""/>
      <w:lvlJc w:val="left"/>
      <w:pPr>
        <w:tabs>
          <w:tab w:val="num" w:pos="3426"/>
        </w:tabs>
        <w:ind w:left="3426" w:hanging="360"/>
      </w:pPr>
      <w:rPr>
        <w:rFonts w:ascii="Symbol" w:hAnsi="Symbol" w:hint="default"/>
      </w:rPr>
    </w:lvl>
    <w:lvl w:ilvl="4" w:tplc="04190003" w:tentative="1">
      <w:start w:val="1"/>
      <w:numFmt w:val="bullet"/>
      <w:lvlText w:val="o"/>
      <w:lvlJc w:val="left"/>
      <w:pPr>
        <w:tabs>
          <w:tab w:val="num" w:pos="4146"/>
        </w:tabs>
        <w:ind w:left="4146" w:hanging="360"/>
      </w:pPr>
      <w:rPr>
        <w:rFonts w:ascii="Courier New" w:hAnsi="Courier New" w:cs="Courier New" w:hint="default"/>
      </w:rPr>
    </w:lvl>
    <w:lvl w:ilvl="5" w:tplc="04190005" w:tentative="1">
      <w:start w:val="1"/>
      <w:numFmt w:val="bullet"/>
      <w:lvlText w:val=""/>
      <w:lvlJc w:val="left"/>
      <w:pPr>
        <w:tabs>
          <w:tab w:val="num" w:pos="4866"/>
        </w:tabs>
        <w:ind w:left="4866" w:hanging="360"/>
      </w:pPr>
      <w:rPr>
        <w:rFonts w:ascii="Wingdings" w:hAnsi="Wingdings" w:hint="default"/>
      </w:rPr>
    </w:lvl>
    <w:lvl w:ilvl="6" w:tplc="04190001" w:tentative="1">
      <w:start w:val="1"/>
      <w:numFmt w:val="bullet"/>
      <w:lvlText w:val=""/>
      <w:lvlJc w:val="left"/>
      <w:pPr>
        <w:tabs>
          <w:tab w:val="num" w:pos="5586"/>
        </w:tabs>
        <w:ind w:left="5586" w:hanging="360"/>
      </w:pPr>
      <w:rPr>
        <w:rFonts w:ascii="Symbol" w:hAnsi="Symbol" w:hint="default"/>
      </w:rPr>
    </w:lvl>
    <w:lvl w:ilvl="7" w:tplc="04190003" w:tentative="1">
      <w:start w:val="1"/>
      <w:numFmt w:val="bullet"/>
      <w:lvlText w:val="o"/>
      <w:lvlJc w:val="left"/>
      <w:pPr>
        <w:tabs>
          <w:tab w:val="num" w:pos="6306"/>
        </w:tabs>
        <w:ind w:left="6306" w:hanging="360"/>
      </w:pPr>
      <w:rPr>
        <w:rFonts w:ascii="Courier New" w:hAnsi="Courier New" w:cs="Courier New" w:hint="default"/>
      </w:rPr>
    </w:lvl>
    <w:lvl w:ilvl="8" w:tplc="04190005" w:tentative="1">
      <w:start w:val="1"/>
      <w:numFmt w:val="bullet"/>
      <w:lvlText w:val=""/>
      <w:lvlJc w:val="left"/>
      <w:pPr>
        <w:tabs>
          <w:tab w:val="num" w:pos="7026"/>
        </w:tabs>
        <w:ind w:left="7026" w:hanging="360"/>
      </w:pPr>
      <w:rPr>
        <w:rFonts w:ascii="Wingdings" w:hAnsi="Wingdings" w:hint="default"/>
      </w:rPr>
    </w:lvl>
  </w:abstractNum>
  <w:abstractNum w:abstractNumId="9">
    <w:nsid w:val="279C44B4"/>
    <w:multiLevelType w:val="hybridMultilevel"/>
    <w:tmpl w:val="FBCA24A8"/>
    <w:lvl w:ilvl="0" w:tplc="A670B5B2">
      <w:start w:val="3"/>
      <w:numFmt w:val="upperRoman"/>
      <w:lvlText w:val="%1."/>
      <w:lvlJc w:val="left"/>
      <w:pPr>
        <w:tabs>
          <w:tab w:val="num" w:pos="1606"/>
        </w:tabs>
        <w:ind w:left="1606" w:hanging="720"/>
      </w:pPr>
      <w:rPr>
        <w:rFonts w:hint="default"/>
      </w:rPr>
    </w:lvl>
    <w:lvl w:ilvl="1" w:tplc="04190019" w:tentative="1">
      <w:start w:val="1"/>
      <w:numFmt w:val="lowerLetter"/>
      <w:lvlText w:val="%2."/>
      <w:lvlJc w:val="left"/>
      <w:pPr>
        <w:tabs>
          <w:tab w:val="num" w:pos="1966"/>
        </w:tabs>
        <w:ind w:left="1966" w:hanging="360"/>
      </w:p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10">
    <w:nsid w:val="294F01BA"/>
    <w:multiLevelType w:val="hybridMultilevel"/>
    <w:tmpl w:val="B28668E4"/>
    <w:lvl w:ilvl="0" w:tplc="ED4AB99C">
      <w:start w:val="1"/>
      <w:numFmt w:val="upperRoman"/>
      <w:lvlText w:val="%1."/>
      <w:lvlJc w:val="left"/>
      <w:pPr>
        <w:tabs>
          <w:tab w:val="num" w:pos="1606"/>
        </w:tabs>
        <w:ind w:left="1606"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D8016C"/>
    <w:multiLevelType w:val="hybridMultilevel"/>
    <w:tmpl w:val="07802926"/>
    <w:lvl w:ilvl="0" w:tplc="040818A6">
      <w:start w:val="1"/>
      <w:numFmt w:val="decimal"/>
      <w:lvlText w:val="%1."/>
      <w:lvlJc w:val="left"/>
      <w:pPr>
        <w:tabs>
          <w:tab w:val="num" w:pos="1386"/>
        </w:tabs>
        <w:ind w:left="1386" w:hanging="840"/>
      </w:pPr>
      <w:rPr>
        <w:rFonts w:hint="default"/>
      </w:rPr>
    </w:lvl>
    <w:lvl w:ilvl="1" w:tplc="04190019" w:tentative="1">
      <w:start w:val="1"/>
      <w:numFmt w:val="lowerLetter"/>
      <w:lvlText w:val="%2."/>
      <w:lvlJc w:val="left"/>
      <w:pPr>
        <w:tabs>
          <w:tab w:val="num" w:pos="1626"/>
        </w:tabs>
        <w:ind w:left="1626" w:hanging="360"/>
      </w:pPr>
    </w:lvl>
    <w:lvl w:ilvl="2" w:tplc="0419001B" w:tentative="1">
      <w:start w:val="1"/>
      <w:numFmt w:val="lowerRoman"/>
      <w:lvlText w:val="%3."/>
      <w:lvlJc w:val="right"/>
      <w:pPr>
        <w:tabs>
          <w:tab w:val="num" w:pos="2346"/>
        </w:tabs>
        <w:ind w:left="2346" w:hanging="180"/>
      </w:pPr>
    </w:lvl>
    <w:lvl w:ilvl="3" w:tplc="0419000F" w:tentative="1">
      <w:start w:val="1"/>
      <w:numFmt w:val="decimal"/>
      <w:lvlText w:val="%4."/>
      <w:lvlJc w:val="left"/>
      <w:pPr>
        <w:tabs>
          <w:tab w:val="num" w:pos="3066"/>
        </w:tabs>
        <w:ind w:left="3066" w:hanging="360"/>
      </w:pPr>
    </w:lvl>
    <w:lvl w:ilvl="4" w:tplc="04190019" w:tentative="1">
      <w:start w:val="1"/>
      <w:numFmt w:val="lowerLetter"/>
      <w:lvlText w:val="%5."/>
      <w:lvlJc w:val="left"/>
      <w:pPr>
        <w:tabs>
          <w:tab w:val="num" w:pos="3786"/>
        </w:tabs>
        <w:ind w:left="3786" w:hanging="360"/>
      </w:pPr>
    </w:lvl>
    <w:lvl w:ilvl="5" w:tplc="0419001B" w:tentative="1">
      <w:start w:val="1"/>
      <w:numFmt w:val="lowerRoman"/>
      <w:lvlText w:val="%6."/>
      <w:lvlJc w:val="right"/>
      <w:pPr>
        <w:tabs>
          <w:tab w:val="num" w:pos="4506"/>
        </w:tabs>
        <w:ind w:left="4506" w:hanging="180"/>
      </w:pPr>
    </w:lvl>
    <w:lvl w:ilvl="6" w:tplc="0419000F" w:tentative="1">
      <w:start w:val="1"/>
      <w:numFmt w:val="decimal"/>
      <w:lvlText w:val="%7."/>
      <w:lvlJc w:val="left"/>
      <w:pPr>
        <w:tabs>
          <w:tab w:val="num" w:pos="5226"/>
        </w:tabs>
        <w:ind w:left="5226" w:hanging="360"/>
      </w:pPr>
    </w:lvl>
    <w:lvl w:ilvl="7" w:tplc="04190019" w:tentative="1">
      <w:start w:val="1"/>
      <w:numFmt w:val="lowerLetter"/>
      <w:lvlText w:val="%8."/>
      <w:lvlJc w:val="left"/>
      <w:pPr>
        <w:tabs>
          <w:tab w:val="num" w:pos="5946"/>
        </w:tabs>
        <w:ind w:left="5946" w:hanging="360"/>
      </w:pPr>
    </w:lvl>
    <w:lvl w:ilvl="8" w:tplc="0419001B" w:tentative="1">
      <w:start w:val="1"/>
      <w:numFmt w:val="lowerRoman"/>
      <w:lvlText w:val="%9."/>
      <w:lvlJc w:val="right"/>
      <w:pPr>
        <w:tabs>
          <w:tab w:val="num" w:pos="6666"/>
        </w:tabs>
        <w:ind w:left="6666" w:hanging="180"/>
      </w:pPr>
    </w:lvl>
  </w:abstractNum>
  <w:abstractNum w:abstractNumId="12">
    <w:nsid w:val="37F9184A"/>
    <w:multiLevelType w:val="hybridMultilevel"/>
    <w:tmpl w:val="F18E7E4C"/>
    <w:lvl w:ilvl="0" w:tplc="ED4AB99C">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8E4C0D"/>
    <w:multiLevelType w:val="hybridMultilevel"/>
    <w:tmpl w:val="45EAA372"/>
    <w:lvl w:ilvl="0" w:tplc="237CB13E">
      <w:start w:val="2"/>
      <w:numFmt w:val="upperRoman"/>
      <w:lvlText w:val="%1."/>
      <w:lvlJc w:val="left"/>
      <w:pPr>
        <w:ind w:left="1259" w:hanging="72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48A103E3"/>
    <w:multiLevelType w:val="hybridMultilevel"/>
    <w:tmpl w:val="55307D6C"/>
    <w:lvl w:ilvl="0" w:tplc="BDC6DAB0">
      <w:start w:val="1"/>
      <w:numFmt w:val="decimal"/>
      <w:lvlText w:val="%1."/>
      <w:lvlJc w:val="left"/>
      <w:pPr>
        <w:tabs>
          <w:tab w:val="num" w:pos="1416"/>
        </w:tabs>
        <w:ind w:left="1416" w:hanging="870"/>
      </w:pPr>
      <w:rPr>
        <w:rFonts w:hint="default"/>
      </w:rPr>
    </w:lvl>
    <w:lvl w:ilvl="1" w:tplc="04190019" w:tentative="1">
      <w:start w:val="1"/>
      <w:numFmt w:val="lowerLetter"/>
      <w:lvlText w:val="%2."/>
      <w:lvlJc w:val="left"/>
      <w:pPr>
        <w:tabs>
          <w:tab w:val="num" w:pos="1626"/>
        </w:tabs>
        <w:ind w:left="1626" w:hanging="360"/>
      </w:pPr>
    </w:lvl>
    <w:lvl w:ilvl="2" w:tplc="0419001B" w:tentative="1">
      <w:start w:val="1"/>
      <w:numFmt w:val="lowerRoman"/>
      <w:lvlText w:val="%3."/>
      <w:lvlJc w:val="right"/>
      <w:pPr>
        <w:tabs>
          <w:tab w:val="num" w:pos="2346"/>
        </w:tabs>
        <w:ind w:left="2346" w:hanging="180"/>
      </w:pPr>
    </w:lvl>
    <w:lvl w:ilvl="3" w:tplc="0419000F" w:tentative="1">
      <w:start w:val="1"/>
      <w:numFmt w:val="decimal"/>
      <w:lvlText w:val="%4."/>
      <w:lvlJc w:val="left"/>
      <w:pPr>
        <w:tabs>
          <w:tab w:val="num" w:pos="3066"/>
        </w:tabs>
        <w:ind w:left="3066" w:hanging="360"/>
      </w:pPr>
    </w:lvl>
    <w:lvl w:ilvl="4" w:tplc="04190019" w:tentative="1">
      <w:start w:val="1"/>
      <w:numFmt w:val="lowerLetter"/>
      <w:lvlText w:val="%5."/>
      <w:lvlJc w:val="left"/>
      <w:pPr>
        <w:tabs>
          <w:tab w:val="num" w:pos="3786"/>
        </w:tabs>
        <w:ind w:left="3786" w:hanging="360"/>
      </w:pPr>
    </w:lvl>
    <w:lvl w:ilvl="5" w:tplc="0419001B" w:tentative="1">
      <w:start w:val="1"/>
      <w:numFmt w:val="lowerRoman"/>
      <w:lvlText w:val="%6."/>
      <w:lvlJc w:val="right"/>
      <w:pPr>
        <w:tabs>
          <w:tab w:val="num" w:pos="4506"/>
        </w:tabs>
        <w:ind w:left="4506" w:hanging="180"/>
      </w:pPr>
    </w:lvl>
    <w:lvl w:ilvl="6" w:tplc="0419000F" w:tentative="1">
      <w:start w:val="1"/>
      <w:numFmt w:val="decimal"/>
      <w:lvlText w:val="%7."/>
      <w:lvlJc w:val="left"/>
      <w:pPr>
        <w:tabs>
          <w:tab w:val="num" w:pos="5226"/>
        </w:tabs>
        <w:ind w:left="5226" w:hanging="360"/>
      </w:pPr>
    </w:lvl>
    <w:lvl w:ilvl="7" w:tplc="04190019" w:tentative="1">
      <w:start w:val="1"/>
      <w:numFmt w:val="lowerLetter"/>
      <w:lvlText w:val="%8."/>
      <w:lvlJc w:val="left"/>
      <w:pPr>
        <w:tabs>
          <w:tab w:val="num" w:pos="5946"/>
        </w:tabs>
        <w:ind w:left="5946" w:hanging="360"/>
      </w:pPr>
    </w:lvl>
    <w:lvl w:ilvl="8" w:tplc="0419001B" w:tentative="1">
      <w:start w:val="1"/>
      <w:numFmt w:val="lowerRoman"/>
      <w:lvlText w:val="%9."/>
      <w:lvlJc w:val="right"/>
      <w:pPr>
        <w:tabs>
          <w:tab w:val="num" w:pos="6666"/>
        </w:tabs>
        <w:ind w:left="6666" w:hanging="180"/>
      </w:pPr>
    </w:lvl>
  </w:abstractNum>
  <w:abstractNum w:abstractNumId="15">
    <w:nsid w:val="4B6D56DC"/>
    <w:multiLevelType w:val="hybridMultilevel"/>
    <w:tmpl w:val="DECE0408"/>
    <w:lvl w:ilvl="0" w:tplc="ED4AB99C">
      <w:start w:val="1"/>
      <w:numFmt w:val="upperRoman"/>
      <w:lvlText w:val="%1."/>
      <w:lvlJc w:val="left"/>
      <w:pPr>
        <w:tabs>
          <w:tab w:val="num" w:pos="1606"/>
        </w:tabs>
        <w:ind w:left="1606"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AF30AA"/>
    <w:multiLevelType w:val="hybridMultilevel"/>
    <w:tmpl w:val="85E29D7C"/>
    <w:lvl w:ilvl="0" w:tplc="BB66BFB2">
      <w:start w:val="1"/>
      <w:numFmt w:val="upperRoman"/>
      <w:lvlText w:val="%1."/>
      <w:lvlJc w:val="right"/>
      <w:pPr>
        <w:tabs>
          <w:tab w:val="num" w:pos="886"/>
        </w:tabs>
        <w:ind w:left="886" w:hanging="18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7">
    <w:nsid w:val="4FB33FE8"/>
    <w:multiLevelType w:val="hybridMultilevel"/>
    <w:tmpl w:val="E68AC714"/>
    <w:lvl w:ilvl="0" w:tplc="04190005">
      <w:start w:val="1"/>
      <w:numFmt w:val="bullet"/>
      <w:lvlText w:val=""/>
      <w:lvlJc w:val="left"/>
      <w:pPr>
        <w:tabs>
          <w:tab w:val="num" w:pos="1264"/>
        </w:tabs>
        <w:ind w:left="1264" w:hanging="360"/>
      </w:pPr>
      <w:rPr>
        <w:rFonts w:ascii="Wingdings" w:hAnsi="Wingdings" w:hint="default"/>
      </w:rPr>
    </w:lvl>
    <w:lvl w:ilvl="1" w:tplc="04190003" w:tentative="1">
      <w:start w:val="1"/>
      <w:numFmt w:val="bullet"/>
      <w:lvlText w:val="o"/>
      <w:lvlJc w:val="left"/>
      <w:pPr>
        <w:tabs>
          <w:tab w:val="num" w:pos="1984"/>
        </w:tabs>
        <w:ind w:left="1984" w:hanging="360"/>
      </w:pPr>
      <w:rPr>
        <w:rFonts w:ascii="Courier New" w:hAnsi="Courier New" w:cs="Courier New" w:hint="default"/>
      </w:rPr>
    </w:lvl>
    <w:lvl w:ilvl="2" w:tplc="04190005" w:tentative="1">
      <w:start w:val="1"/>
      <w:numFmt w:val="bullet"/>
      <w:lvlText w:val=""/>
      <w:lvlJc w:val="left"/>
      <w:pPr>
        <w:tabs>
          <w:tab w:val="num" w:pos="2704"/>
        </w:tabs>
        <w:ind w:left="2704" w:hanging="360"/>
      </w:pPr>
      <w:rPr>
        <w:rFonts w:ascii="Wingdings" w:hAnsi="Wingdings" w:hint="default"/>
      </w:rPr>
    </w:lvl>
    <w:lvl w:ilvl="3" w:tplc="04190001" w:tentative="1">
      <w:start w:val="1"/>
      <w:numFmt w:val="bullet"/>
      <w:lvlText w:val=""/>
      <w:lvlJc w:val="left"/>
      <w:pPr>
        <w:tabs>
          <w:tab w:val="num" w:pos="3424"/>
        </w:tabs>
        <w:ind w:left="3424" w:hanging="360"/>
      </w:pPr>
      <w:rPr>
        <w:rFonts w:ascii="Symbol" w:hAnsi="Symbol" w:hint="default"/>
      </w:rPr>
    </w:lvl>
    <w:lvl w:ilvl="4" w:tplc="04190003" w:tentative="1">
      <w:start w:val="1"/>
      <w:numFmt w:val="bullet"/>
      <w:lvlText w:val="o"/>
      <w:lvlJc w:val="left"/>
      <w:pPr>
        <w:tabs>
          <w:tab w:val="num" w:pos="4144"/>
        </w:tabs>
        <w:ind w:left="4144" w:hanging="360"/>
      </w:pPr>
      <w:rPr>
        <w:rFonts w:ascii="Courier New" w:hAnsi="Courier New" w:cs="Courier New" w:hint="default"/>
      </w:rPr>
    </w:lvl>
    <w:lvl w:ilvl="5" w:tplc="04190005" w:tentative="1">
      <w:start w:val="1"/>
      <w:numFmt w:val="bullet"/>
      <w:lvlText w:val=""/>
      <w:lvlJc w:val="left"/>
      <w:pPr>
        <w:tabs>
          <w:tab w:val="num" w:pos="4864"/>
        </w:tabs>
        <w:ind w:left="4864" w:hanging="360"/>
      </w:pPr>
      <w:rPr>
        <w:rFonts w:ascii="Wingdings" w:hAnsi="Wingdings" w:hint="default"/>
      </w:rPr>
    </w:lvl>
    <w:lvl w:ilvl="6" w:tplc="04190001" w:tentative="1">
      <w:start w:val="1"/>
      <w:numFmt w:val="bullet"/>
      <w:lvlText w:val=""/>
      <w:lvlJc w:val="left"/>
      <w:pPr>
        <w:tabs>
          <w:tab w:val="num" w:pos="5584"/>
        </w:tabs>
        <w:ind w:left="5584" w:hanging="360"/>
      </w:pPr>
      <w:rPr>
        <w:rFonts w:ascii="Symbol" w:hAnsi="Symbol" w:hint="default"/>
      </w:rPr>
    </w:lvl>
    <w:lvl w:ilvl="7" w:tplc="04190003" w:tentative="1">
      <w:start w:val="1"/>
      <w:numFmt w:val="bullet"/>
      <w:lvlText w:val="o"/>
      <w:lvlJc w:val="left"/>
      <w:pPr>
        <w:tabs>
          <w:tab w:val="num" w:pos="6304"/>
        </w:tabs>
        <w:ind w:left="6304" w:hanging="360"/>
      </w:pPr>
      <w:rPr>
        <w:rFonts w:ascii="Courier New" w:hAnsi="Courier New" w:cs="Courier New" w:hint="default"/>
      </w:rPr>
    </w:lvl>
    <w:lvl w:ilvl="8" w:tplc="04190005" w:tentative="1">
      <w:start w:val="1"/>
      <w:numFmt w:val="bullet"/>
      <w:lvlText w:val=""/>
      <w:lvlJc w:val="left"/>
      <w:pPr>
        <w:tabs>
          <w:tab w:val="num" w:pos="7024"/>
        </w:tabs>
        <w:ind w:left="7024" w:hanging="360"/>
      </w:pPr>
      <w:rPr>
        <w:rFonts w:ascii="Wingdings" w:hAnsi="Wingdings" w:hint="default"/>
      </w:rPr>
    </w:lvl>
  </w:abstractNum>
  <w:abstractNum w:abstractNumId="18">
    <w:nsid w:val="553935AE"/>
    <w:multiLevelType w:val="hybridMultilevel"/>
    <w:tmpl w:val="F18E7E4C"/>
    <w:lvl w:ilvl="0" w:tplc="ED4AB99C">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067611"/>
    <w:multiLevelType w:val="hybridMultilevel"/>
    <w:tmpl w:val="A66AD15E"/>
    <w:lvl w:ilvl="0" w:tplc="13ACF4EC">
      <w:start w:val="1"/>
      <w:numFmt w:val="upperRoman"/>
      <w:lvlText w:val="%1."/>
      <w:lvlJc w:val="left"/>
      <w:pPr>
        <w:tabs>
          <w:tab w:val="num" w:pos="1536"/>
        </w:tabs>
        <w:ind w:left="1536" w:hanging="990"/>
      </w:pPr>
      <w:rPr>
        <w:rFonts w:hint="default"/>
        <w:b/>
      </w:rPr>
    </w:lvl>
    <w:lvl w:ilvl="1" w:tplc="04190019" w:tentative="1">
      <w:start w:val="1"/>
      <w:numFmt w:val="lowerLetter"/>
      <w:lvlText w:val="%2."/>
      <w:lvlJc w:val="left"/>
      <w:pPr>
        <w:tabs>
          <w:tab w:val="num" w:pos="1626"/>
        </w:tabs>
        <w:ind w:left="1626" w:hanging="360"/>
      </w:pPr>
    </w:lvl>
    <w:lvl w:ilvl="2" w:tplc="0419001B" w:tentative="1">
      <w:start w:val="1"/>
      <w:numFmt w:val="lowerRoman"/>
      <w:lvlText w:val="%3."/>
      <w:lvlJc w:val="right"/>
      <w:pPr>
        <w:tabs>
          <w:tab w:val="num" w:pos="2346"/>
        </w:tabs>
        <w:ind w:left="2346" w:hanging="180"/>
      </w:pPr>
    </w:lvl>
    <w:lvl w:ilvl="3" w:tplc="0419000F" w:tentative="1">
      <w:start w:val="1"/>
      <w:numFmt w:val="decimal"/>
      <w:lvlText w:val="%4."/>
      <w:lvlJc w:val="left"/>
      <w:pPr>
        <w:tabs>
          <w:tab w:val="num" w:pos="3066"/>
        </w:tabs>
        <w:ind w:left="3066" w:hanging="360"/>
      </w:pPr>
    </w:lvl>
    <w:lvl w:ilvl="4" w:tplc="04190019" w:tentative="1">
      <w:start w:val="1"/>
      <w:numFmt w:val="lowerLetter"/>
      <w:lvlText w:val="%5."/>
      <w:lvlJc w:val="left"/>
      <w:pPr>
        <w:tabs>
          <w:tab w:val="num" w:pos="3786"/>
        </w:tabs>
        <w:ind w:left="3786" w:hanging="360"/>
      </w:pPr>
    </w:lvl>
    <w:lvl w:ilvl="5" w:tplc="0419001B" w:tentative="1">
      <w:start w:val="1"/>
      <w:numFmt w:val="lowerRoman"/>
      <w:lvlText w:val="%6."/>
      <w:lvlJc w:val="right"/>
      <w:pPr>
        <w:tabs>
          <w:tab w:val="num" w:pos="4506"/>
        </w:tabs>
        <w:ind w:left="4506" w:hanging="180"/>
      </w:pPr>
    </w:lvl>
    <w:lvl w:ilvl="6" w:tplc="0419000F" w:tentative="1">
      <w:start w:val="1"/>
      <w:numFmt w:val="decimal"/>
      <w:lvlText w:val="%7."/>
      <w:lvlJc w:val="left"/>
      <w:pPr>
        <w:tabs>
          <w:tab w:val="num" w:pos="5226"/>
        </w:tabs>
        <w:ind w:left="5226" w:hanging="360"/>
      </w:pPr>
    </w:lvl>
    <w:lvl w:ilvl="7" w:tplc="04190019" w:tentative="1">
      <w:start w:val="1"/>
      <w:numFmt w:val="lowerLetter"/>
      <w:lvlText w:val="%8."/>
      <w:lvlJc w:val="left"/>
      <w:pPr>
        <w:tabs>
          <w:tab w:val="num" w:pos="5946"/>
        </w:tabs>
        <w:ind w:left="5946" w:hanging="360"/>
      </w:pPr>
    </w:lvl>
    <w:lvl w:ilvl="8" w:tplc="0419001B" w:tentative="1">
      <w:start w:val="1"/>
      <w:numFmt w:val="lowerRoman"/>
      <w:lvlText w:val="%9."/>
      <w:lvlJc w:val="right"/>
      <w:pPr>
        <w:tabs>
          <w:tab w:val="num" w:pos="6666"/>
        </w:tabs>
        <w:ind w:left="6666" w:hanging="180"/>
      </w:pPr>
    </w:lvl>
  </w:abstractNum>
  <w:abstractNum w:abstractNumId="20">
    <w:nsid w:val="5B3845F9"/>
    <w:multiLevelType w:val="hybridMultilevel"/>
    <w:tmpl w:val="05782ECA"/>
    <w:lvl w:ilvl="0" w:tplc="54FA735C">
      <w:start w:val="3"/>
      <w:numFmt w:val="upperRoman"/>
      <w:lvlText w:val="%1."/>
      <w:lvlJc w:val="left"/>
      <w:pPr>
        <w:tabs>
          <w:tab w:val="num" w:pos="1606"/>
        </w:tabs>
        <w:ind w:left="1606" w:hanging="720"/>
      </w:pPr>
      <w:rPr>
        <w:rFonts w:hint="default"/>
      </w:rPr>
    </w:lvl>
    <w:lvl w:ilvl="1" w:tplc="54FEEAB4">
      <w:start w:val="25"/>
      <w:numFmt w:val="upperLetter"/>
      <w:lvlText w:val="%2."/>
      <w:lvlJc w:val="left"/>
      <w:pPr>
        <w:tabs>
          <w:tab w:val="num" w:pos="1966"/>
        </w:tabs>
        <w:ind w:left="1966" w:hanging="360"/>
      </w:pPr>
      <w:rPr>
        <w:rFonts w:hint="default"/>
      </w:r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abstractNum w:abstractNumId="21">
    <w:nsid w:val="5CCA04C4"/>
    <w:multiLevelType w:val="hybridMultilevel"/>
    <w:tmpl w:val="2FFC4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E456C6"/>
    <w:multiLevelType w:val="hybridMultilevel"/>
    <w:tmpl w:val="50949210"/>
    <w:lvl w:ilvl="0" w:tplc="04190001">
      <w:start w:val="1"/>
      <w:numFmt w:val="bullet"/>
      <w:lvlText w:val=""/>
      <w:lvlJc w:val="left"/>
      <w:pPr>
        <w:tabs>
          <w:tab w:val="num" w:pos="1332"/>
        </w:tabs>
        <w:ind w:left="1332" w:hanging="360"/>
      </w:pPr>
      <w:rPr>
        <w:rFonts w:ascii="Symbol" w:hAnsi="Symbol" w:hint="default"/>
      </w:rPr>
    </w:lvl>
    <w:lvl w:ilvl="1" w:tplc="16CCE450">
      <w:start w:val="1"/>
      <w:numFmt w:val="upperRoman"/>
      <w:lvlText w:val="%2."/>
      <w:lvlJc w:val="right"/>
      <w:pPr>
        <w:tabs>
          <w:tab w:val="num" w:pos="1806"/>
        </w:tabs>
        <w:ind w:left="1806" w:hanging="180"/>
      </w:pPr>
      <w:rPr>
        <w:rFonts w:hint="default"/>
      </w:rPr>
    </w:lvl>
    <w:lvl w:ilvl="2" w:tplc="04190005" w:tentative="1">
      <w:start w:val="1"/>
      <w:numFmt w:val="bullet"/>
      <w:lvlText w:val=""/>
      <w:lvlJc w:val="left"/>
      <w:pPr>
        <w:tabs>
          <w:tab w:val="num" w:pos="2706"/>
        </w:tabs>
        <w:ind w:left="2706" w:hanging="360"/>
      </w:pPr>
      <w:rPr>
        <w:rFonts w:ascii="Wingdings" w:hAnsi="Wingdings" w:hint="default"/>
      </w:rPr>
    </w:lvl>
    <w:lvl w:ilvl="3" w:tplc="04190001" w:tentative="1">
      <w:start w:val="1"/>
      <w:numFmt w:val="bullet"/>
      <w:lvlText w:val=""/>
      <w:lvlJc w:val="left"/>
      <w:pPr>
        <w:tabs>
          <w:tab w:val="num" w:pos="3426"/>
        </w:tabs>
        <w:ind w:left="3426" w:hanging="360"/>
      </w:pPr>
      <w:rPr>
        <w:rFonts w:ascii="Symbol" w:hAnsi="Symbol" w:hint="default"/>
      </w:rPr>
    </w:lvl>
    <w:lvl w:ilvl="4" w:tplc="04190003" w:tentative="1">
      <w:start w:val="1"/>
      <w:numFmt w:val="bullet"/>
      <w:lvlText w:val="o"/>
      <w:lvlJc w:val="left"/>
      <w:pPr>
        <w:tabs>
          <w:tab w:val="num" w:pos="4146"/>
        </w:tabs>
        <w:ind w:left="4146" w:hanging="360"/>
      </w:pPr>
      <w:rPr>
        <w:rFonts w:ascii="Courier New" w:hAnsi="Courier New" w:cs="Courier New" w:hint="default"/>
      </w:rPr>
    </w:lvl>
    <w:lvl w:ilvl="5" w:tplc="04190005" w:tentative="1">
      <w:start w:val="1"/>
      <w:numFmt w:val="bullet"/>
      <w:lvlText w:val=""/>
      <w:lvlJc w:val="left"/>
      <w:pPr>
        <w:tabs>
          <w:tab w:val="num" w:pos="4866"/>
        </w:tabs>
        <w:ind w:left="4866" w:hanging="360"/>
      </w:pPr>
      <w:rPr>
        <w:rFonts w:ascii="Wingdings" w:hAnsi="Wingdings" w:hint="default"/>
      </w:rPr>
    </w:lvl>
    <w:lvl w:ilvl="6" w:tplc="04190001" w:tentative="1">
      <w:start w:val="1"/>
      <w:numFmt w:val="bullet"/>
      <w:lvlText w:val=""/>
      <w:lvlJc w:val="left"/>
      <w:pPr>
        <w:tabs>
          <w:tab w:val="num" w:pos="5586"/>
        </w:tabs>
        <w:ind w:left="5586" w:hanging="360"/>
      </w:pPr>
      <w:rPr>
        <w:rFonts w:ascii="Symbol" w:hAnsi="Symbol" w:hint="default"/>
      </w:rPr>
    </w:lvl>
    <w:lvl w:ilvl="7" w:tplc="04190003" w:tentative="1">
      <w:start w:val="1"/>
      <w:numFmt w:val="bullet"/>
      <w:lvlText w:val="o"/>
      <w:lvlJc w:val="left"/>
      <w:pPr>
        <w:tabs>
          <w:tab w:val="num" w:pos="6306"/>
        </w:tabs>
        <w:ind w:left="6306" w:hanging="360"/>
      </w:pPr>
      <w:rPr>
        <w:rFonts w:ascii="Courier New" w:hAnsi="Courier New" w:cs="Courier New" w:hint="default"/>
      </w:rPr>
    </w:lvl>
    <w:lvl w:ilvl="8" w:tplc="04190005" w:tentative="1">
      <w:start w:val="1"/>
      <w:numFmt w:val="bullet"/>
      <w:lvlText w:val=""/>
      <w:lvlJc w:val="left"/>
      <w:pPr>
        <w:tabs>
          <w:tab w:val="num" w:pos="7026"/>
        </w:tabs>
        <w:ind w:left="7026" w:hanging="360"/>
      </w:pPr>
      <w:rPr>
        <w:rFonts w:ascii="Wingdings" w:hAnsi="Wingdings" w:hint="default"/>
      </w:rPr>
    </w:lvl>
  </w:abstractNum>
  <w:abstractNum w:abstractNumId="23">
    <w:nsid w:val="69AC2B9B"/>
    <w:multiLevelType w:val="hybridMultilevel"/>
    <w:tmpl w:val="79FC45C0"/>
    <w:lvl w:ilvl="0" w:tplc="CE7C0E28">
      <w:start w:val="1"/>
      <w:numFmt w:val="decimal"/>
      <w:lvlText w:val="%1."/>
      <w:lvlJc w:val="left"/>
      <w:pPr>
        <w:ind w:left="1331" w:hanging="792"/>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717F66BB"/>
    <w:multiLevelType w:val="hybridMultilevel"/>
    <w:tmpl w:val="AE047E88"/>
    <w:lvl w:ilvl="0" w:tplc="2A707D3A">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25">
    <w:nsid w:val="72266E9F"/>
    <w:multiLevelType w:val="hybridMultilevel"/>
    <w:tmpl w:val="2FF066D4"/>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75A331D8"/>
    <w:multiLevelType w:val="hybridMultilevel"/>
    <w:tmpl w:val="BD0877C8"/>
    <w:lvl w:ilvl="0" w:tplc="A9084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22"/>
  </w:num>
  <w:num w:numId="4">
    <w:abstractNumId w:val="8"/>
  </w:num>
  <w:num w:numId="5">
    <w:abstractNumId w:val="14"/>
  </w:num>
  <w:num w:numId="6">
    <w:abstractNumId w:val="11"/>
  </w:num>
  <w:num w:numId="7">
    <w:abstractNumId w:val="25"/>
  </w:num>
  <w:num w:numId="8">
    <w:abstractNumId w:val="16"/>
  </w:num>
  <w:num w:numId="9">
    <w:abstractNumId w:val="17"/>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num>
  <w:num w:numId="13">
    <w:abstractNumId w:val="6"/>
  </w:num>
  <w:num w:numId="14">
    <w:abstractNumId w:val="2"/>
  </w:num>
  <w:num w:numId="15">
    <w:abstractNumId w:val="9"/>
  </w:num>
  <w:num w:numId="16">
    <w:abstractNumId w:val="20"/>
  </w:num>
  <w:num w:numId="17">
    <w:abstractNumId w:val="18"/>
  </w:num>
  <w:num w:numId="18">
    <w:abstractNumId w:val="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26"/>
  </w:num>
  <w:num w:numId="23">
    <w:abstractNumId w:val="12"/>
  </w:num>
  <w:num w:numId="24">
    <w:abstractNumId w:val="0"/>
  </w:num>
  <w:num w:numId="25">
    <w:abstractNumId w:val="23"/>
  </w:num>
  <w:num w:numId="26">
    <w:abstractNumId w:val="4"/>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63AD"/>
    <w:rsid w:val="0000044B"/>
    <w:rsid w:val="0000049C"/>
    <w:rsid w:val="000015E2"/>
    <w:rsid w:val="00001C29"/>
    <w:rsid w:val="00001EA9"/>
    <w:rsid w:val="00002011"/>
    <w:rsid w:val="000025B0"/>
    <w:rsid w:val="0000292E"/>
    <w:rsid w:val="00002998"/>
    <w:rsid w:val="00002E1E"/>
    <w:rsid w:val="000030CB"/>
    <w:rsid w:val="00003177"/>
    <w:rsid w:val="0000382B"/>
    <w:rsid w:val="00003F99"/>
    <w:rsid w:val="00004008"/>
    <w:rsid w:val="00004215"/>
    <w:rsid w:val="00004388"/>
    <w:rsid w:val="000048F7"/>
    <w:rsid w:val="00004CC4"/>
    <w:rsid w:val="00005274"/>
    <w:rsid w:val="00005DF1"/>
    <w:rsid w:val="000060C5"/>
    <w:rsid w:val="0000648C"/>
    <w:rsid w:val="00006A06"/>
    <w:rsid w:val="00006BF6"/>
    <w:rsid w:val="00006DAC"/>
    <w:rsid w:val="00006F98"/>
    <w:rsid w:val="0000756A"/>
    <w:rsid w:val="0000780A"/>
    <w:rsid w:val="0000782F"/>
    <w:rsid w:val="00007A59"/>
    <w:rsid w:val="00007F88"/>
    <w:rsid w:val="0001035E"/>
    <w:rsid w:val="00010538"/>
    <w:rsid w:val="00010E3C"/>
    <w:rsid w:val="00011067"/>
    <w:rsid w:val="000110A1"/>
    <w:rsid w:val="0001181E"/>
    <w:rsid w:val="0001192D"/>
    <w:rsid w:val="00011BF2"/>
    <w:rsid w:val="000125B8"/>
    <w:rsid w:val="00012DB8"/>
    <w:rsid w:val="00012EA8"/>
    <w:rsid w:val="00013CC9"/>
    <w:rsid w:val="00013F63"/>
    <w:rsid w:val="00013FD0"/>
    <w:rsid w:val="000142C2"/>
    <w:rsid w:val="000145B5"/>
    <w:rsid w:val="00014718"/>
    <w:rsid w:val="00014A5E"/>
    <w:rsid w:val="00014BA2"/>
    <w:rsid w:val="00014E75"/>
    <w:rsid w:val="00014E78"/>
    <w:rsid w:val="00014F88"/>
    <w:rsid w:val="00014F8B"/>
    <w:rsid w:val="00015257"/>
    <w:rsid w:val="000152A6"/>
    <w:rsid w:val="00015499"/>
    <w:rsid w:val="0001593B"/>
    <w:rsid w:val="00015B29"/>
    <w:rsid w:val="00015D55"/>
    <w:rsid w:val="00015F84"/>
    <w:rsid w:val="00016000"/>
    <w:rsid w:val="00016A3A"/>
    <w:rsid w:val="00016E69"/>
    <w:rsid w:val="00016E95"/>
    <w:rsid w:val="00016EFD"/>
    <w:rsid w:val="00017477"/>
    <w:rsid w:val="00017698"/>
    <w:rsid w:val="00017E90"/>
    <w:rsid w:val="00020188"/>
    <w:rsid w:val="000208CE"/>
    <w:rsid w:val="00020B5C"/>
    <w:rsid w:val="00020C4A"/>
    <w:rsid w:val="00021692"/>
    <w:rsid w:val="000218BC"/>
    <w:rsid w:val="00023416"/>
    <w:rsid w:val="00023C58"/>
    <w:rsid w:val="0002515A"/>
    <w:rsid w:val="0002570D"/>
    <w:rsid w:val="00025849"/>
    <w:rsid w:val="00025CA4"/>
    <w:rsid w:val="00025CC7"/>
    <w:rsid w:val="000261A4"/>
    <w:rsid w:val="00026BD0"/>
    <w:rsid w:val="000271F2"/>
    <w:rsid w:val="0002738C"/>
    <w:rsid w:val="00027738"/>
    <w:rsid w:val="0002789A"/>
    <w:rsid w:val="0003039C"/>
    <w:rsid w:val="00030A64"/>
    <w:rsid w:val="0003103F"/>
    <w:rsid w:val="000310CC"/>
    <w:rsid w:val="0003142F"/>
    <w:rsid w:val="000315BE"/>
    <w:rsid w:val="00031B8E"/>
    <w:rsid w:val="00031F07"/>
    <w:rsid w:val="00034243"/>
    <w:rsid w:val="00034266"/>
    <w:rsid w:val="0003448F"/>
    <w:rsid w:val="00034E02"/>
    <w:rsid w:val="00034FEE"/>
    <w:rsid w:val="0003509B"/>
    <w:rsid w:val="00036207"/>
    <w:rsid w:val="00036649"/>
    <w:rsid w:val="000368F0"/>
    <w:rsid w:val="000369F3"/>
    <w:rsid w:val="00036FB3"/>
    <w:rsid w:val="00037029"/>
    <w:rsid w:val="00037467"/>
    <w:rsid w:val="00037720"/>
    <w:rsid w:val="000378FD"/>
    <w:rsid w:val="00037D7B"/>
    <w:rsid w:val="0004077B"/>
    <w:rsid w:val="0004094B"/>
    <w:rsid w:val="000409FA"/>
    <w:rsid w:val="00041527"/>
    <w:rsid w:val="00041713"/>
    <w:rsid w:val="000417F6"/>
    <w:rsid w:val="00041812"/>
    <w:rsid w:val="0004183E"/>
    <w:rsid w:val="00041A92"/>
    <w:rsid w:val="00041DCB"/>
    <w:rsid w:val="00042982"/>
    <w:rsid w:val="00043290"/>
    <w:rsid w:val="000432FA"/>
    <w:rsid w:val="00043AF5"/>
    <w:rsid w:val="00044996"/>
    <w:rsid w:val="00044A21"/>
    <w:rsid w:val="00044F63"/>
    <w:rsid w:val="00045098"/>
    <w:rsid w:val="0004573F"/>
    <w:rsid w:val="0004590E"/>
    <w:rsid w:val="00045D5F"/>
    <w:rsid w:val="00045DEB"/>
    <w:rsid w:val="0004699F"/>
    <w:rsid w:val="00046CE1"/>
    <w:rsid w:val="00046ECD"/>
    <w:rsid w:val="000471E8"/>
    <w:rsid w:val="000476DB"/>
    <w:rsid w:val="00047EFA"/>
    <w:rsid w:val="00047FCF"/>
    <w:rsid w:val="00050467"/>
    <w:rsid w:val="00050549"/>
    <w:rsid w:val="00050D1F"/>
    <w:rsid w:val="000513ED"/>
    <w:rsid w:val="00052007"/>
    <w:rsid w:val="000527D0"/>
    <w:rsid w:val="00052F2C"/>
    <w:rsid w:val="00053061"/>
    <w:rsid w:val="00053105"/>
    <w:rsid w:val="000534BB"/>
    <w:rsid w:val="00053508"/>
    <w:rsid w:val="00053D06"/>
    <w:rsid w:val="000544AE"/>
    <w:rsid w:val="00054919"/>
    <w:rsid w:val="00054E12"/>
    <w:rsid w:val="00054EC1"/>
    <w:rsid w:val="000555C7"/>
    <w:rsid w:val="000559A0"/>
    <w:rsid w:val="00055AD1"/>
    <w:rsid w:val="00055FD9"/>
    <w:rsid w:val="0005603F"/>
    <w:rsid w:val="000569A3"/>
    <w:rsid w:val="00056A2D"/>
    <w:rsid w:val="00056A47"/>
    <w:rsid w:val="00056A55"/>
    <w:rsid w:val="00056C09"/>
    <w:rsid w:val="00056EAB"/>
    <w:rsid w:val="00057799"/>
    <w:rsid w:val="0005782F"/>
    <w:rsid w:val="000601C0"/>
    <w:rsid w:val="00060272"/>
    <w:rsid w:val="000608CB"/>
    <w:rsid w:val="00060A6B"/>
    <w:rsid w:val="00060EA6"/>
    <w:rsid w:val="000613B9"/>
    <w:rsid w:val="00061935"/>
    <w:rsid w:val="00061950"/>
    <w:rsid w:val="00061B35"/>
    <w:rsid w:val="000621ED"/>
    <w:rsid w:val="0006232F"/>
    <w:rsid w:val="00062791"/>
    <w:rsid w:val="0006281A"/>
    <w:rsid w:val="00062E01"/>
    <w:rsid w:val="000633D0"/>
    <w:rsid w:val="00063BCB"/>
    <w:rsid w:val="00063CC1"/>
    <w:rsid w:val="00063E86"/>
    <w:rsid w:val="00063EEB"/>
    <w:rsid w:val="000648FC"/>
    <w:rsid w:val="00064B0C"/>
    <w:rsid w:val="00064EF3"/>
    <w:rsid w:val="00065325"/>
    <w:rsid w:val="0006550A"/>
    <w:rsid w:val="000656DA"/>
    <w:rsid w:val="00066B4C"/>
    <w:rsid w:val="00066F61"/>
    <w:rsid w:val="0006741F"/>
    <w:rsid w:val="000674A0"/>
    <w:rsid w:val="00067870"/>
    <w:rsid w:val="00070511"/>
    <w:rsid w:val="0007093A"/>
    <w:rsid w:val="00070F42"/>
    <w:rsid w:val="0007108F"/>
    <w:rsid w:val="0007116C"/>
    <w:rsid w:val="00071317"/>
    <w:rsid w:val="0007171D"/>
    <w:rsid w:val="00071F5D"/>
    <w:rsid w:val="00072734"/>
    <w:rsid w:val="00072810"/>
    <w:rsid w:val="0007294C"/>
    <w:rsid w:val="0007322F"/>
    <w:rsid w:val="0007344D"/>
    <w:rsid w:val="000735CF"/>
    <w:rsid w:val="000738D0"/>
    <w:rsid w:val="00073924"/>
    <w:rsid w:val="00073B0F"/>
    <w:rsid w:val="0007408B"/>
    <w:rsid w:val="0007408E"/>
    <w:rsid w:val="0007453F"/>
    <w:rsid w:val="00074554"/>
    <w:rsid w:val="0007479D"/>
    <w:rsid w:val="0007526D"/>
    <w:rsid w:val="0007550B"/>
    <w:rsid w:val="00075B21"/>
    <w:rsid w:val="0007615E"/>
    <w:rsid w:val="00076A89"/>
    <w:rsid w:val="00076EAB"/>
    <w:rsid w:val="000774FE"/>
    <w:rsid w:val="0007783B"/>
    <w:rsid w:val="00077A25"/>
    <w:rsid w:val="00077C1B"/>
    <w:rsid w:val="00077FFE"/>
    <w:rsid w:val="000800C0"/>
    <w:rsid w:val="0008071C"/>
    <w:rsid w:val="0008124D"/>
    <w:rsid w:val="00081303"/>
    <w:rsid w:val="0008164D"/>
    <w:rsid w:val="00082112"/>
    <w:rsid w:val="000823F7"/>
    <w:rsid w:val="00082A06"/>
    <w:rsid w:val="00082DB6"/>
    <w:rsid w:val="00082F4D"/>
    <w:rsid w:val="00083868"/>
    <w:rsid w:val="00083C3A"/>
    <w:rsid w:val="00084173"/>
    <w:rsid w:val="00084D13"/>
    <w:rsid w:val="000850B7"/>
    <w:rsid w:val="0008512E"/>
    <w:rsid w:val="00085B6A"/>
    <w:rsid w:val="00086E67"/>
    <w:rsid w:val="000873E3"/>
    <w:rsid w:val="000876E4"/>
    <w:rsid w:val="000879E9"/>
    <w:rsid w:val="00087AF7"/>
    <w:rsid w:val="00087B7C"/>
    <w:rsid w:val="000904E2"/>
    <w:rsid w:val="0009077D"/>
    <w:rsid w:val="0009080B"/>
    <w:rsid w:val="00090A18"/>
    <w:rsid w:val="00090C8B"/>
    <w:rsid w:val="000911C4"/>
    <w:rsid w:val="000913B2"/>
    <w:rsid w:val="0009201A"/>
    <w:rsid w:val="000920A1"/>
    <w:rsid w:val="000920F9"/>
    <w:rsid w:val="00092460"/>
    <w:rsid w:val="000927EF"/>
    <w:rsid w:val="00092950"/>
    <w:rsid w:val="000933DE"/>
    <w:rsid w:val="0009358C"/>
    <w:rsid w:val="00094761"/>
    <w:rsid w:val="00094CD1"/>
    <w:rsid w:val="00095016"/>
    <w:rsid w:val="0009508F"/>
    <w:rsid w:val="000955E4"/>
    <w:rsid w:val="00095F80"/>
    <w:rsid w:val="00096502"/>
    <w:rsid w:val="000966B6"/>
    <w:rsid w:val="000967BF"/>
    <w:rsid w:val="000968A0"/>
    <w:rsid w:val="00096D62"/>
    <w:rsid w:val="00096DE1"/>
    <w:rsid w:val="00096EC5"/>
    <w:rsid w:val="000970A0"/>
    <w:rsid w:val="00097335"/>
    <w:rsid w:val="0009779D"/>
    <w:rsid w:val="00097B02"/>
    <w:rsid w:val="00097E4E"/>
    <w:rsid w:val="000A006A"/>
    <w:rsid w:val="000A043B"/>
    <w:rsid w:val="000A05AE"/>
    <w:rsid w:val="000A0C36"/>
    <w:rsid w:val="000A17B5"/>
    <w:rsid w:val="000A313E"/>
    <w:rsid w:val="000A3648"/>
    <w:rsid w:val="000A4238"/>
    <w:rsid w:val="000A4446"/>
    <w:rsid w:val="000A5742"/>
    <w:rsid w:val="000A57E9"/>
    <w:rsid w:val="000A58FB"/>
    <w:rsid w:val="000A61D6"/>
    <w:rsid w:val="000A61E6"/>
    <w:rsid w:val="000A6381"/>
    <w:rsid w:val="000A6682"/>
    <w:rsid w:val="000A675F"/>
    <w:rsid w:val="000A7144"/>
    <w:rsid w:val="000A751D"/>
    <w:rsid w:val="000A794C"/>
    <w:rsid w:val="000A7B95"/>
    <w:rsid w:val="000A7F4F"/>
    <w:rsid w:val="000B01B3"/>
    <w:rsid w:val="000B0254"/>
    <w:rsid w:val="000B0B17"/>
    <w:rsid w:val="000B0D75"/>
    <w:rsid w:val="000B0EE0"/>
    <w:rsid w:val="000B0FE8"/>
    <w:rsid w:val="000B1235"/>
    <w:rsid w:val="000B1604"/>
    <w:rsid w:val="000B1778"/>
    <w:rsid w:val="000B17F7"/>
    <w:rsid w:val="000B20F4"/>
    <w:rsid w:val="000B2257"/>
    <w:rsid w:val="000B22C8"/>
    <w:rsid w:val="000B268F"/>
    <w:rsid w:val="000B346B"/>
    <w:rsid w:val="000B3775"/>
    <w:rsid w:val="000B3A9D"/>
    <w:rsid w:val="000B3DE4"/>
    <w:rsid w:val="000B417A"/>
    <w:rsid w:val="000B420B"/>
    <w:rsid w:val="000B43EA"/>
    <w:rsid w:val="000B50E2"/>
    <w:rsid w:val="000B547B"/>
    <w:rsid w:val="000B5A64"/>
    <w:rsid w:val="000B5E85"/>
    <w:rsid w:val="000B5FD2"/>
    <w:rsid w:val="000B6980"/>
    <w:rsid w:val="000B6EAC"/>
    <w:rsid w:val="000B70EF"/>
    <w:rsid w:val="000B7472"/>
    <w:rsid w:val="000C027E"/>
    <w:rsid w:val="000C0E61"/>
    <w:rsid w:val="000C1083"/>
    <w:rsid w:val="000C181E"/>
    <w:rsid w:val="000C1A7B"/>
    <w:rsid w:val="000C3A6B"/>
    <w:rsid w:val="000C3F3F"/>
    <w:rsid w:val="000C4016"/>
    <w:rsid w:val="000C423A"/>
    <w:rsid w:val="000C4B7D"/>
    <w:rsid w:val="000C556A"/>
    <w:rsid w:val="000C6721"/>
    <w:rsid w:val="000C6921"/>
    <w:rsid w:val="000C6CBF"/>
    <w:rsid w:val="000C728E"/>
    <w:rsid w:val="000C736E"/>
    <w:rsid w:val="000C75B5"/>
    <w:rsid w:val="000C7E88"/>
    <w:rsid w:val="000D0CA2"/>
    <w:rsid w:val="000D0CBD"/>
    <w:rsid w:val="000D1B96"/>
    <w:rsid w:val="000D1F67"/>
    <w:rsid w:val="000D364D"/>
    <w:rsid w:val="000D3C1E"/>
    <w:rsid w:val="000D41BD"/>
    <w:rsid w:val="000D4D96"/>
    <w:rsid w:val="000D4FC5"/>
    <w:rsid w:val="000D53DF"/>
    <w:rsid w:val="000D579A"/>
    <w:rsid w:val="000D68FE"/>
    <w:rsid w:val="000D6B72"/>
    <w:rsid w:val="000D6CFB"/>
    <w:rsid w:val="000D6ED4"/>
    <w:rsid w:val="000D7505"/>
    <w:rsid w:val="000D79E2"/>
    <w:rsid w:val="000E00E6"/>
    <w:rsid w:val="000E00EF"/>
    <w:rsid w:val="000E0492"/>
    <w:rsid w:val="000E091A"/>
    <w:rsid w:val="000E095C"/>
    <w:rsid w:val="000E0E66"/>
    <w:rsid w:val="000E0FA9"/>
    <w:rsid w:val="000E0FB9"/>
    <w:rsid w:val="000E1409"/>
    <w:rsid w:val="000E1763"/>
    <w:rsid w:val="000E20AA"/>
    <w:rsid w:val="000E27B8"/>
    <w:rsid w:val="000E28BE"/>
    <w:rsid w:val="000E29D2"/>
    <w:rsid w:val="000E2A3F"/>
    <w:rsid w:val="000E2D82"/>
    <w:rsid w:val="000E3434"/>
    <w:rsid w:val="000E364F"/>
    <w:rsid w:val="000E37DD"/>
    <w:rsid w:val="000E3A3E"/>
    <w:rsid w:val="000E3A77"/>
    <w:rsid w:val="000E4906"/>
    <w:rsid w:val="000E4D46"/>
    <w:rsid w:val="000E563B"/>
    <w:rsid w:val="000E5751"/>
    <w:rsid w:val="000E5C1E"/>
    <w:rsid w:val="000E5E6E"/>
    <w:rsid w:val="000E6009"/>
    <w:rsid w:val="000E663E"/>
    <w:rsid w:val="000E66BF"/>
    <w:rsid w:val="000E6776"/>
    <w:rsid w:val="000E6862"/>
    <w:rsid w:val="000E6B5C"/>
    <w:rsid w:val="000E7166"/>
    <w:rsid w:val="000E77CE"/>
    <w:rsid w:val="000E7B70"/>
    <w:rsid w:val="000F006C"/>
    <w:rsid w:val="000F05D0"/>
    <w:rsid w:val="000F06FA"/>
    <w:rsid w:val="000F0A28"/>
    <w:rsid w:val="000F0DF0"/>
    <w:rsid w:val="000F193D"/>
    <w:rsid w:val="000F1F1A"/>
    <w:rsid w:val="000F2A7E"/>
    <w:rsid w:val="000F2EBB"/>
    <w:rsid w:val="000F2FD4"/>
    <w:rsid w:val="000F3E3E"/>
    <w:rsid w:val="000F454F"/>
    <w:rsid w:val="000F4775"/>
    <w:rsid w:val="000F481D"/>
    <w:rsid w:val="000F4A11"/>
    <w:rsid w:val="000F4F15"/>
    <w:rsid w:val="000F4F7E"/>
    <w:rsid w:val="000F4FEB"/>
    <w:rsid w:val="000F574A"/>
    <w:rsid w:val="000F59E6"/>
    <w:rsid w:val="000F5C50"/>
    <w:rsid w:val="000F6367"/>
    <w:rsid w:val="000F64B7"/>
    <w:rsid w:val="000F6760"/>
    <w:rsid w:val="000F6969"/>
    <w:rsid w:val="000F6974"/>
    <w:rsid w:val="000F71DC"/>
    <w:rsid w:val="000F7273"/>
    <w:rsid w:val="000F74CC"/>
    <w:rsid w:val="000F768E"/>
    <w:rsid w:val="000F7707"/>
    <w:rsid w:val="0010003F"/>
    <w:rsid w:val="0010035E"/>
    <w:rsid w:val="001006C5"/>
    <w:rsid w:val="0010080E"/>
    <w:rsid w:val="00100E97"/>
    <w:rsid w:val="001010E5"/>
    <w:rsid w:val="00101212"/>
    <w:rsid w:val="00101526"/>
    <w:rsid w:val="00101E2F"/>
    <w:rsid w:val="00101E4B"/>
    <w:rsid w:val="00101E4D"/>
    <w:rsid w:val="00102046"/>
    <w:rsid w:val="001021FA"/>
    <w:rsid w:val="00102BB2"/>
    <w:rsid w:val="00102C18"/>
    <w:rsid w:val="00102DD2"/>
    <w:rsid w:val="001030C4"/>
    <w:rsid w:val="001034D1"/>
    <w:rsid w:val="00103A12"/>
    <w:rsid w:val="001042DE"/>
    <w:rsid w:val="0010470A"/>
    <w:rsid w:val="00104737"/>
    <w:rsid w:val="00104760"/>
    <w:rsid w:val="00104AD3"/>
    <w:rsid w:val="00104C4C"/>
    <w:rsid w:val="00104FCB"/>
    <w:rsid w:val="00105B63"/>
    <w:rsid w:val="00105CD9"/>
    <w:rsid w:val="00106057"/>
    <w:rsid w:val="0010635A"/>
    <w:rsid w:val="00106AEF"/>
    <w:rsid w:val="00107034"/>
    <w:rsid w:val="00107470"/>
    <w:rsid w:val="001074C0"/>
    <w:rsid w:val="001078F0"/>
    <w:rsid w:val="00110BB2"/>
    <w:rsid w:val="00110C41"/>
    <w:rsid w:val="00110DA6"/>
    <w:rsid w:val="00110E64"/>
    <w:rsid w:val="001112C7"/>
    <w:rsid w:val="00111462"/>
    <w:rsid w:val="00111474"/>
    <w:rsid w:val="001116F9"/>
    <w:rsid w:val="001118B3"/>
    <w:rsid w:val="00111D6E"/>
    <w:rsid w:val="001122B5"/>
    <w:rsid w:val="001129EE"/>
    <w:rsid w:val="00112A9A"/>
    <w:rsid w:val="00112AEB"/>
    <w:rsid w:val="00112B35"/>
    <w:rsid w:val="0011333E"/>
    <w:rsid w:val="00113648"/>
    <w:rsid w:val="001137D5"/>
    <w:rsid w:val="00113864"/>
    <w:rsid w:val="001138E5"/>
    <w:rsid w:val="001143A2"/>
    <w:rsid w:val="001147B1"/>
    <w:rsid w:val="00114A65"/>
    <w:rsid w:val="00114D39"/>
    <w:rsid w:val="00114EFD"/>
    <w:rsid w:val="001151C2"/>
    <w:rsid w:val="00115241"/>
    <w:rsid w:val="00115315"/>
    <w:rsid w:val="00115D94"/>
    <w:rsid w:val="00115FB2"/>
    <w:rsid w:val="00115FEC"/>
    <w:rsid w:val="0011626E"/>
    <w:rsid w:val="00116983"/>
    <w:rsid w:val="00116A81"/>
    <w:rsid w:val="00116BB8"/>
    <w:rsid w:val="00116CA8"/>
    <w:rsid w:val="00116CC4"/>
    <w:rsid w:val="0011706E"/>
    <w:rsid w:val="00117723"/>
    <w:rsid w:val="00117C2F"/>
    <w:rsid w:val="00120693"/>
    <w:rsid w:val="001208EF"/>
    <w:rsid w:val="00120F1A"/>
    <w:rsid w:val="00121FBD"/>
    <w:rsid w:val="00122458"/>
    <w:rsid w:val="00122D97"/>
    <w:rsid w:val="00123761"/>
    <w:rsid w:val="001237B4"/>
    <w:rsid w:val="00123954"/>
    <w:rsid w:val="00123B5D"/>
    <w:rsid w:val="001242D0"/>
    <w:rsid w:val="00124B8D"/>
    <w:rsid w:val="001256B9"/>
    <w:rsid w:val="00125A34"/>
    <w:rsid w:val="00125ADB"/>
    <w:rsid w:val="0012610F"/>
    <w:rsid w:val="0012660F"/>
    <w:rsid w:val="0012699E"/>
    <w:rsid w:val="00127608"/>
    <w:rsid w:val="0012794E"/>
    <w:rsid w:val="00127B60"/>
    <w:rsid w:val="00127EC6"/>
    <w:rsid w:val="0013040C"/>
    <w:rsid w:val="00130412"/>
    <w:rsid w:val="0013083C"/>
    <w:rsid w:val="0013095F"/>
    <w:rsid w:val="00130FE1"/>
    <w:rsid w:val="00131377"/>
    <w:rsid w:val="00131EAB"/>
    <w:rsid w:val="001323C9"/>
    <w:rsid w:val="00132459"/>
    <w:rsid w:val="0013263F"/>
    <w:rsid w:val="00132839"/>
    <w:rsid w:val="00132C08"/>
    <w:rsid w:val="001330D3"/>
    <w:rsid w:val="00133A7A"/>
    <w:rsid w:val="00133ED9"/>
    <w:rsid w:val="00134131"/>
    <w:rsid w:val="0013449D"/>
    <w:rsid w:val="0013462E"/>
    <w:rsid w:val="00135275"/>
    <w:rsid w:val="0013532F"/>
    <w:rsid w:val="00135939"/>
    <w:rsid w:val="001359D1"/>
    <w:rsid w:val="00136654"/>
    <w:rsid w:val="00136926"/>
    <w:rsid w:val="00136D74"/>
    <w:rsid w:val="001372CA"/>
    <w:rsid w:val="00137741"/>
    <w:rsid w:val="00137A15"/>
    <w:rsid w:val="0014042B"/>
    <w:rsid w:val="0014045A"/>
    <w:rsid w:val="00140C3F"/>
    <w:rsid w:val="00140D12"/>
    <w:rsid w:val="00140EA7"/>
    <w:rsid w:val="001413FE"/>
    <w:rsid w:val="00141F0E"/>
    <w:rsid w:val="00142018"/>
    <w:rsid w:val="00142A17"/>
    <w:rsid w:val="00142F30"/>
    <w:rsid w:val="001437F8"/>
    <w:rsid w:val="001439F9"/>
    <w:rsid w:val="00143CA6"/>
    <w:rsid w:val="001446FC"/>
    <w:rsid w:val="001448EB"/>
    <w:rsid w:val="00144918"/>
    <w:rsid w:val="00144A06"/>
    <w:rsid w:val="00144B2E"/>
    <w:rsid w:val="00145532"/>
    <w:rsid w:val="001459CC"/>
    <w:rsid w:val="001460F5"/>
    <w:rsid w:val="001470A5"/>
    <w:rsid w:val="001473DE"/>
    <w:rsid w:val="001474EA"/>
    <w:rsid w:val="0014770D"/>
    <w:rsid w:val="001503F3"/>
    <w:rsid w:val="00150ED6"/>
    <w:rsid w:val="001511E1"/>
    <w:rsid w:val="0015125C"/>
    <w:rsid w:val="0015143D"/>
    <w:rsid w:val="0015176E"/>
    <w:rsid w:val="00151BF3"/>
    <w:rsid w:val="00151CF0"/>
    <w:rsid w:val="00151D03"/>
    <w:rsid w:val="0015229F"/>
    <w:rsid w:val="00152334"/>
    <w:rsid w:val="00152597"/>
    <w:rsid w:val="00153777"/>
    <w:rsid w:val="00153DCE"/>
    <w:rsid w:val="0015416C"/>
    <w:rsid w:val="00154272"/>
    <w:rsid w:val="001546BF"/>
    <w:rsid w:val="0015479A"/>
    <w:rsid w:val="00154810"/>
    <w:rsid w:val="001548C5"/>
    <w:rsid w:val="00155835"/>
    <w:rsid w:val="00155B22"/>
    <w:rsid w:val="00155EA3"/>
    <w:rsid w:val="001564C1"/>
    <w:rsid w:val="0015656A"/>
    <w:rsid w:val="0015686F"/>
    <w:rsid w:val="00156872"/>
    <w:rsid w:val="001568D6"/>
    <w:rsid w:val="00156A28"/>
    <w:rsid w:val="001571C2"/>
    <w:rsid w:val="00157881"/>
    <w:rsid w:val="00157989"/>
    <w:rsid w:val="0016089C"/>
    <w:rsid w:val="001608B0"/>
    <w:rsid w:val="00160F66"/>
    <w:rsid w:val="00161C44"/>
    <w:rsid w:val="001623F1"/>
    <w:rsid w:val="00162444"/>
    <w:rsid w:val="0016258A"/>
    <w:rsid w:val="0016267E"/>
    <w:rsid w:val="0016290E"/>
    <w:rsid w:val="00162B19"/>
    <w:rsid w:val="00162ED8"/>
    <w:rsid w:val="001630A1"/>
    <w:rsid w:val="0016363A"/>
    <w:rsid w:val="0016367E"/>
    <w:rsid w:val="0016386F"/>
    <w:rsid w:val="00163977"/>
    <w:rsid w:val="001645AA"/>
    <w:rsid w:val="00164617"/>
    <w:rsid w:val="001647B3"/>
    <w:rsid w:val="00164D11"/>
    <w:rsid w:val="00164DDF"/>
    <w:rsid w:val="001650B3"/>
    <w:rsid w:val="001661CF"/>
    <w:rsid w:val="001663AC"/>
    <w:rsid w:val="0016656E"/>
    <w:rsid w:val="00167A0B"/>
    <w:rsid w:val="00167C0D"/>
    <w:rsid w:val="001701BA"/>
    <w:rsid w:val="00170524"/>
    <w:rsid w:val="00170913"/>
    <w:rsid w:val="00170C16"/>
    <w:rsid w:val="00170F7A"/>
    <w:rsid w:val="00171114"/>
    <w:rsid w:val="0017121A"/>
    <w:rsid w:val="0017152A"/>
    <w:rsid w:val="00171709"/>
    <w:rsid w:val="001719FF"/>
    <w:rsid w:val="00171CA8"/>
    <w:rsid w:val="00171E0E"/>
    <w:rsid w:val="00172013"/>
    <w:rsid w:val="001724C9"/>
    <w:rsid w:val="0017259D"/>
    <w:rsid w:val="00172B8D"/>
    <w:rsid w:val="00173255"/>
    <w:rsid w:val="001749A2"/>
    <w:rsid w:val="00174B4E"/>
    <w:rsid w:val="00174EE8"/>
    <w:rsid w:val="0017577A"/>
    <w:rsid w:val="001757CC"/>
    <w:rsid w:val="0017583C"/>
    <w:rsid w:val="00175847"/>
    <w:rsid w:val="0017605C"/>
    <w:rsid w:val="0017637F"/>
    <w:rsid w:val="001763AD"/>
    <w:rsid w:val="00176D4D"/>
    <w:rsid w:val="001773B3"/>
    <w:rsid w:val="00177632"/>
    <w:rsid w:val="00177F75"/>
    <w:rsid w:val="00180056"/>
    <w:rsid w:val="00180201"/>
    <w:rsid w:val="0018064E"/>
    <w:rsid w:val="00180A2A"/>
    <w:rsid w:val="00180D6E"/>
    <w:rsid w:val="00180DBE"/>
    <w:rsid w:val="00180F88"/>
    <w:rsid w:val="00181203"/>
    <w:rsid w:val="001815A1"/>
    <w:rsid w:val="00181836"/>
    <w:rsid w:val="00181B8D"/>
    <w:rsid w:val="00181E9E"/>
    <w:rsid w:val="00181FBF"/>
    <w:rsid w:val="001824F7"/>
    <w:rsid w:val="001825D6"/>
    <w:rsid w:val="001825FA"/>
    <w:rsid w:val="00182A8D"/>
    <w:rsid w:val="00182B9F"/>
    <w:rsid w:val="00182D86"/>
    <w:rsid w:val="00182E24"/>
    <w:rsid w:val="00182F1E"/>
    <w:rsid w:val="00183172"/>
    <w:rsid w:val="00184816"/>
    <w:rsid w:val="001855BA"/>
    <w:rsid w:val="00185E81"/>
    <w:rsid w:val="001861B8"/>
    <w:rsid w:val="00186738"/>
    <w:rsid w:val="001869A9"/>
    <w:rsid w:val="00186A66"/>
    <w:rsid w:val="0018762D"/>
    <w:rsid w:val="001876FE"/>
    <w:rsid w:val="001877BF"/>
    <w:rsid w:val="0018789E"/>
    <w:rsid w:val="00187943"/>
    <w:rsid w:val="00187A93"/>
    <w:rsid w:val="00187E2D"/>
    <w:rsid w:val="00190215"/>
    <w:rsid w:val="00190575"/>
    <w:rsid w:val="00190AA7"/>
    <w:rsid w:val="00190C08"/>
    <w:rsid w:val="00191277"/>
    <w:rsid w:val="001912D7"/>
    <w:rsid w:val="00191F16"/>
    <w:rsid w:val="001921EF"/>
    <w:rsid w:val="00192278"/>
    <w:rsid w:val="00192BFA"/>
    <w:rsid w:val="001930BA"/>
    <w:rsid w:val="00193361"/>
    <w:rsid w:val="001933E3"/>
    <w:rsid w:val="0019397C"/>
    <w:rsid w:val="00193EA3"/>
    <w:rsid w:val="00194072"/>
    <w:rsid w:val="00194661"/>
    <w:rsid w:val="001948DF"/>
    <w:rsid w:val="00194F3A"/>
    <w:rsid w:val="001952CD"/>
    <w:rsid w:val="0019537F"/>
    <w:rsid w:val="001953B3"/>
    <w:rsid w:val="00195546"/>
    <w:rsid w:val="0019556D"/>
    <w:rsid w:val="001957CA"/>
    <w:rsid w:val="00196AD1"/>
    <w:rsid w:val="00196B65"/>
    <w:rsid w:val="00196C68"/>
    <w:rsid w:val="00197BB2"/>
    <w:rsid w:val="001A0D7A"/>
    <w:rsid w:val="001A16DC"/>
    <w:rsid w:val="001A23C0"/>
    <w:rsid w:val="001A2697"/>
    <w:rsid w:val="001A2AD7"/>
    <w:rsid w:val="001A2BAC"/>
    <w:rsid w:val="001A305A"/>
    <w:rsid w:val="001A315B"/>
    <w:rsid w:val="001A3D97"/>
    <w:rsid w:val="001A3DC4"/>
    <w:rsid w:val="001A4163"/>
    <w:rsid w:val="001A44CE"/>
    <w:rsid w:val="001A4A74"/>
    <w:rsid w:val="001A4AFC"/>
    <w:rsid w:val="001A4BA0"/>
    <w:rsid w:val="001A4C8F"/>
    <w:rsid w:val="001A4E37"/>
    <w:rsid w:val="001A4E4F"/>
    <w:rsid w:val="001A50AA"/>
    <w:rsid w:val="001A59B9"/>
    <w:rsid w:val="001A5BFE"/>
    <w:rsid w:val="001A5C11"/>
    <w:rsid w:val="001A627D"/>
    <w:rsid w:val="001A6529"/>
    <w:rsid w:val="001A65D9"/>
    <w:rsid w:val="001A69C7"/>
    <w:rsid w:val="001A6AA9"/>
    <w:rsid w:val="001A6CA4"/>
    <w:rsid w:val="001A6CDB"/>
    <w:rsid w:val="001A6DC6"/>
    <w:rsid w:val="001A720E"/>
    <w:rsid w:val="001A746A"/>
    <w:rsid w:val="001A754A"/>
    <w:rsid w:val="001A757B"/>
    <w:rsid w:val="001B02DF"/>
    <w:rsid w:val="001B077A"/>
    <w:rsid w:val="001B1AC0"/>
    <w:rsid w:val="001B1F14"/>
    <w:rsid w:val="001B2F88"/>
    <w:rsid w:val="001B30D0"/>
    <w:rsid w:val="001B31EC"/>
    <w:rsid w:val="001B3D3D"/>
    <w:rsid w:val="001B3F77"/>
    <w:rsid w:val="001B4202"/>
    <w:rsid w:val="001B474B"/>
    <w:rsid w:val="001B4783"/>
    <w:rsid w:val="001B49DE"/>
    <w:rsid w:val="001B4B68"/>
    <w:rsid w:val="001B53D9"/>
    <w:rsid w:val="001B58ED"/>
    <w:rsid w:val="001B5B40"/>
    <w:rsid w:val="001B6303"/>
    <w:rsid w:val="001B6425"/>
    <w:rsid w:val="001B66B3"/>
    <w:rsid w:val="001B6917"/>
    <w:rsid w:val="001B6EDE"/>
    <w:rsid w:val="001B7524"/>
    <w:rsid w:val="001B7880"/>
    <w:rsid w:val="001B7977"/>
    <w:rsid w:val="001B7D65"/>
    <w:rsid w:val="001B7E61"/>
    <w:rsid w:val="001C1088"/>
    <w:rsid w:val="001C12F8"/>
    <w:rsid w:val="001C2B92"/>
    <w:rsid w:val="001C2CFE"/>
    <w:rsid w:val="001C31CD"/>
    <w:rsid w:val="001C33A3"/>
    <w:rsid w:val="001C4E6B"/>
    <w:rsid w:val="001C5557"/>
    <w:rsid w:val="001C5F2A"/>
    <w:rsid w:val="001C6A43"/>
    <w:rsid w:val="001C6A91"/>
    <w:rsid w:val="001C6B53"/>
    <w:rsid w:val="001C6D61"/>
    <w:rsid w:val="001C7276"/>
    <w:rsid w:val="001C74E3"/>
    <w:rsid w:val="001C7D99"/>
    <w:rsid w:val="001D1BEC"/>
    <w:rsid w:val="001D2135"/>
    <w:rsid w:val="001D262E"/>
    <w:rsid w:val="001D2B81"/>
    <w:rsid w:val="001D32FE"/>
    <w:rsid w:val="001D4690"/>
    <w:rsid w:val="001D497A"/>
    <w:rsid w:val="001D4C71"/>
    <w:rsid w:val="001D53DC"/>
    <w:rsid w:val="001D5B4B"/>
    <w:rsid w:val="001D6102"/>
    <w:rsid w:val="001D63E5"/>
    <w:rsid w:val="001D6757"/>
    <w:rsid w:val="001D6860"/>
    <w:rsid w:val="001D6B9B"/>
    <w:rsid w:val="001D6D5B"/>
    <w:rsid w:val="001D6E05"/>
    <w:rsid w:val="001D7CE0"/>
    <w:rsid w:val="001E0120"/>
    <w:rsid w:val="001E068F"/>
    <w:rsid w:val="001E0EC5"/>
    <w:rsid w:val="001E0FF6"/>
    <w:rsid w:val="001E177F"/>
    <w:rsid w:val="001E1C23"/>
    <w:rsid w:val="001E22A5"/>
    <w:rsid w:val="001E27D9"/>
    <w:rsid w:val="001E2F71"/>
    <w:rsid w:val="001E347A"/>
    <w:rsid w:val="001E3637"/>
    <w:rsid w:val="001E3F16"/>
    <w:rsid w:val="001E4CE2"/>
    <w:rsid w:val="001E4EBF"/>
    <w:rsid w:val="001E51F4"/>
    <w:rsid w:val="001E53F6"/>
    <w:rsid w:val="001E5643"/>
    <w:rsid w:val="001E6207"/>
    <w:rsid w:val="001E675B"/>
    <w:rsid w:val="001E6BBF"/>
    <w:rsid w:val="001E6EBA"/>
    <w:rsid w:val="001E7037"/>
    <w:rsid w:val="001E72D0"/>
    <w:rsid w:val="001E73EE"/>
    <w:rsid w:val="001F002D"/>
    <w:rsid w:val="001F0160"/>
    <w:rsid w:val="001F0EFA"/>
    <w:rsid w:val="001F1093"/>
    <w:rsid w:val="001F10B5"/>
    <w:rsid w:val="001F1679"/>
    <w:rsid w:val="001F1957"/>
    <w:rsid w:val="001F1BD5"/>
    <w:rsid w:val="001F1CC5"/>
    <w:rsid w:val="001F1DDD"/>
    <w:rsid w:val="001F23C6"/>
    <w:rsid w:val="001F243E"/>
    <w:rsid w:val="001F25FB"/>
    <w:rsid w:val="001F2B41"/>
    <w:rsid w:val="001F2B84"/>
    <w:rsid w:val="001F3664"/>
    <w:rsid w:val="001F3D61"/>
    <w:rsid w:val="001F3EC1"/>
    <w:rsid w:val="001F410F"/>
    <w:rsid w:val="001F42F7"/>
    <w:rsid w:val="001F4550"/>
    <w:rsid w:val="001F455E"/>
    <w:rsid w:val="001F4A2B"/>
    <w:rsid w:val="001F4C1C"/>
    <w:rsid w:val="001F4E7D"/>
    <w:rsid w:val="001F52ED"/>
    <w:rsid w:val="001F59A5"/>
    <w:rsid w:val="001F5B03"/>
    <w:rsid w:val="001F5BA9"/>
    <w:rsid w:val="001F61EB"/>
    <w:rsid w:val="001F6298"/>
    <w:rsid w:val="001F63EF"/>
    <w:rsid w:val="001F6463"/>
    <w:rsid w:val="001F6962"/>
    <w:rsid w:val="001F699B"/>
    <w:rsid w:val="001F6B17"/>
    <w:rsid w:val="001F6CAC"/>
    <w:rsid w:val="001F7185"/>
    <w:rsid w:val="001F7904"/>
    <w:rsid w:val="001F7FBF"/>
    <w:rsid w:val="0020011A"/>
    <w:rsid w:val="00200478"/>
    <w:rsid w:val="002005F5"/>
    <w:rsid w:val="002006C4"/>
    <w:rsid w:val="00200810"/>
    <w:rsid w:val="00200A7D"/>
    <w:rsid w:val="00200BB8"/>
    <w:rsid w:val="00201920"/>
    <w:rsid w:val="002027BC"/>
    <w:rsid w:val="002027CF"/>
    <w:rsid w:val="00203078"/>
    <w:rsid w:val="00203142"/>
    <w:rsid w:val="0020363A"/>
    <w:rsid w:val="00203C6E"/>
    <w:rsid w:val="0020497A"/>
    <w:rsid w:val="00205000"/>
    <w:rsid w:val="00205039"/>
    <w:rsid w:val="00205A4B"/>
    <w:rsid w:val="00205EC6"/>
    <w:rsid w:val="00206162"/>
    <w:rsid w:val="00206581"/>
    <w:rsid w:val="002068E7"/>
    <w:rsid w:val="00206A5B"/>
    <w:rsid w:val="00206A71"/>
    <w:rsid w:val="00206DE1"/>
    <w:rsid w:val="002073FD"/>
    <w:rsid w:val="002076F0"/>
    <w:rsid w:val="00207985"/>
    <w:rsid w:val="00207AC3"/>
    <w:rsid w:val="00207D9E"/>
    <w:rsid w:val="00207EC1"/>
    <w:rsid w:val="00207F5B"/>
    <w:rsid w:val="00207FB5"/>
    <w:rsid w:val="002106BB"/>
    <w:rsid w:val="00210704"/>
    <w:rsid w:val="00210ACA"/>
    <w:rsid w:val="00210F89"/>
    <w:rsid w:val="00211BB7"/>
    <w:rsid w:val="00212ABC"/>
    <w:rsid w:val="00212BC5"/>
    <w:rsid w:val="00212C98"/>
    <w:rsid w:val="00213BD3"/>
    <w:rsid w:val="00213F0C"/>
    <w:rsid w:val="00214041"/>
    <w:rsid w:val="00214055"/>
    <w:rsid w:val="00214218"/>
    <w:rsid w:val="002144E7"/>
    <w:rsid w:val="002148AB"/>
    <w:rsid w:val="00214D81"/>
    <w:rsid w:val="00215138"/>
    <w:rsid w:val="00215283"/>
    <w:rsid w:val="0021552D"/>
    <w:rsid w:val="0021582F"/>
    <w:rsid w:val="002168AB"/>
    <w:rsid w:val="00216D20"/>
    <w:rsid w:val="002170D2"/>
    <w:rsid w:val="002172E3"/>
    <w:rsid w:val="002176A9"/>
    <w:rsid w:val="00217AE9"/>
    <w:rsid w:val="00220611"/>
    <w:rsid w:val="0022078B"/>
    <w:rsid w:val="0022081D"/>
    <w:rsid w:val="00220AFD"/>
    <w:rsid w:val="002215F3"/>
    <w:rsid w:val="00221672"/>
    <w:rsid w:val="002216B4"/>
    <w:rsid w:val="00221AF3"/>
    <w:rsid w:val="00221B80"/>
    <w:rsid w:val="00222287"/>
    <w:rsid w:val="00222719"/>
    <w:rsid w:val="00222945"/>
    <w:rsid w:val="00222A84"/>
    <w:rsid w:val="002233DE"/>
    <w:rsid w:val="00223486"/>
    <w:rsid w:val="00223A33"/>
    <w:rsid w:val="00224293"/>
    <w:rsid w:val="0022492D"/>
    <w:rsid w:val="00224A34"/>
    <w:rsid w:val="00225A67"/>
    <w:rsid w:val="002260D9"/>
    <w:rsid w:val="00226285"/>
    <w:rsid w:val="00227328"/>
    <w:rsid w:val="00227653"/>
    <w:rsid w:val="00227822"/>
    <w:rsid w:val="00227D3C"/>
    <w:rsid w:val="00230163"/>
    <w:rsid w:val="002305E0"/>
    <w:rsid w:val="00230CF2"/>
    <w:rsid w:val="00230E6D"/>
    <w:rsid w:val="00231325"/>
    <w:rsid w:val="0023160E"/>
    <w:rsid w:val="00231CC3"/>
    <w:rsid w:val="00231D06"/>
    <w:rsid w:val="00231EC0"/>
    <w:rsid w:val="002322CE"/>
    <w:rsid w:val="0023254F"/>
    <w:rsid w:val="002331DB"/>
    <w:rsid w:val="00233309"/>
    <w:rsid w:val="00233F17"/>
    <w:rsid w:val="00234558"/>
    <w:rsid w:val="00234760"/>
    <w:rsid w:val="00234FAA"/>
    <w:rsid w:val="002350BA"/>
    <w:rsid w:val="002352BD"/>
    <w:rsid w:val="00235329"/>
    <w:rsid w:val="00235F6A"/>
    <w:rsid w:val="0023623F"/>
    <w:rsid w:val="00236658"/>
    <w:rsid w:val="002367FD"/>
    <w:rsid w:val="00236AB5"/>
    <w:rsid w:val="00236B9D"/>
    <w:rsid w:val="00236E72"/>
    <w:rsid w:val="00237B1D"/>
    <w:rsid w:val="00237C3D"/>
    <w:rsid w:val="002401F9"/>
    <w:rsid w:val="00240860"/>
    <w:rsid w:val="002409AD"/>
    <w:rsid w:val="00240B3A"/>
    <w:rsid w:val="00240C01"/>
    <w:rsid w:val="00241052"/>
    <w:rsid w:val="002415EE"/>
    <w:rsid w:val="00241F25"/>
    <w:rsid w:val="00242184"/>
    <w:rsid w:val="00242536"/>
    <w:rsid w:val="00242735"/>
    <w:rsid w:val="00242BE9"/>
    <w:rsid w:val="00242C67"/>
    <w:rsid w:val="00242D65"/>
    <w:rsid w:val="00243361"/>
    <w:rsid w:val="00243BE2"/>
    <w:rsid w:val="00243C27"/>
    <w:rsid w:val="00243E50"/>
    <w:rsid w:val="00243E68"/>
    <w:rsid w:val="00244085"/>
    <w:rsid w:val="002445D6"/>
    <w:rsid w:val="002446A3"/>
    <w:rsid w:val="00244860"/>
    <w:rsid w:val="00244F28"/>
    <w:rsid w:val="00245656"/>
    <w:rsid w:val="00245B86"/>
    <w:rsid w:val="00245B95"/>
    <w:rsid w:val="00245C89"/>
    <w:rsid w:val="0024611C"/>
    <w:rsid w:val="00246EE1"/>
    <w:rsid w:val="00247849"/>
    <w:rsid w:val="00247B40"/>
    <w:rsid w:val="00247D16"/>
    <w:rsid w:val="00247E60"/>
    <w:rsid w:val="00247F61"/>
    <w:rsid w:val="0025027E"/>
    <w:rsid w:val="002507B3"/>
    <w:rsid w:val="00250954"/>
    <w:rsid w:val="00250E81"/>
    <w:rsid w:val="002511B0"/>
    <w:rsid w:val="00251839"/>
    <w:rsid w:val="0025238C"/>
    <w:rsid w:val="002523FF"/>
    <w:rsid w:val="002525BD"/>
    <w:rsid w:val="00252CA9"/>
    <w:rsid w:val="002532D3"/>
    <w:rsid w:val="00253648"/>
    <w:rsid w:val="002540EA"/>
    <w:rsid w:val="00254596"/>
    <w:rsid w:val="00254D6B"/>
    <w:rsid w:val="002555FF"/>
    <w:rsid w:val="00255843"/>
    <w:rsid w:val="00255971"/>
    <w:rsid w:val="00255D8B"/>
    <w:rsid w:val="0025606C"/>
    <w:rsid w:val="0025624C"/>
    <w:rsid w:val="0025658A"/>
    <w:rsid w:val="002565EE"/>
    <w:rsid w:val="00256653"/>
    <w:rsid w:val="002568B8"/>
    <w:rsid w:val="00256C2D"/>
    <w:rsid w:val="00256CD7"/>
    <w:rsid w:val="00256D42"/>
    <w:rsid w:val="00257407"/>
    <w:rsid w:val="0025774B"/>
    <w:rsid w:val="00257986"/>
    <w:rsid w:val="00257D9F"/>
    <w:rsid w:val="00260002"/>
    <w:rsid w:val="00260353"/>
    <w:rsid w:val="00260602"/>
    <w:rsid w:val="00260702"/>
    <w:rsid w:val="0026073F"/>
    <w:rsid w:val="00261208"/>
    <w:rsid w:val="002612D2"/>
    <w:rsid w:val="00261355"/>
    <w:rsid w:val="00261381"/>
    <w:rsid w:val="00261A0D"/>
    <w:rsid w:val="00262876"/>
    <w:rsid w:val="00262912"/>
    <w:rsid w:val="00262DD9"/>
    <w:rsid w:val="002632D6"/>
    <w:rsid w:val="0026377B"/>
    <w:rsid w:val="002637D7"/>
    <w:rsid w:val="00263983"/>
    <w:rsid w:val="00263D10"/>
    <w:rsid w:val="0026449F"/>
    <w:rsid w:val="00264AC5"/>
    <w:rsid w:val="00264B50"/>
    <w:rsid w:val="00264DCE"/>
    <w:rsid w:val="00265040"/>
    <w:rsid w:val="002652CA"/>
    <w:rsid w:val="002653B3"/>
    <w:rsid w:val="0026574C"/>
    <w:rsid w:val="00265BA0"/>
    <w:rsid w:val="00266BB7"/>
    <w:rsid w:val="00266F19"/>
    <w:rsid w:val="00266FA7"/>
    <w:rsid w:val="0026723D"/>
    <w:rsid w:val="0026746C"/>
    <w:rsid w:val="0026756B"/>
    <w:rsid w:val="00267AF3"/>
    <w:rsid w:val="0027002A"/>
    <w:rsid w:val="002704D4"/>
    <w:rsid w:val="00270ADA"/>
    <w:rsid w:val="00270C0D"/>
    <w:rsid w:val="0027107C"/>
    <w:rsid w:val="002711D7"/>
    <w:rsid w:val="002726A3"/>
    <w:rsid w:val="002728CC"/>
    <w:rsid w:val="00272CFA"/>
    <w:rsid w:val="00272E79"/>
    <w:rsid w:val="002731BB"/>
    <w:rsid w:val="002734B5"/>
    <w:rsid w:val="002735EC"/>
    <w:rsid w:val="00273CEA"/>
    <w:rsid w:val="00273EC4"/>
    <w:rsid w:val="00274203"/>
    <w:rsid w:val="00274392"/>
    <w:rsid w:val="00274D7A"/>
    <w:rsid w:val="00274E83"/>
    <w:rsid w:val="00275373"/>
    <w:rsid w:val="00275D5A"/>
    <w:rsid w:val="00275FE1"/>
    <w:rsid w:val="0027654E"/>
    <w:rsid w:val="00276BFF"/>
    <w:rsid w:val="00280798"/>
    <w:rsid w:val="002810F2"/>
    <w:rsid w:val="002816F1"/>
    <w:rsid w:val="0028231D"/>
    <w:rsid w:val="00282A07"/>
    <w:rsid w:val="00282EA0"/>
    <w:rsid w:val="00283422"/>
    <w:rsid w:val="002839D7"/>
    <w:rsid w:val="00283B44"/>
    <w:rsid w:val="00283E58"/>
    <w:rsid w:val="00283EA5"/>
    <w:rsid w:val="00283F31"/>
    <w:rsid w:val="00283FD8"/>
    <w:rsid w:val="002849AF"/>
    <w:rsid w:val="00284A29"/>
    <w:rsid w:val="002854C6"/>
    <w:rsid w:val="00285988"/>
    <w:rsid w:val="00286975"/>
    <w:rsid w:val="00286B31"/>
    <w:rsid w:val="00286DAE"/>
    <w:rsid w:val="00286E2E"/>
    <w:rsid w:val="002875E9"/>
    <w:rsid w:val="0029071B"/>
    <w:rsid w:val="002907AB"/>
    <w:rsid w:val="00290A6A"/>
    <w:rsid w:val="00290D0B"/>
    <w:rsid w:val="00290F18"/>
    <w:rsid w:val="00291853"/>
    <w:rsid w:val="00291A1D"/>
    <w:rsid w:val="00291CB1"/>
    <w:rsid w:val="00291CF8"/>
    <w:rsid w:val="00292398"/>
    <w:rsid w:val="002926CC"/>
    <w:rsid w:val="00292863"/>
    <w:rsid w:val="00292C06"/>
    <w:rsid w:val="0029331C"/>
    <w:rsid w:val="0029377C"/>
    <w:rsid w:val="0029395F"/>
    <w:rsid w:val="00293B1A"/>
    <w:rsid w:val="002948A7"/>
    <w:rsid w:val="00294CBA"/>
    <w:rsid w:val="0029574E"/>
    <w:rsid w:val="00295B86"/>
    <w:rsid w:val="00295E3D"/>
    <w:rsid w:val="002960AF"/>
    <w:rsid w:val="002964E1"/>
    <w:rsid w:val="00296E09"/>
    <w:rsid w:val="002970A3"/>
    <w:rsid w:val="0029772B"/>
    <w:rsid w:val="00297881"/>
    <w:rsid w:val="00297B48"/>
    <w:rsid w:val="002A0233"/>
    <w:rsid w:val="002A0B59"/>
    <w:rsid w:val="002A0F09"/>
    <w:rsid w:val="002A1159"/>
    <w:rsid w:val="002A12D2"/>
    <w:rsid w:val="002A19A1"/>
    <w:rsid w:val="002A1D67"/>
    <w:rsid w:val="002A1D8F"/>
    <w:rsid w:val="002A1E7B"/>
    <w:rsid w:val="002A1FC1"/>
    <w:rsid w:val="002A2449"/>
    <w:rsid w:val="002A25F1"/>
    <w:rsid w:val="002A2AF1"/>
    <w:rsid w:val="002A2E11"/>
    <w:rsid w:val="002A347E"/>
    <w:rsid w:val="002A4628"/>
    <w:rsid w:val="002A4737"/>
    <w:rsid w:val="002A4744"/>
    <w:rsid w:val="002A49C3"/>
    <w:rsid w:val="002A4FC7"/>
    <w:rsid w:val="002A5139"/>
    <w:rsid w:val="002A5548"/>
    <w:rsid w:val="002A65D4"/>
    <w:rsid w:val="002A79F5"/>
    <w:rsid w:val="002A7BAE"/>
    <w:rsid w:val="002B00DD"/>
    <w:rsid w:val="002B046A"/>
    <w:rsid w:val="002B0582"/>
    <w:rsid w:val="002B07B3"/>
    <w:rsid w:val="002B0BE1"/>
    <w:rsid w:val="002B13C7"/>
    <w:rsid w:val="002B13E6"/>
    <w:rsid w:val="002B1409"/>
    <w:rsid w:val="002B1A73"/>
    <w:rsid w:val="002B2BBB"/>
    <w:rsid w:val="002B2E8E"/>
    <w:rsid w:val="002B4A6F"/>
    <w:rsid w:val="002B5033"/>
    <w:rsid w:val="002B5095"/>
    <w:rsid w:val="002B5511"/>
    <w:rsid w:val="002B5DD1"/>
    <w:rsid w:val="002B6378"/>
    <w:rsid w:val="002B63A5"/>
    <w:rsid w:val="002B644F"/>
    <w:rsid w:val="002B661D"/>
    <w:rsid w:val="002B66AD"/>
    <w:rsid w:val="002B6C3A"/>
    <w:rsid w:val="002B719D"/>
    <w:rsid w:val="002B74E6"/>
    <w:rsid w:val="002B759B"/>
    <w:rsid w:val="002B760F"/>
    <w:rsid w:val="002B7CC0"/>
    <w:rsid w:val="002C0051"/>
    <w:rsid w:val="002C0435"/>
    <w:rsid w:val="002C05E4"/>
    <w:rsid w:val="002C0ED8"/>
    <w:rsid w:val="002C131B"/>
    <w:rsid w:val="002C1361"/>
    <w:rsid w:val="002C13A3"/>
    <w:rsid w:val="002C172A"/>
    <w:rsid w:val="002C25D5"/>
    <w:rsid w:val="002C28B3"/>
    <w:rsid w:val="002C297F"/>
    <w:rsid w:val="002C31DE"/>
    <w:rsid w:val="002C350F"/>
    <w:rsid w:val="002C3FAC"/>
    <w:rsid w:val="002C4516"/>
    <w:rsid w:val="002C4758"/>
    <w:rsid w:val="002C4769"/>
    <w:rsid w:val="002C4916"/>
    <w:rsid w:val="002C4B36"/>
    <w:rsid w:val="002C4FE5"/>
    <w:rsid w:val="002C5256"/>
    <w:rsid w:val="002C55C6"/>
    <w:rsid w:val="002C55EE"/>
    <w:rsid w:val="002C56D4"/>
    <w:rsid w:val="002C5C1F"/>
    <w:rsid w:val="002C5D84"/>
    <w:rsid w:val="002C6424"/>
    <w:rsid w:val="002C6B3F"/>
    <w:rsid w:val="002C6C3A"/>
    <w:rsid w:val="002C760C"/>
    <w:rsid w:val="002C7E96"/>
    <w:rsid w:val="002D0097"/>
    <w:rsid w:val="002D0568"/>
    <w:rsid w:val="002D146E"/>
    <w:rsid w:val="002D162C"/>
    <w:rsid w:val="002D167B"/>
    <w:rsid w:val="002D1903"/>
    <w:rsid w:val="002D1D58"/>
    <w:rsid w:val="002D212D"/>
    <w:rsid w:val="002D24B9"/>
    <w:rsid w:val="002D2563"/>
    <w:rsid w:val="002D27C3"/>
    <w:rsid w:val="002D2B37"/>
    <w:rsid w:val="002D2CF4"/>
    <w:rsid w:val="002D2FD8"/>
    <w:rsid w:val="002D31A4"/>
    <w:rsid w:val="002D34DE"/>
    <w:rsid w:val="002D352B"/>
    <w:rsid w:val="002D3A06"/>
    <w:rsid w:val="002D3BFC"/>
    <w:rsid w:val="002D3DC1"/>
    <w:rsid w:val="002D3EB8"/>
    <w:rsid w:val="002D46B1"/>
    <w:rsid w:val="002D47D7"/>
    <w:rsid w:val="002D4929"/>
    <w:rsid w:val="002D4E7F"/>
    <w:rsid w:val="002D5108"/>
    <w:rsid w:val="002D56C8"/>
    <w:rsid w:val="002D5792"/>
    <w:rsid w:val="002D5CDC"/>
    <w:rsid w:val="002D60CB"/>
    <w:rsid w:val="002D6450"/>
    <w:rsid w:val="002D7295"/>
    <w:rsid w:val="002D76D8"/>
    <w:rsid w:val="002D7B1B"/>
    <w:rsid w:val="002D7ED6"/>
    <w:rsid w:val="002E03C6"/>
    <w:rsid w:val="002E05CE"/>
    <w:rsid w:val="002E0658"/>
    <w:rsid w:val="002E084E"/>
    <w:rsid w:val="002E0C99"/>
    <w:rsid w:val="002E0D5A"/>
    <w:rsid w:val="002E0F40"/>
    <w:rsid w:val="002E1703"/>
    <w:rsid w:val="002E1D34"/>
    <w:rsid w:val="002E20D7"/>
    <w:rsid w:val="002E2353"/>
    <w:rsid w:val="002E23EB"/>
    <w:rsid w:val="002E29B3"/>
    <w:rsid w:val="002E2BCE"/>
    <w:rsid w:val="002E303F"/>
    <w:rsid w:val="002E307B"/>
    <w:rsid w:val="002E30BD"/>
    <w:rsid w:val="002E37D9"/>
    <w:rsid w:val="002E390C"/>
    <w:rsid w:val="002E4D9B"/>
    <w:rsid w:val="002E50E7"/>
    <w:rsid w:val="002E50F9"/>
    <w:rsid w:val="002E516F"/>
    <w:rsid w:val="002E5905"/>
    <w:rsid w:val="002E6268"/>
    <w:rsid w:val="002E6360"/>
    <w:rsid w:val="002E6CA9"/>
    <w:rsid w:val="002E6E8F"/>
    <w:rsid w:val="002E6F0E"/>
    <w:rsid w:val="002E745F"/>
    <w:rsid w:val="002E7A7A"/>
    <w:rsid w:val="002E7D4A"/>
    <w:rsid w:val="002F00F1"/>
    <w:rsid w:val="002F0FF9"/>
    <w:rsid w:val="002F103F"/>
    <w:rsid w:val="002F17C8"/>
    <w:rsid w:val="002F1888"/>
    <w:rsid w:val="002F1B7B"/>
    <w:rsid w:val="002F1E08"/>
    <w:rsid w:val="002F20F2"/>
    <w:rsid w:val="002F2158"/>
    <w:rsid w:val="002F26C6"/>
    <w:rsid w:val="002F32DF"/>
    <w:rsid w:val="002F3F12"/>
    <w:rsid w:val="002F423A"/>
    <w:rsid w:val="002F473C"/>
    <w:rsid w:val="002F5596"/>
    <w:rsid w:val="002F55D4"/>
    <w:rsid w:val="002F5F36"/>
    <w:rsid w:val="002F6D6C"/>
    <w:rsid w:val="002F6E12"/>
    <w:rsid w:val="002F716A"/>
    <w:rsid w:val="002F72E5"/>
    <w:rsid w:val="002F79F9"/>
    <w:rsid w:val="003001FE"/>
    <w:rsid w:val="0030058D"/>
    <w:rsid w:val="00300C52"/>
    <w:rsid w:val="00300D37"/>
    <w:rsid w:val="00300DC8"/>
    <w:rsid w:val="00301435"/>
    <w:rsid w:val="00301640"/>
    <w:rsid w:val="00301A34"/>
    <w:rsid w:val="003020F7"/>
    <w:rsid w:val="003022C4"/>
    <w:rsid w:val="00302542"/>
    <w:rsid w:val="00302C3B"/>
    <w:rsid w:val="003033CD"/>
    <w:rsid w:val="0030398F"/>
    <w:rsid w:val="00303A62"/>
    <w:rsid w:val="0030400D"/>
    <w:rsid w:val="003044CB"/>
    <w:rsid w:val="00304E03"/>
    <w:rsid w:val="00304FEB"/>
    <w:rsid w:val="00305310"/>
    <w:rsid w:val="00305453"/>
    <w:rsid w:val="00305A90"/>
    <w:rsid w:val="00305E8D"/>
    <w:rsid w:val="0030622C"/>
    <w:rsid w:val="00306427"/>
    <w:rsid w:val="00306E11"/>
    <w:rsid w:val="00306E2E"/>
    <w:rsid w:val="00307B42"/>
    <w:rsid w:val="003106CB"/>
    <w:rsid w:val="0031071A"/>
    <w:rsid w:val="003117F2"/>
    <w:rsid w:val="00311971"/>
    <w:rsid w:val="00311973"/>
    <w:rsid w:val="00311FF8"/>
    <w:rsid w:val="003123A2"/>
    <w:rsid w:val="00312435"/>
    <w:rsid w:val="00312A3C"/>
    <w:rsid w:val="00312E73"/>
    <w:rsid w:val="00313034"/>
    <w:rsid w:val="003131BB"/>
    <w:rsid w:val="0031321D"/>
    <w:rsid w:val="003134FE"/>
    <w:rsid w:val="00313FCC"/>
    <w:rsid w:val="00314254"/>
    <w:rsid w:val="00314C59"/>
    <w:rsid w:val="0031533F"/>
    <w:rsid w:val="00315577"/>
    <w:rsid w:val="0031597B"/>
    <w:rsid w:val="00315A25"/>
    <w:rsid w:val="003160D3"/>
    <w:rsid w:val="0031662E"/>
    <w:rsid w:val="00316BCE"/>
    <w:rsid w:val="00316CFA"/>
    <w:rsid w:val="003177A7"/>
    <w:rsid w:val="00317996"/>
    <w:rsid w:val="00317C34"/>
    <w:rsid w:val="00320201"/>
    <w:rsid w:val="003205D6"/>
    <w:rsid w:val="003207BE"/>
    <w:rsid w:val="00321531"/>
    <w:rsid w:val="0032171F"/>
    <w:rsid w:val="0032178A"/>
    <w:rsid w:val="003217A6"/>
    <w:rsid w:val="00321FB8"/>
    <w:rsid w:val="00322316"/>
    <w:rsid w:val="003235CC"/>
    <w:rsid w:val="0032411A"/>
    <w:rsid w:val="00324402"/>
    <w:rsid w:val="0032450B"/>
    <w:rsid w:val="00324907"/>
    <w:rsid w:val="00324992"/>
    <w:rsid w:val="00324AE9"/>
    <w:rsid w:val="00324E1C"/>
    <w:rsid w:val="003250BC"/>
    <w:rsid w:val="00325136"/>
    <w:rsid w:val="00325491"/>
    <w:rsid w:val="0032694A"/>
    <w:rsid w:val="00327052"/>
    <w:rsid w:val="0032719D"/>
    <w:rsid w:val="003275D8"/>
    <w:rsid w:val="0032762B"/>
    <w:rsid w:val="00327CE1"/>
    <w:rsid w:val="00327F9D"/>
    <w:rsid w:val="0033041F"/>
    <w:rsid w:val="00330830"/>
    <w:rsid w:val="0033092B"/>
    <w:rsid w:val="003314A6"/>
    <w:rsid w:val="00331B98"/>
    <w:rsid w:val="00331EAC"/>
    <w:rsid w:val="00332019"/>
    <w:rsid w:val="0033285E"/>
    <w:rsid w:val="00332AD1"/>
    <w:rsid w:val="00332E15"/>
    <w:rsid w:val="00333005"/>
    <w:rsid w:val="00333510"/>
    <w:rsid w:val="00333E65"/>
    <w:rsid w:val="00334193"/>
    <w:rsid w:val="003341BB"/>
    <w:rsid w:val="00334670"/>
    <w:rsid w:val="0033484D"/>
    <w:rsid w:val="00334957"/>
    <w:rsid w:val="00334BB0"/>
    <w:rsid w:val="0033506E"/>
    <w:rsid w:val="003350E1"/>
    <w:rsid w:val="00335962"/>
    <w:rsid w:val="00335F9E"/>
    <w:rsid w:val="00335FDE"/>
    <w:rsid w:val="003362C7"/>
    <w:rsid w:val="00336724"/>
    <w:rsid w:val="00336A9C"/>
    <w:rsid w:val="00337C03"/>
    <w:rsid w:val="00340151"/>
    <w:rsid w:val="003404F2"/>
    <w:rsid w:val="003406DC"/>
    <w:rsid w:val="00340DCF"/>
    <w:rsid w:val="003413F7"/>
    <w:rsid w:val="003416B5"/>
    <w:rsid w:val="0034171F"/>
    <w:rsid w:val="00341A29"/>
    <w:rsid w:val="00341AA7"/>
    <w:rsid w:val="00342095"/>
    <w:rsid w:val="003425DB"/>
    <w:rsid w:val="00342759"/>
    <w:rsid w:val="003427FF"/>
    <w:rsid w:val="00343683"/>
    <w:rsid w:val="00343E97"/>
    <w:rsid w:val="0034414E"/>
    <w:rsid w:val="00344564"/>
    <w:rsid w:val="00344A5A"/>
    <w:rsid w:val="00344A5D"/>
    <w:rsid w:val="00344A86"/>
    <w:rsid w:val="00344FD0"/>
    <w:rsid w:val="00345041"/>
    <w:rsid w:val="0034510E"/>
    <w:rsid w:val="003452F6"/>
    <w:rsid w:val="00345B0A"/>
    <w:rsid w:val="00346588"/>
    <w:rsid w:val="00346680"/>
    <w:rsid w:val="00347A52"/>
    <w:rsid w:val="00347AFD"/>
    <w:rsid w:val="0035004B"/>
    <w:rsid w:val="0035028C"/>
    <w:rsid w:val="0035054F"/>
    <w:rsid w:val="003507B7"/>
    <w:rsid w:val="00351A35"/>
    <w:rsid w:val="00351A8D"/>
    <w:rsid w:val="00351BD5"/>
    <w:rsid w:val="00351F48"/>
    <w:rsid w:val="0035218D"/>
    <w:rsid w:val="0035279A"/>
    <w:rsid w:val="00352B05"/>
    <w:rsid w:val="00352FCD"/>
    <w:rsid w:val="00353B01"/>
    <w:rsid w:val="003543FE"/>
    <w:rsid w:val="00354415"/>
    <w:rsid w:val="00354527"/>
    <w:rsid w:val="003548DA"/>
    <w:rsid w:val="00354A27"/>
    <w:rsid w:val="00354CBD"/>
    <w:rsid w:val="00355233"/>
    <w:rsid w:val="003552EC"/>
    <w:rsid w:val="0035674F"/>
    <w:rsid w:val="00356784"/>
    <w:rsid w:val="00356800"/>
    <w:rsid w:val="00356C52"/>
    <w:rsid w:val="003575ED"/>
    <w:rsid w:val="003578EA"/>
    <w:rsid w:val="00357A04"/>
    <w:rsid w:val="00357A9B"/>
    <w:rsid w:val="003605BF"/>
    <w:rsid w:val="00360B67"/>
    <w:rsid w:val="003616DC"/>
    <w:rsid w:val="0036199F"/>
    <w:rsid w:val="00361EB4"/>
    <w:rsid w:val="00362052"/>
    <w:rsid w:val="003621F2"/>
    <w:rsid w:val="0036260F"/>
    <w:rsid w:val="003629FE"/>
    <w:rsid w:val="00363287"/>
    <w:rsid w:val="0036483A"/>
    <w:rsid w:val="00364ADD"/>
    <w:rsid w:val="0036570B"/>
    <w:rsid w:val="00365951"/>
    <w:rsid w:val="00365A06"/>
    <w:rsid w:val="00365B91"/>
    <w:rsid w:val="00365C01"/>
    <w:rsid w:val="00365C62"/>
    <w:rsid w:val="003665EC"/>
    <w:rsid w:val="0036691B"/>
    <w:rsid w:val="00366E29"/>
    <w:rsid w:val="003670A6"/>
    <w:rsid w:val="00367DF9"/>
    <w:rsid w:val="003705E4"/>
    <w:rsid w:val="0037141C"/>
    <w:rsid w:val="0037153A"/>
    <w:rsid w:val="00371803"/>
    <w:rsid w:val="00371873"/>
    <w:rsid w:val="0037218D"/>
    <w:rsid w:val="00372298"/>
    <w:rsid w:val="003722C2"/>
    <w:rsid w:val="00372319"/>
    <w:rsid w:val="00372ED9"/>
    <w:rsid w:val="00372F5B"/>
    <w:rsid w:val="00373268"/>
    <w:rsid w:val="003733B8"/>
    <w:rsid w:val="00373644"/>
    <w:rsid w:val="00373668"/>
    <w:rsid w:val="00373A13"/>
    <w:rsid w:val="0037401F"/>
    <w:rsid w:val="00374847"/>
    <w:rsid w:val="003748D5"/>
    <w:rsid w:val="00374A16"/>
    <w:rsid w:val="00374A1B"/>
    <w:rsid w:val="00374BF5"/>
    <w:rsid w:val="00375286"/>
    <w:rsid w:val="003757AB"/>
    <w:rsid w:val="00375D45"/>
    <w:rsid w:val="003764CF"/>
    <w:rsid w:val="00376574"/>
    <w:rsid w:val="003766DF"/>
    <w:rsid w:val="003767DF"/>
    <w:rsid w:val="00376910"/>
    <w:rsid w:val="003769F6"/>
    <w:rsid w:val="00376E20"/>
    <w:rsid w:val="00376F36"/>
    <w:rsid w:val="00377F40"/>
    <w:rsid w:val="00380617"/>
    <w:rsid w:val="00380B12"/>
    <w:rsid w:val="00380BBE"/>
    <w:rsid w:val="003815A4"/>
    <w:rsid w:val="00381882"/>
    <w:rsid w:val="00381A17"/>
    <w:rsid w:val="00381BA2"/>
    <w:rsid w:val="00381C56"/>
    <w:rsid w:val="00381D55"/>
    <w:rsid w:val="00382DB1"/>
    <w:rsid w:val="00383641"/>
    <w:rsid w:val="00383A59"/>
    <w:rsid w:val="00383B2E"/>
    <w:rsid w:val="00384530"/>
    <w:rsid w:val="003845FB"/>
    <w:rsid w:val="003848B9"/>
    <w:rsid w:val="00384CB4"/>
    <w:rsid w:val="00384FC3"/>
    <w:rsid w:val="003851A4"/>
    <w:rsid w:val="0038549C"/>
    <w:rsid w:val="00385E23"/>
    <w:rsid w:val="003864E4"/>
    <w:rsid w:val="00387174"/>
    <w:rsid w:val="00387AE6"/>
    <w:rsid w:val="00387D86"/>
    <w:rsid w:val="00387FB3"/>
    <w:rsid w:val="00390076"/>
    <w:rsid w:val="0039018A"/>
    <w:rsid w:val="00390347"/>
    <w:rsid w:val="00390BAE"/>
    <w:rsid w:val="00390F9B"/>
    <w:rsid w:val="00391339"/>
    <w:rsid w:val="003916BF"/>
    <w:rsid w:val="003917CC"/>
    <w:rsid w:val="00391846"/>
    <w:rsid w:val="00391CF2"/>
    <w:rsid w:val="00391D3D"/>
    <w:rsid w:val="0039226E"/>
    <w:rsid w:val="003928B5"/>
    <w:rsid w:val="003929F3"/>
    <w:rsid w:val="00392F74"/>
    <w:rsid w:val="00392FC6"/>
    <w:rsid w:val="003938FB"/>
    <w:rsid w:val="00393942"/>
    <w:rsid w:val="00393A1A"/>
    <w:rsid w:val="00393C04"/>
    <w:rsid w:val="00393C5E"/>
    <w:rsid w:val="0039415B"/>
    <w:rsid w:val="0039421C"/>
    <w:rsid w:val="0039433B"/>
    <w:rsid w:val="00394621"/>
    <w:rsid w:val="00394E22"/>
    <w:rsid w:val="00396208"/>
    <w:rsid w:val="003965CF"/>
    <w:rsid w:val="00396D2C"/>
    <w:rsid w:val="00397B3C"/>
    <w:rsid w:val="003A04AC"/>
    <w:rsid w:val="003A064D"/>
    <w:rsid w:val="003A116B"/>
    <w:rsid w:val="003A11FA"/>
    <w:rsid w:val="003A168F"/>
    <w:rsid w:val="003A1850"/>
    <w:rsid w:val="003A1911"/>
    <w:rsid w:val="003A2374"/>
    <w:rsid w:val="003A2669"/>
    <w:rsid w:val="003A292D"/>
    <w:rsid w:val="003A3787"/>
    <w:rsid w:val="003A3830"/>
    <w:rsid w:val="003A3C7D"/>
    <w:rsid w:val="003A3D2F"/>
    <w:rsid w:val="003A3EEC"/>
    <w:rsid w:val="003A408F"/>
    <w:rsid w:val="003A4318"/>
    <w:rsid w:val="003A4434"/>
    <w:rsid w:val="003A505A"/>
    <w:rsid w:val="003A5423"/>
    <w:rsid w:val="003A559F"/>
    <w:rsid w:val="003A576D"/>
    <w:rsid w:val="003A580C"/>
    <w:rsid w:val="003A5904"/>
    <w:rsid w:val="003A6260"/>
    <w:rsid w:val="003A703E"/>
    <w:rsid w:val="003A7112"/>
    <w:rsid w:val="003A7365"/>
    <w:rsid w:val="003A737B"/>
    <w:rsid w:val="003A740B"/>
    <w:rsid w:val="003A7722"/>
    <w:rsid w:val="003A7ADA"/>
    <w:rsid w:val="003B031A"/>
    <w:rsid w:val="003B0488"/>
    <w:rsid w:val="003B04DD"/>
    <w:rsid w:val="003B0660"/>
    <w:rsid w:val="003B0CED"/>
    <w:rsid w:val="003B1EFF"/>
    <w:rsid w:val="003B2B9A"/>
    <w:rsid w:val="003B2FE8"/>
    <w:rsid w:val="003B31EF"/>
    <w:rsid w:val="003B3399"/>
    <w:rsid w:val="003B365E"/>
    <w:rsid w:val="003B3C50"/>
    <w:rsid w:val="003B3CD3"/>
    <w:rsid w:val="003B3E7A"/>
    <w:rsid w:val="003B4236"/>
    <w:rsid w:val="003B492F"/>
    <w:rsid w:val="003B4B97"/>
    <w:rsid w:val="003B4BFF"/>
    <w:rsid w:val="003B5002"/>
    <w:rsid w:val="003B5542"/>
    <w:rsid w:val="003B5B06"/>
    <w:rsid w:val="003B6250"/>
    <w:rsid w:val="003B63AF"/>
    <w:rsid w:val="003B6B01"/>
    <w:rsid w:val="003B7178"/>
    <w:rsid w:val="003B72A0"/>
    <w:rsid w:val="003B7666"/>
    <w:rsid w:val="003B766C"/>
    <w:rsid w:val="003B7833"/>
    <w:rsid w:val="003B7924"/>
    <w:rsid w:val="003C0BE8"/>
    <w:rsid w:val="003C0D9E"/>
    <w:rsid w:val="003C0DEB"/>
    <w:rsid w:val="003C139E"/>
    <w:rsid w:val="003C1745"/>
    <w:rsid w:val="003C1AB0"/>
    <w:rsid w:val="003C1B6A"/>
    <w:rsid w:val="003C24E3"/>
    <w:rsid w:val="003C25C0"/>
    <w:rsid w:val="003C25D6"/>
    <w:rsid w:val="003C2EEE"/>
    <w:rsid w:val="003C36E0"/>
    <w:rsid w:val="003C3D90"/>
    <w:rsid w:val="003C4DE1"/>
    <w:rsid w:val="003C5205"/>
    <w:rsid w:val="003C5942"/>
    <w:rsid w:val="003C6089"/>
    <w:rsid w:val="003C623C"/>
    <w:rsid w:val="003C62F3"/>
    <w:rsid w:val="003C6C03"/>
    <w:rsid w:val="003C70EB"/>
    <w:rsid w:val="003C739F"/>
    <w:rsid w:val="003C79C2"/>
    <w:rsid w:val="003C79EF"/>
    <w:rsid w:val="003C7AD2"/>
    <w:rsid w:val="003C7B4C"/>
    <w:rsid w:val="003C7C1D"/>
    <w:rsid w:val="003C7C6D"/>
    <w:rsid w:val="003C7CEC"/>
    <w:rsid w:val="003C7F84"/>
    <w:rsid w:val="003D01F0"/>
    <w:rsid w:val="003D0304"/>
    <w:rsid w:val="003D070B"/>
    <w:rsid w:val="003D074C"/>
    <w:rsid w:val="003D0FD9"/>
    <w:rsid w:val="003D121B"/>
    <w:rsid w:val="003D13E5"/>
    <w:rsid w:val="003D2026"/>
    <w:rsid w:val="003D2049"/>
    <w:rsid w:val="003D2233"/>
    <w:rsid w:val="003D27B4"/>
    <w:rsid w:val="003D2866"/>
    <w:rsid w:val="003D29ED"/>
    <w:rsid w:val="003D2A25"/>
    <w:rsid w:val="003D3096"/>
    <w:rsid w:val="003D309F"/>
    <w:rsid w:val="003D336E"/>
    <w:rsid w:val="003D34D1"/>
    <w:rsid w:val="003D3D89"/>
    <w:rsid w:val="003D4576"/>
    <w:rsid w:val="003D48DA"/>
    <w:rsid w:val="003D4A23"/>
    <w:rsid w:val="003D4BA5"/>
    <w:rsid w:val="003D5302"/>
    <w:rsid w:val="003D544A"/>
    <w:rsid w:val="003D560A"/>
    <w:rsid w:val="003D698B"/>
    <w:rsid w:val="003D730D"/>
    <w:rsid w:val="003D783D"/>
    <w:rsid w:val="003E0614"/>
    <w:rsid w:val="003E0818"/>
    <w:rsid w:val="003E0901"/>
    <w:rsid w:val="003E096D"/>
    <w:rsid w:val="003E1276"/>
    <w:rsid w:val="003E1BED"/>
    <w:rsid w:val="003E2218"/>
    <w:rsid w:val="003E287E"/>
    <w:rsid w:val="003E28DC"/>
    <w:rsid w:val="003E36CF"/>
    <w:rsid w:val="003E3774"/>
    <w:rsid w:val="003E3E3C"/>
    <w:rsid w:val="003E45FB"/>
    <w:rsid w:val="003E46CF"/>
    <w:rsid w:val="003E46D1"/>
    <w:rsid w:val="003E49C2"/>
    <w:rsid w:val="003E4F75"/>
    <w:rsid w:val="003E5065"/>
    <w:rsid w:val="003E50AE"/>
    <w:rsid w:val="003E52F6"/>
    <w:rsid w:val="003E5DAF"/>
    <w:rsid w:val="003E5DCA"/>
    <w:rsid w:val="003E712D"/>
    <w:rsid w:val="003E7456"/>
    <w:rsid w:val="003E7B8E"/>
    <w:rsid w:val="003E7D68"/>
    <w:rsid w:val="003F0047"/>
    <w:rsid w:val="003F007D"/>
    <w:rsid w:val="003F076D"/>
    <w:rsid w:val="003F0D0A"/>
    <w:rsid w:val="003F101E"/>
    <w:rsid w:val="003F10F2"/>
    <w:rsid w:val="003F12BB"/>
    <w:rsid w:val="003F1A07"/>
    <w:rsid w:val="003F1BC0"/>
    <w:rsid w:val="003F21A2"/>
    <w:rsid w:val="003F267F"/>
    <w:rsid w:val="003F27CC"/>
    <w:rsid w:val="003F2B81"/>
    <w:rsid w:val="003F2BDE"/>
    <w:rsid w:val="003F3181"/>
    <w:rsid w:val="003F326E"/>
    <w:rsid w:val="003F366F"/>
    <w:rsid w:val="003F374B"/>
    <w:rsid w:val="003F4145"/>
    <w:rsid w:val="003F45B8"/>
    <w:rsid w:val="003F489B"/>
    <w:rsid w:val="003F4DD7"/>
    <w:rsid w:val="003F4E83"/>
    <w:rsid w:val="003F504B"/>
    <w:rsid w:val="003F529A"/>
    <w:rsid w:val="003F5570"/>
    <w:rsid w:val="003F5591"/>
    <w:rsid w:val="003F5BEB"/>
    <w:rsid w:val="003F6089"/>
    <w:rsid w:val="003F61F0"/>
    <w:rsid w:val="003F62D9"/>
    <w:rsid w:val="003F69BC"/>
    <w:rsid w:val="003F74EC"/>
    <w:rsid w:val="003F7581"/>
    <w:rsid w:val="003F7797"/>
    <w:rsid w:val="003F7D60"/>
    <w:rsid w:val="00400178"/>
    <w:rsid w:val="00400491"/>
    <w:rsid w:val="00400604"/>
    <w:rsid w:val="00400750"/>
    <w:rsid w:val="004008C9"/>
    <w:rsid w:val="00401016"/>
    <w:rsid w:val="00401317"/>
    <w:rsid w:val="004015F4"/>
    <w:rsid w:val="00401CC8"/>
    <w:rsid w:val="00401D22"/>
    <w:rsid w:val="00402476"/>
    <w:rsid w:val="00402A68"/>
    <w:rsid w:val="00403020"/>
    <w:rsid w:val="00403436"/>
    <w:rsid w:val="0040345B"/>
    <w:rsid w:val="004034D9"/>
    <w:rsid w:val="004036D8"/>
    <w:rsid w:val="00403A79"/>
    <w:rsid w:val="00403D1F"/>
    <w:rsid w:val="00404346"/>
    <w:rsid w:val="004046F8"/>
    <w:rsid w:val="00405088"/>
    <w:rsid w:val="0040543A"/>
    <w:rsid w:val="0040556B"/>
    <w:rsid w:val="00405D8B"/>
    <w:rsid w:val="00405EB6"/>
    <w:rsid w:val="00405FD8"/>
    <w:rsid w:val="00406525"/>
    <w:rsid w:val="0040652F"/>
    <w:rsid w:val="00406585"/>
    <w:rsid w:val="0040679C"/>
    <w:rsid w:val="004068A1"/>
    <w:rsid w:val="00406C67"/>
    <w:rsid w:val="00406F75"/>
    <w:rsid w:val="0040722A"/>
    <w:rsid w:val="0041023C"/>
    <w:rsid w:val="00410824"/>
    <w:rsid w:val="0041099D"/>
    <w:rsid w:val="00410B0B"/>
    <w:rsid w:val="004110BD"/>
    <w:rsid w:val="00411B90"/>
    <w:rsid w:val="00411C42"/>
    <w:rsid w:val="00412161"/>
    <w:rsid w:val="00412491"/>
    <w:rsid w:val="004129D1"/>
    <w:rsid w:val="00412BCD"/>
    <w:rsid w:val="00412C30"/>
    <w:rsid w:val="00412DB2"/>
    <w:rsid w:val="00412F42"/>
    <w:rsid w:val="004134A4"/>
    <w:rsid w:val="004138CC"/>
    <w:rsid w:val="0041448F"/>
    <w:rsid w:val="00414516"/>
    <w:rsid w:val="004150C4"/>
    <w:rsid w:val="0041519A"/>
    <w:rsid w:val="0041535A"/>
    <w:rsid w:val="0041537A"/>
    <w:rsid w:val="0041541B"/>
    <w:rsid w:val="004157B1"/>
    <w:rsid w:val="00416607"/>
    <w:rsid w:val="00416E82"/>
    <w:rsid w:val="00417CAE"/>
    <w:rsid w:val="00417E44"/>
    <w:rsid w:val="00420095"/>
    <w:rsid w:val="004200C8"/>
    <w:rsid w:val="00420368"/>
    <w:rsid w:val="00420BEC"/>
    <w:rsid w:val="004211EB"/>
    <w:rsid w:val="00421317"/>
    <w:rsid w:val="0042196E"/>
    <w:rsid w:val="00422A11"/>
    <w:rsid w:val="004230E6"/>
    <w:rsid w:val="00423255"/>
    <w:rsid w:val="004232A9"/>
    <w:rsid w:val="00423B88"/>
    <w:rsid w:val="004245A1"/>
    <w:rsid w:val="00424BAB"/>
    <w:rsid w:val="00424BC6"/>
    <w:rsid w:val="00424F59"/>
    <w:rsid w:val="00424F84"/>
    <w:rsid w:val="004268C6"/>
    <w:rsid w:val="00426A5F"/>
    <w:rsid w:val="00426D20"/>
    <w:rsid w:val="0042701B"/>
    <w:rsid w:val="00427E23"/>
    <w:rsid w:val="00430147"/>
    <w:rsid w:val="00430A28"/>
    <w:rsid w:val="00430B2A"/>
    <w:rsid w:val="00431722"/>
    <w:rsid w:val="004319BB"/>
    <w:rsid w:val="00431E49"/>
    <w:rsid w:val="004326F6"/>
    <w:rsid w:val="00432A18"/>
    <w:rsid w:val="00432DCE"/>
    <w:rsid w:val="00433205"/>
    <w:rsid w:val="004332D5"/>
    <w:rsid w:val="00433B59"/>
    <w:rsid w:val="00433BC6"/>
    <w:rsid w:val="00434687"/>
    <w:rsid w:val="00434828"/>
    <w:rsid w:val="00434B9D"/>
    <w:rsid w:val="00434F05"/>
    <w:rsid w:val="00434FB9"/>
    <w:rsid w:val="00435431"/>
    <w:rsid w:val="004366C8"/>
    <w:rsid w:val="00436949"/>
    <w:rsid w:val="00436DF8"/>
    <w:rsid w:val="004374D0"/>
    <w:rsid w:val="004377D1"/>
    <w:rsid w:val="004379DC"/>
    <w:rsid w:val="00440294"/>
    <w:rsid w:val="004402E9"/>
    <w:rsid w:val="00440540"/>
    <w:rsid w:val="0044090B"/>
    <w:rsid w:val="00440F8D"/>
    <w:rsid w:val="004414CA"/>
    <w:rsid w:val="004422EF"/>
    <w:rsid w:val="0044255D"/>
    <w:rsid w:val="004433E9"/>
    <w:rsid w:val="0044398F"/>
    <w:rsid w:val="004439E3"/>
    <w:rsid w:val="00443AA0"/>
    <w:rsid w:val="00443CA0"/>
    <w:rsid w:val="00444184"/>
    <w:rsid w:val="00444753"/>
    <w:rsid w:val="0044481C"/>
    <w:rsid w:val="00444A73"/>
    <w:rsid w:val="00444FCB"/>
    <w:rsid w:val="00445129"/>
    <w:rsid w:val="00445597"/>
    <w:rsid w:val="004459DE"/>
    <w:rsid w:val="00445F38"/>
    <w:rsid w:val="0044643B"/>
    <w:rsid w:val="00446680"/>
    <w:rsid w:val="0044739F"/>
    <w:rsid w:val="00447517"/>
    <w:rsid w:val="00447D5F"/>
    <w:rsid w:val="00447FA7"/>
    <w:rsid w:val="0045056C"/>
    <w:rsid w:val="00450669"/>
    <w:rsid w:val="00450A1C"/>
    <w:rsid w:val="00450AAB"/>
    <w:rsid w:val="00450FF6"/>
    <w:rsid w:val="0045142F"/>
    <w:rsid w:val="004514D6"/>
    <w:rsid w:val="00451533"/>
    <w:rsid w:val="004516ED"/>
    <w:rsid w:val="004521BA"/>
    <w:rsid w:val="0045237B"/>
    <w:rsid w:val="00452B83"/>
    <w:rsid w:val="00452C4F"/>
    <w:rsid w:val="00452F13"/>
    <w:rsid w:val="004531B8"/>
    <w:rsid w:val="004536B4"/>
    <w:rsid w:val="00453787"/>
    <w:rsid w:val="00454947"/>
    <w:rsid w:val="00454D84"/>
    <w:rsid w:val="00455FD4"/>
    <w:rsid w:val="004564CB"/>
    <w:rsid w:val="00457035"/>
    <w:rsid w:val="00457159"/>
    <w:rsid w:val="004574E7"/>
    <w:rsid w:val="004577CB"/>
    <w:rsid w:val="00457E1C"/>
    <w:rsid w:val="00457E4F"/>
    <w:rsid w:val="004608C0"/>
    <w:rsid w:val="00460C1A"/>
    <w:rsid w:val="00460FD5"/>
    <w:rsid w:val="0046177B"/>
    <w:rsid w:val="00461A8F"/>
    <w:rsid w:val="004629C6"/>
    <w:rsid w:val="00462D6E"/>
    <w:rsid w:val="004633F0"/>
    <w:rsid w:val="00463507"/>
    <w:rsid w:val="00463604"/>
    <w:rsid w:val="00463F63"/>
    <w:rsid w:val="00464637"/>
    <w:rsid w:val="0046541D"/>
    <w:rsid w:val="0046545A"/>
    <w:rsid w:val="004666B8"/>
    <w:rsid w:val="00466801"/>
    <w:rsid w:val="004669AA"/>
    <w:rsid w:val="00466CF3"/>
    <w:rsid w:val="00467681"/>
    <w:rsid w:val="004677FF"/>
    <w:rsid w:val="0046786B"/>
    <w:rsid w:val="004678EF"/>
    <w:rsid w:val="00467C85"/>
    <w:rsid w:val="00470648"/>
    <w:rsid w:val="00470B5C"/>
    <w:rsid w:val="0047137D"/>
    <w:rsid w:val="00471393"/>
    <w:rsid w:val="004713D6"/>
    <w:rsid w:val="00471B7E"/>
    <w:rsid w:val="00471F2F"/>
    <w:rsid w:val="0047275B"/>
    <w:rsid w:val="00472896"/>
    <w:rsid w:val="0047397B"/>
    <w:rsid w:val="00473D30"/>
    <w:rsid w:val="0047443F"/>
    <w:rsid w:val="00474B34"/>
    <w:rsid w:val="00474EBD"/>
    <w:rsid w:val="00475124"/>
    <w:rsid w:val="00475FFA"/>
    <w:rsid w:val="00476413"/>
    <w:rsid w:val="00476B79"/>
    <w:rsid w:val="00476DD1"/>
    <w:rsid w:val="00480227"/>
    <w:rsid w:val="00480CC7"/>
    <w:rsid w:val="00481B03"/>
    <w:rsid w:val="00482583"/>
    <w:rsid w:val="004825BD"/>
    <w:rsid w:val="004829B7"/>
    <w:rsid w:val="00482E57"/>
    <w:rsid w:val="00483C1B"/>
    <w:rsid w:val="00483C95"/>
    <w:rsid w:val="00483CFE"/>
    <w:rsid w:val="00484254"/>
    <w:rsid w:val="004844C7"/>
    <w:rsid w:val="00484DA4"/>
    <w:rsid w:val="00484F88"/>
    <w:rsid w:val="004852D2"/>
    <w:rsid w:val="00485386"/>
    <w:rsid w:val="00485538"/>
    <w:rsid w:val="004857DF"/>
    <w:rsid w:val="0048652B"/>
    <w:rsid w:val="00487287"/>
    <w:rsid w:val="004874AF"/>
    <w:rsid w:val="004878F7"/>
    <w:rsid w:val="0049044D"/>
    <w:rsid w:val="0049065D"/>
    <w:rsid w:val="004916B6"/>
    <w:rsid w:val="00491894"/>
    <w:rsid w:val="00491AF4"/>
    <w:rsid w:val="00492835"/>
    <w:rsid w:val="00492E0D"/>
    <w:rsid w:val="00492ECA"/>
    <w:rsid w:val="00493356"/>
    <w:rsid w:val="00493C74"/>
    <w:rsid w:val="00493F78"/>
    <w:rsid w:val="00494135"/>
    <w:rsid w:val="00494741"/>
    <w:rsid w:val="00494D78"/>
    <w:rsid w:val="00494EF4"/>
    <w:rsid w:val="00494FC4"/>
    <w:rsid w:val="00495437"/>
    <w:rsid w:val="004959C2"/>
    <w:rsid w:val="00495BC8"/>
    <w:rsid w:val="00495EFA"/>
    <w:rsid w:val="0049628C"/>
    <w:rsid w:val="00496447"/>
    <w:rsid w:val="0049666E"/>
    <w:rsid w:val="00496F0D"/>
    <w:rsid w:val="00496F50"/>
    <w:rsid w:val="00497321"/>
    <w:rsid w:val="004978B4"/>
    <w:rsid w:val="00497D42"/>
    <w:rsid w:val="00497D75"/>
    <w:rsid w:val="004A00E3"/>
    <w:rsid w:val="004A0305"/>
    <w:rsid w:val="004A052E"/>
    <w:rsid w:val="004A0792"/>
    <w:rsid w:val="004A0CD4"/>
    <w:rsid w:val="004A0F26"/>
    <w:rsid w:val="004A1388"/>
    <w:rsid w:val="004A15B2"/>
    <w:rsid w:val="004A1A5B"/>
    <w:rsid w:val="004A1FC8"/>
    <w:rsid w:val="004A2482"/>
    <w:rsid w:val="004A2488"/>
    <w:rsid w:val="004A251D"/>
    <w:rsid w:val="004A39D8"/>
    <w:rsid w:val="004A3AC3"/>
    <w:rsid w:val="004A3B93"/>
    <w:rsid w:val="004A4037"/>
    <w:rsid w:val="004A4CBA"/>
    <w:rsid w:val="004A506F"/>
    <w:rsid w:val="004A61D0"/>
    <w:rsid w:val="004A6497"/>
    <w:rsid w:val="004A6AC6"/>
    <w:rsid w:val="004A6C2D"/>
    <w:rsid w:val="004A6C47"/>
    <w:rsid w:val="004A6D52"/>
    <w:rsid w:val="004A73BB"/>
    <w:rsid w:val="004A73EF"/>
    <w:rsid w:val="004A7852"/>
    <w:rsid w:val="004B1275"/>
    <w:rsid w:val="004B14CD"/>
    <w:rsid w:val="004B14EA"/>
    <w:rsid w:val="004B1501"/>
    <w:rsid w:val="004B1732"/>
    <w:rsid w:val="004B1783"/>
    <w:rsid w:val="004B1B38"/>
    <w:rsid w:val="004B23AF"/>
    <w:rsid w:val="004B250D"/>
    <w:rsid w:val="004B2658"/>
    <w:rsid w:val="004B2666"/>
    <w:rsid w:val="004B28A3"/>
    <w:rsid w:val="004B2C21"/>
    <w:rsid w:val="004B2ED2"/>
    <w:rsid w:val="004B2F78"/>
    <w:rsid w:val="004B3065"/>
    <w:rsid w:val="004B3299"/>
    <w:rsid w:val="004B3A73"/>
    <w:rsid w:val="004B3DC4"/>
    <w:rsid w:val="004B403A"/>
    <w:rsid w:val="004B4058"/>
    <w:rsid w:val="004B44F5"/>
    <w:rsid w:val="004B46B1"/>
    <w:rsid w:val="004B46DB"/>
    <w:rsid w:val="004B4E0D"/>
    <w:rsid w:val="004B4F76"/>
    <w:rsid w:val="004B6742"/>
    <w:rsid w:val="004B7D52"/>
    <w:rsid w:val="004C00D8"/>
    <w:rsid w:val="004C0141"/>
    <w:rsid w:val="004C01B0"/>
    <w:rsid w:val="004C0AA4"/>
    <w:rsid w:val="004C0E3E"/>
    <w:rsid w:val="004C0F61"/>
    <w:rsid w:val="004C1360"/>
    <w:rsid w:val="004C13A3"/>
    <w:rsid w:val="004C184D"/>
    <w:rsid w:val="004C1869"/>
    <w:rsid w:val="004C18DB"/>
    <w:rsid w:val="004C1A0D"/>
    <w:rsid w:val="004C1CE1"/>
    <w:rsid w:val="004C1ECF"/>
    <w:rsid w:val="004C21A8"/>
    <w:rsid w:val="004C2A00"/>
    <w:rsid w:val="004C30F2"/>
    <w:rsid w:val="004C36BE"/>
    <w:rsid w:val="004C398F"/>
    <w:rsid w:val="004C39EE"/>
    <w:rsid w:val="004C3A45"/>
    <w:rsid w:val="004C4393"/>
    <w:rsid w:val="004C4595"/>
    <w:rsid w:val="004C4736"/>
    <w:rsid w:val="004C47F7"/>
    <w:rsid w:val="004C4A7B"/>
    <w:rsid w:val="004C4B48"/>
    <w:rsid w:val="004C4F01"/>
    <w:rsid w:val="004C53A1"/>
    <w:rsid w:val="004C552A"/>
    <w:rsid w:val="004C5657"/>
    <w:rsid w:val="004C5FF5"/>
    <w:rsid w:val="004C6038"/>
    <w:rsid w:val="004C64DB"/>
    <w:rsid w:val="004C6759"/>
    <w:rsid w:val="004C6C6E"/>
    <w:rsid w:val="004C6D06"/>
    <w:rsid w:val="004C6D1F"/>
    <w:rsid w:val="004C6DCF"/>
    <w:rsid w:val="004C7044"/>
    <w:rsid w:val="004C7837"/>
    <w:rsid w:val="004D028B"/>
    <w:rsid w:val="004D06EA"/>
    <w:rsid w:val="004D080C"/>
    <w:rsid w:val="004D0FA1"/>
    <w:rsid w:val="004D1310"/>
    <w:rsid w:val="004D1EDB"/>
    <w:rsid w:val="004D22CF"/>
    <w:rsid w:val="004D24F0"/>
    <w:rsid w:val="004D2898"/>
    <w:rsid w:val="004D2B91"/>
    <w:rsid w:val="004D2C87"/>
    <w:rsid w:val="004D2D6D"/>
    <w:rsid w:val="004D37C6"/>
    <w:rsid w:val="004D39E7"/>
    <w:rsid w:val="004D3B78"/>
    <w:rsid w:val="004D4708"/>
    <w:rsid w:val="004D47A6"/>
    <w:rsid w:val="004D49A2"/>
    <w:rsid w:val="004D4B88"/>
    <w:rsid w:val="004D4DE6"/>
    <w:rsid w:val="004D4F36"/>
    <w:rsid w:val="004D5B17"/>
    <w:rsid w:val="004D5C15"/>
    <w:rsid w:val="004D5ED5"/>
    <w:rsid w:val="004D5F78"/>
    <w:rsid w:val="004D65E5"/>
    <w:rsid w:val="004D6BF2"/>
    <w:rsid w:val="004D76EA"/>
    <w:rsid w:val="004D78FE"/>
    <w:rsid w:val="004D7E13"/>
    <w:rsid w:val="004D7F84"/>
    <w:rsid w:val="004E0BAD"/>
    <w:rsid w:val="004E0C2F"/>
    <w:rsid w:val="004E192D"/>
    <w:rsid w:val="004E2007"/>
    <w:rsid w:val="004E2A25"/>
    <w:rsid w:val="004E2B20"/>
    <w:rsid w:val="004E2C10"/>
    <w:rsid w:val="004E309C"/>
    <w:rsid w:val="004E33D8"/>
    <w:rsid w:val="004E3442"/>
    <w:rsid w:val="004E3A6C"/>
    <w:rsid w:val="004E459C"/>
    <w:rsid w:val="004E45A7"/>
    <w:rsid w:val="004E4C07"/>
    <w:rsid w:val="004E517F"/>
    <w:rsid w:val="004E53EE"/>
    <w:rsid w:val="004E620F"/>
    <w:rsid w:val="004E7412"/>
    <w:rsid w:val="004E7474"/>
    <w:rsid w:val="004F0173"/>
    <w:rsid w:val="004F05A9"/>
    <w:rsid w:val="004F0CC3"/>
    <w:rsid w:val="004F0D30"/>
    <w:rsid w:val="004F14E1"/>
    <w:rsid w:val="004F1C17"/>
    <w:rsid w:val="004F21E5"/>
    <w:rsid w:val="004F2990"/>
    <w:rsid w:val="004F2C05"/>
    <w:rsid w:val="004F2EA0"/>
    <w:rsid w:val="004F334C"/>
    <w:rsid w:val="004F34EC"/>
    <w:rsid w:val="004F3D9F"/>
    <w:rsid w:val="004F4334"/>
    <w:rsid w:val="004F435D"/>
    <w:rsid w:val="004F45C7"/>
    <w:rsid w:val="004F4C65"/>
    <w:rsid w:val="004F4D1A"/>
    <w:rsid w:val="004F4D29"/>
    <w:rsid w:val="004F51BE"/>
    <w:rsid w:val="004F5A44"/>
    <w:rsid w:val="004F6189"/>
    <w:rsid w:val="004F6F41"/>
    <w:rsid w:val="004F715A"/>
    <w:rsid w:val="004F71D8"/>
    <w:rsid w:val="004F72EA"/>
    <w:rsid w:val="004F7506"/>
    <w:rsid w:val="004F76F0"/>
    <w:rsid w:val="005001AB"/>
    <w:rsid w:val="00500C33"/>
    <w:rsid w:val="00501920"/>
    <w:rsid w:val="00501ABA"/>
    <w:rsid w:val="00501BC3"/>
    <w:rsid w:val="00501CDE"/>
    <w:rsid w:val="00501CE0"/>
    <w:rsid w:val="005022BE"/>
    <w:rsid w:val="005023ED"/>
    <w:rsid w:val="00502514"/>
    <w:rsid w:val="005027D6"/>
    <w:rsid w:val="00502874"/>
    <w:rsid w:val="00502F5C"/>
    <w:rsid w:val="00503216"/>
    <w:rsid w:val="005036CE"/>
    <w:rsid w:val="00503DD5"/>
    <w:rsid w:val="00503ED1"/>
    <w:rsid w:val="00503F5B"/>
    <w:rsid w:val="00504720"/>
    <w:rsid w:val="00504B1A"/>
    <w:rsid w:val="00505040"/>
    <w:rsid w:val="00505659"/>
    <w:rsid w:val="00505D7D"/>
    <w:rsid w:val="005061ED"/>
    <w:rsid w:val="00506940"/>
    <w:rsid w:val="00506F66"/>
    <w:rsid w:val="005077C8"/>
    <w:rsid w:val="0051004A"/>
    <w:rsid w:val="0051011C"/>
    <w:rsid w:val="00510A66"/>
    <w:rsid w:val="00511082"/>
    <w:rsid w:val="005110F1"/>
    <w:rsid w:val="00511207"/>
    <w:rsid w:val="0051210E"/>
    <w:rsid w:val="005123A5"/>
    <w:rsid w:val="0051243C"/>
    <w:rsid w:val="00512A88"/>
    <w:rsid w:val="00512CF5"/>
    <w:rsid w:val="00513064"/>
    <w:rsid w:val="005130BA"/>
    <w:rsid w:val="00513AB9"/>
    <w:rsid w:val="00513DCE"/>
    <w:rsid w:val="00513FF8"/>
    <w:rsid w:val="00514114"/>
    <w:rsid w:val="005143DB"/>
    <w:rsid w:val="00514819"/>
    <w:rsid w:val="00514A18"/>
    <w:rsid w:val="00514F4D"/>
    <w:rsid w:val="00514FC0"/>
    <w:rsid w:val="00515BD7"/>
    <w:rsid w:val="00516063"/>
    <w:rsid w:val="00516F25"/>
    <w:rsid w:val="00517457"/>
    <w:rsid w:val="005175F3"/>
    <w:rsid w:val="0051775C"/>
    <w:rsid w:val="00517E08"/>
    <w:rsid w:val="005205D6"/>
    <w:rsid w:val="00520ACD"/>
    <w:rsid w:val="00521069"/>
    <w:rsid w:val="005210D4"/>
    <w:rsid w:val="005212A5"/>
    <w:rsid w:val="00521333"/>
    <w:rsid w:val="005217B5"/>
    <w:rsid w:val="00521E5B"/>
    <w:rsid w:val="00521F12"/>
    <w:rsid w:val="00522B50"/>
    <w:rsid w:val="00522C6F"/>
    <w:rsid w:val="0052310D"/>
    <w:rsid w:val="005233C7"/>
    <w:rsid w:val="005245F1"/>
    <w:rsid w:val="00524EBD"/>
    <w:rsid w:val="0052530B"/>
    <w:rsid w:val="005259AD"/>
    <w:rsid w:val="00525A6B"/>
    <w:rsid w:val="00525C6D"/>
    <w:rsid w:val="005260ED"/>
    <w:rsid w:val="00526BD4"/>
    <w:rsid w:val="00526C81"/>
    <w:rsid w:val="00526D20"/>
    <w:rsid w:val="00526D34"/>
    <w:rsid w:val="00527C4F"/>
    <w:rsid w:val="0053040E"/>
    <w:rsid w:val="00530423"/>
    <w:rsid w:val="00530692"/>
    <w:rsid w:val="00530EAE"/>
    <w:rsid w:val="00531882"/>
    <w:rsid w:val="00531AF6"/>
    <w:rsid w:val="00531C60"/>
    <w:rsid w:val="005324C4"/>
    <w:rsid w:val="005325E1"/>
    <w:rsid w:val="00533199"/>
    <w:rsid w:val="00533465"/>
    <w:rsid w:val="00533D21"/>
    <w:rsid w:val="00533F55"/>
    <w:rsid w:val="005344B8"/>
    <w:rsid w:val="0053452B"/>
    <w:rsid w:val="00534569"/>
    <w:rsid w:val="00534B78"/>
    <w:rsid w:val="00534E69"/>
    <w:rsid w:val="00535573"/>
    <w:rsid w:val="00535B3B"/>
    <w:rsid w:val="00535D5F"/>
    <w:rsid w:val="00535D83"/>
    <w:rsid w:val="00536012"/>
    <w:rsid w:val="00536448"/>
    <w:rsid w:val="005364AA"/>
    <w:rsid w:val="005366FD"/>
    <w:rsid w:val="005368F1"/>
    <w:rsid w:val="00536A5A"/>
    <w:rsid w:val="00537563"/>
    <w:rsid w:val="00537621"/>
    <w:rsid w:val="00537754"/>
    <w:rsid w:val="00537C52"/>
    <w:rsid w:val="00540725"/>
    <w:rsid w:val="00540889"/>
    <w:rsid w:val="00540A3E"/>
    <w:rsid w:val="00540F3D"/>
    <w:rsid w:val="005417F4"/>
    <w:rsid w:val="00541F3D"/>
    <w:rsid w:val="005427EB"/>
    <w:rsid w:val="005429EF"/>
    <w:rsid w:val="00542A31"/>
    <w:rsid w:val="00542F61"/>
    <w:rsid w:val="0054334A"/>
    <w:rsid w:val="00543432"/>
    <w:rsid w:val="00543B65"/>
    <w:rsid w:val="00544749"/>
    <w:rsid w:val="00544A5D"/>
    <w:rsid w:val="00544AAC"/>
    <w:rsid w:val="00544ADD"/>
    <w:rsid w:val="00544B1B"/>
    <w:rsid w:val="00544F61"/>
    <w:rsid w:val="00545E86"/>
    <w:rsid w:val="00546093"/>
    <w:rsid w:val="005462A7"/>
    <w:rsid w:val="0054630B"/>
    <w:rsid w:val="0054675B"/>
    <w:rsid w:val="00546D72"/>
    <w:rsid w:val="00546DB6"/>
    <w:rsid w:val="00547235"/>
    <w:rsid w:val="00547459"/>
    <w:rsid w:val="005479C2"/>
    <w:rsid w:val="00547DFF"/>
    <w:rsid w:val="00547E71"/>
    <w:rsid w:val="0055001B"/>
    <w:rsid w:val="0055007F"/>
    <w:rsid w:val="005500CD"/>
    <w:rsid w:val="005510B1"/>
    <w:rsid w:val="005513E8"/>
    <w:rsid w:val="005520A9"/>
    <w:rsid w:val="00552D62"/>
    <w:rsid w:val="005541BE"/>
    <w:rsid w:val="0055508C"/>
    <w:rsid w:val="00555894"/>
    <w:rsid w:val="00555A01"/>
    <w:rsid w:val="00555AF8"/>
    <w:rsid w:val="00555EEC"/>
    <w:rsid w:val="00556BB7"/>
    <w:rsid w:val="00557662"/>
    <w:rsid w:val="005576F3"/>
    <w:rsid w:val="0055775A"/>
    <w:rsid w:val="00557A56"/>
    <w:rsid w:val="00557ACD"/>
    <w:rsid w:val="00557DAE"/>
    <w:rsid w:val="00560177"/>
    <w:rsid w:val="0056021D"/>
    <w:rsid w:val="00560287"/>
    <w:rsid w:val="00560378"/>
    <w:rsid w:val="00560436"/>
    <w:rsid w:val="00560BB0"/>
    <w:rsid w:val="00560C07"/>
    <w:rsid w:val="00561523"/>
    <w:rsid w:val="00561566"/>
    <w:rsid w:val="00561AD6"/>
    <w:rsid w:val="00561D0C"/>
    <w:rsid w:val="00561E8E"/>
    <w:rsid w:val="005621F7"/>
    <w:rsid w:val="005628BA"/>
    <w:rsid w:val="00562C52"/>
    <w:rsid w:val="00562C91"/>
    <w:rsid w:val="00564266"/>
    <w:rsid w:val="00564277"/>
    <w:rsid w:val="00564978"/>
    <w:rsid w:val="00564C7F"/>
    <w:rsid w:val="00565380"/>
    <w:rsid w:val="005658AA"/>
    <w:rsid w:val="00565A90"/>
    <w:rsid w:val="00565ADA"/>
    <w:rsid w:val="00567097"/>
    <w:rsid w:val="0056715F"/>
    <w:rsid w:val="00567970"/>
    <w:rsid w:val="00567F53"/>
    <w:rsid w:val="00567F88"/>
    <w:rsid w:val="005705A3"/>
    <w:rsid w:val="005712DC"/>
    <w:rsid w:val="00571987"/>
    <w:rsid w:val="00572475"/>
    <w:rsid w:val="005728D2"/>
    <w:rsid w:val="00572DC6"/>
    <w:rsid w:val="005731F1"/>
    <w:rsid w:val="0057441C"/>
    <w:rsid w:val="00574584"/>
    <w:rsid w:val="005747F5"/>
    <w:rsid w:val="0057498C"/>
    <w:rsid w:val="00575069"/>
    <w:rsid w:val="0057567B"/>
    <w:rsid w:val="005756DB"/>
    <w:rsid w:val="00575A8E"/>
    <w:rsid w:val="00575AD3"/>
    <w:rsid w:val="0057634D"/>
    <w:rsid w:val="00576834"/>
    <w:rsid w:val="00576998"/>
    <w:rsid w:val="005769BC"/>
    <w:rsid w:val="00576CA6"/>
    <w:rsid w:val="00577054"/>
    <w:rsid w:val="005802F3"/>
    <w:rsid w:val="00580497"/>
    <w:rsid w:val="005805B6"/>
    <w:rsid w:val="005807ED"/>
    <w:rsid w:val="00580CD9"/>
    <w:rsid w:val="00580CEB"/>
    <w:rsid w:val="005811E5"/>
    <w:rsid w:val="00581455"/>
    <w:rsid w:val="00581A0B"/>
    <w:rsid w:val="00581C60"/>
    <w:rsid w:val="00581C74"/>
    <w:rsid w:val="005822CD"/>
    <w:rsid w:val="0058255C"/>
    <w:rsid w:val="005828F1"/>
    <w:rsid w:val="00582A0F"/>
    <w:rsid w:val="00582B85"/>
    <w:rsid w:val="00582F04"/>
    <w:rsid w:val="0058341D"/>
    <w:rsid w:val="005836F3"/>
    <w:rsid w:val="00583D58"/>
    <w:rsid w:val="005847B9"/>
    <w:rsid w:val="00584EA2"/>
    <w:rsid w:val="00584EFA"/>
    <w:rsid w:val="005858B6"/>
    <w:rsid w:val="00585989"/>
    <w:rsid w:val="00585BA6"/>
    <w:rsid w:val="0058618E"/>
    <w:rsid w:val="00586930"/>
    <w:rsid w:val="00586D0A"/>
    <w:rsid w:val="00586E16"/>
    <w:rsid w:val="0058713D"/>
    <w:rsid w:val="005873AF"/>
    <w:rsid w:val="00587842"/>
    <w:rsid w:val="00587BE6"/>
    <w:rsid w:val="005900C0"/>
    <w:rsid w:val="005901C0"/>
    <w:rsid w:val="00590770"/>
    <w:rsid w:val="005911EB"/>
    <w:rsid w:val="00591216"/>
    <w:rsid w:val="00591414"/>
    <w:rsid w:val="00591474"/>
    <w:rsid w:val="0059179A"/>
    <w:rsid w:val="00591A25"/>
    <w:rsid w:val="00591ADA"/>
    <w:rsid w:val="00591B8D"/>
    <w:rsid w:val="00591EEF"/>
    <w:rsid w:val="00592068"/>
    <w:rsid w:val="00592501"/>
    <w:rsid w:val="00592E22"/>
    <w:rsid w:val="00592E3A"/>
    <w:rsid w:val="00593B37"/>
    <w:rsid w:val="00593BCF"/>
    <w:rsid w:val="00593D36"/>
    <w:rsid w:val="00593E08"/>
    <w:rsid w:val="00594385"/>
    <w:rsid w:val="00594975"/>
    <w:rsid w:val="005950E2"/>
    <w:rsid w:val="0059574C"/>
    <w:rsid w:val="005957BB"/>
    <w:rsid w:val="00595B42"/>
    <w:rsid w:val="00595E7A"/>
    <w:rsid w:val="00595E82"/>
    <w:rsid w:val="005961BD"/>
    <w:rsid w:val="0059657E"/>
    <w:rsid w:val="00596FB0"/>
    <w:rsid w:val="00597058"/>
    <w:rsid w:val="005973F8"/>
    <w:rsid w:val="00597522"/>
    <w:rsid w:val="005976B8"/>
    <w:rsid w:val="00597723"/>
    <w:rsid w:val="00597BE0"/>
    <w:rsid w:val="00597FA8"/>
    <w:rsid w:val="00597FB6"/>
    <w:rsid w:val="005A0321"/>
    <w:rsid w:val="005A09E6"/>
    <w:rsid w:val="005A0EB5"/>
    <w:rsid w:val="005A148B"/>
    <w:rsid w:val="005A1A75"/>
    <w:rsid w:val="005A1BCF"/>
    <w:rsid w:val="005A1CAE"/>
    <w:rsid w:val="005A21BF"/>
    <w:rsid w:val="005A24DC"/>
    <w:rsid w:val="005A2590"/>
    <w:rsid w:val="005A2D28"/>
    <w:rsid w:val="005A3240"/>
    <w:rsid w:val="005A334A"/>
    <w:rsid w:val="005A3392"/>
    <w:rsid w:val="005A3560"/>
    <w:rsid w:val="005A36ED"/>
    <w:rsid w:val="005A41B4"/>
    <w:rsid w:val="005A495B"/>
    <w:rsid w:val="005A4D86"/>
    <w:rsid w:val="005A5E09"/>
    <w:rsid w:val="005A6E41"/>
    <w:rsid w:val="005A7480"/>
    <w:rsid w:val="005A75E8"/>
    <w:rsid w:val="005A77F9"/>
    <w:rsid w:val="005A7BF0"/>
    <w:rsid w:val="005B0485"/>
    <w:rsid w:val="005B0B16"/>
    <w:rsid w:val="005B0EB0"/>
    <w:rsid w:val="005B106E"/>
    <w:rsid w:val="005B136B"/>
    <w:rsid w:val="005B19EC"/>
    <w:rsid w:val="005B1CB2"/>
    <w:rsid w:val="005B1E3A"/>
    <w:rsid w:val="005B1F3D"/>
    <w:rsid w:val="005B3498"/>
    <w:rsid w:val="005B3533"/>
    <w:rsid w:val="005B3B92"/>
    <w:rsid w:val="005B4473"/>
    <w:rsid w:val="005B46A0"/>
    <w:rsid w:val="005B485E"/>
    <w:rsid w:val="005B5326"/>
    <w:rsid w:val="005B578A"/>
    <w:rsid w:val="005B57A3"/>
    <w:rsid w:val="005B5BF3"/>
    <w:rsid w:val="005B6A3E"/>
    <w:rsid w:val="005B7302"/>
    <w:rsid w:val="005B7BC0"/>
    <w:rsid w:val="005C01B8"/>
    <w:rsid w:val="005C09C6"/>
    <w:rsid w:val="005C1BE1"/>
    <w:rsid w:val="005C1EFC"/>
    <w:rsid w:val="005C2C07"/>
    <w:rsid w:val="005C2F02"/>
    <w:rsid w:val="005C31B2"/>
    <w:rsid w:val="005C34B6"/>
    <w:rsid w:val="005C3852"/>
    <w:rsid w:val="005C389E"/>
    <w:rsid w:val="005C38E9"/>
    <w:rsid w:val="005C3BED"/>
    <w:rsid w:val="005C4A65"/>
    <w:rsid w:val="005C4A98"/>
    <w:rsid w:val="005C4B18"/>
    <w:rsid w:val="005C4E40"/>
    <w:rsid w:val="005C4F05"/>
    <w:rsid w:val="005C6FB7"/>
    <w:rsid w:val="005C711A"/>
    <w:rsid w:val="005C7152"/>
    <w:rsid w:val="005C727D"/>
    <w:rsid w:val="005C7416"/>
    <w:rsid w:val="005C7FA6"/>
    <w:rsid w:val="005D0010"/>
    <w:rsid w:val="005D0347"/>
    <w:rsid w:val="005D05D6"/>
    <w:rsid w:val="005D0C31"/>
    <w:rsid w:val="005D0F26"/>
    <w:rsid w:val="005D1398"/>
    <w:rsid w:val="005D1A0C"/>
    <w:rsid w:val="005D2449"/>
    <w:rsid w:val="005D2785"/>
    <w:rsid w:val="005D3812"/>
    <w:rsid w:val="005D3B85"/>
    <w:rsid w:val="005D4B7C"/>
    <w:rsid w:val="005D4F88"/>
    <w:rsid w:val="005D5AB1"/>
    <w:rsid w:val="005D5F76"/>
    <w:rsid w:val="005D61E6"/>
    <w:rsid w:val="005D66E1"/>
    <w:rsid w:val="005D681B"/>
    <w:rsid w:val="005D6AB2"/>
    <w:rsid w:val="005D6D19"/>
    <w:rsid w:val="005D6E20"/>
    <w:rsid w:val="005D7013"/>
    <w:rsid w:val="005D7111"/>
    <w:rsid w:val="005D7486"/>
    <w:rsid w:val="005D75D2"/>
    <w:rsid w:val="005D77A7"/>
    <w:rsid w:val="005D7CD7"/>
    <w:rsid w:val="005E00CD"/>
    <w:rsid w:val="005E16FF"/>
    <w:rsid w:val="005E1B32"/>
    <w:rsid w:val="005E224A"/>
    <w:rsid w:val="005E22F8"/>
    <w:rsid w:val="005E23C6"/>
    <w:rsid w:val="005E2622"/>
    <w:rsid w:val="005E2629"/>
    <w:rsid w:val="005E2869"/>
    <w:rsid w:val="005E2B51"/>
    <w:rsid w:val="005E32AC"/>
    <w:rsid w:val="005E34A7"/>
    <w:rsid w:val="005E36DA"/>
    <w:rsid w:val="005E3983"/>
    <w:rsid w:val="005E3C39"/>
    <w:rsid w:val="005E3E63"/>
    <w:rsid w:val="005E41C6"/>
    <w:rsid w:val="005E4303"/>
    <w:rsid w:val="005E4976"/>
    <w:rsid w:val="005E4B6D"/>
    <w:rsid w:val="005E53ED"/>
    <w:rsid w:val="005E56DA"/>
    <w:rsid w:val="005E586B"/>
    <w:rsid w:val="005E5DFB"/>
    <w:rsid w:val="005E5ED1"/>
    <w:rsid w:val="005E6959"/>
    <w:rsid w:val="005E6E6C"/>
    <w:rsid w:val="005E7460"/>
    <w:rsid w:val="005E7481"/>
    <w:rsid w:val="005E7F71"/>
    <w:rsid w:val="005F0173"/>
    <w:rsid w:val="005F0178"/>
    <w:rsid w:val="005F03F7"/>
    <w:rsid w:val="005F078A"/>
    <w:rsid w:val="005F0F10"/>
    <w:rsid w:val="005F0F1D"/>
    <w:rsid w:val="005F1156"/>
    <w:rsid w:val="005F1798"/>
    <w:rsid w:val="005F1D6D"/>
    <w:rsid w:val="005F2111"/>
    <w:rsid w:val="005F2F7E"/>
    <w:rsid w:val="005F3083"/>
    <w:rsid w:val="005F3632"/>
    <w:rsid w:val="005F36E0"/>
    <w:rsid w:val="005F3846"/>
    <w:rsid w:val="005F386E"/>
    <w:rsid w:val="005F3AD6"/>
    <w:rsid w:val="005F3D57"/>
    <w:rsid w:val="005F406D"/>
    <w:rsid w:val="005F4371"/>
    <w:rsid w:val="005F453B"/>
    <w:rsid w:val="005F46C5"/>
    <w:rsid w:val="005F4979"/>
    <w:rsid w:val="005F4987"/>
    <w:rsid w:val="005F4D1D"/>
    <w:rsid w:val="005F4EFC"/>
    <w:rsid w:val="005F4F42"/>
    <w:rsid w:val="005F4FD0"/>
    <w:rsid w:val="005F6220"/>
    <w:rsid w:val="005F6285"/>
    <w:rsid w:val="005F632B"/>
    <w:rsid w:val="005F6385"/>
    <w:rsid w:val="005F6569"/>
    <w:rsid w:val="005F6A5B"/>
    <w:rsid w:val="005F6B32"/>
    <w:rsid w:val="005F6CAB"/>
    <w:rsid w:val="005F710A"/>
    <w:rsid w:val="005F7956"/>
    <w:rsid w:val="005F7D40"/>
    <w:rsid w:val="005F7E9D"/>
    <w:rsid w:val="0060003A"/>
    <w:rsid w:val="0060017D"/>
    <w:rsid w:val="006007C9"/>
    <w:rsid w:val="006013E3"/>
    <w:rsid w:val="00601597"/>
    <w:rsid w:val="0060193B"/>
    <w:rsid w:val="00601B76"/>
    <w:rsid w:val="00601DB9"/>
    <w:rsid w:val="00602008"/>
    <w:rsid w:val="006025A3"/>
    <w:rsid w:val="00602803"/>
    <w:rsid w:val="0060322C"/>
    <w:rsid w:val="006036F0"/>
    <w:rsid w:val="00603CA7"/>
    <w:rsid w:val="0060448D"/>
    <w:rsid w:val="0060485D"/>
    <w:rsid w:val="0060566D"/>
    <w:rsid w:val="00605786"/>
    <w:rsid w:val="00605A13"/>
    <w:rsid w:val="00605BCE"/>
    <w:rsid w:val="00605FCE"/>
    <w:rsid w:val="006066D5"/>
    <w:rsid w:val="00606F35"/>
    <w:rsid w:val="00607292"/>
    <w:rsid w:val="006072CF"/>
    <w:rsid w:val="00607365"/>
    <w:rsid w:val="006077EC"/>
    <w:rsid w:val="00607DB5"/>
    <w:rsid w:val="00607F0D"/>
    <w:rsid w:val="0061019C"/>
    <w:rsid w:val="0061052A"/>
    <w:rsid w:val="00610742"/>
    <w:rsid w:val="00610EC7"/>
    <w:rsid w:val="00611F9B"/>
    <w:rsid w:val="006139C0"/>
    <w:rsid w:val="00613DC8"/>
    <w:rsid w:val="006140E0"/>
    <w:rsid w:val="006144D7"/>
    <w:rsid w:val="00614538"/>
    <w:rsid w:val="00614586"/>
    <w:rsid w:val="00614972"/>
    <w:rsid w:val="00614E0C"/>
    <w:rsid w:val="006157BB"/>
    <w:rsid w:val="00615DC8"/>
    <w:rsid w:val="00616714"/>
    <w:rsid w:val="006168AF"/>
    <w:rsid w:val="00616E4C"/>
    <w:rsid w:val="006178A1"/>
    <w:rsid w:val="00617D64"/>
    <w:rsid w:val="00617FC1"/>
    <w:rsid w:val="00620249"/>
    <w:rsid w:val="00620385"/>
    <w:rsid w:val="00620730"/>
    <w:rsid w:val="00620786"/>
    <w:rsid w:val="00620B16"/>
    <w:rsid w:val="00620D38"/>
    <w:rsid w:val="0062148E"/>
    <w:rsid w:val="00621A82"/>
    <w:rsid w:val="00621D1A"/>
    <w:rsid w:val="006220A6"/>
    <w:rsid w:val="006229E9"/>
    <w:rsid w:val="00622CE3"/>
    <w:rsid w:val="00623183"/>
    <w:rsid w:val="00623202"/>
    <w:rsid w:val="006233C2"/>
    <w:rsid w:val="00623618"/>
    <w:rsid w:val="0062363E"/>
    <w:rsid w:val="00623AF1"/>
    <w:rsid w:val="00623AFB"/>
    <w:rsid w:val="00623B77"/>
    <w:rsid w:val="00624262"/>
    <w:rsid w:val="006247F5"/>
    <w:rsid w:val="00624DC2"/>
    <w:rsid w:val="00624FCD"/>
    <w:rsid w:val="00625090"/>
    <w:rsid w:val="00625205"/>
    <w:rsid w:val="00625327"/>
    <w:rsid w:val="006254AF"/>
    <w:rsid w:val="00625504"/>
    <w:rsid w:val="00625D77"/>
    <w:rsid w:val="00625DBB"/>
    <w:rsid w:val="006261CD"/>
    <w:rsid w:val="00626275"/>
    <w:rsid w:val="00626989"/>
    <w:rsid w:val="00626A80"/>
    <w:rsid w:val="00626C1F"/>
    <w:rsid w:val="00627438"/>
    <w:rsid w:val="00627D70"/>
    <w:rsid w:val="00627F7C"/>
    <w:rsid w:val="006300CF"/>
    <w:rsid w:val="00630279"/>
    <w:rsid w:val="0063163C"/>
    <w:rsid w:val="006318E3"/>
    <w:rsid w:val="00631A81"/>
    <w:rsid w:val="00631E48"/>
    <w:rsid w:val="0063238D"/>
    <w:rsid w:val="006332A0"/>
    <w:rsid w:val="006333DF"/>
    <w:rsid w:val="0063397F"/>
    <w:rsid w:val="0063409D"/>
    <w:rsid w:val="0063452E"/>
    <w:rsid w:val="00634769"/>
    <w:rsid w:val="006347D3"/>
    <w:rsid w:val="00634860"/>
    <w:rsid w:val="00634ADC"/>
    <w:rsid w:val="0063514F"/>
    <w:rsid w:val="006351BB"/>
    <w:rsid w:val="006355C4"/>
    <w:rsid w:val="00636219"/>
    <w:rsid w:val="0063636C"/>
    <w:rsid w:val="00636E60"/>
    <w:rsid w:val="00637134"/>
    <w:rsid w:val="00637184"/>
    <w:rsid w:val="00637A20"/>
    <w:rsid w:val="00640360"/>
    <w:rsid w:val="00640A03"/>
    <w:rsid w:val="00640D77"/>
    <w:rsid w:val="00641D80"/>
    <w:rsid w:val="00641F01"/>
    <w:rsid w:val="0064238E"/>
    <w:rsid w:val="006426AA"/>
    <w:rsid w:val="00642F17"/>
    <w:rsid w:val="00642FC5"/>
    <w:rsid w:val="0064309D"/>
    <w:rsid w:val="00643BF4"/>
    <w:rsid w:val="00643C4F"/>
    <w:rsid w:val="006442AE"/>
    <w:rsid w:val="006442BC"/>
    <w:rsid w:val="0064472F"/>
    <w:rsid w:val="0064490F"/>
    <w:rsid w:val="00645287"/>
    <w:rsid w:val="006456F9"/>
    <w:rsid w:val="00645D1A"/>
    <w:rsid w:val="00645D22"/>
    <w:rsid w:val="00646B7B"/>
    <w:rsid w:val="00646EF5"/>
    <w:rsid w:val="00647100"/>
    <w:rsid w:val="006477CE"/>
    <w:rsid w:val="006478FB"/>
    <w:rsid w:val="006479A6"/>
    <w:rsid w:val="00647BF2"/>
    <w:rsid w:val="00650445"/>
    <w:rsid w:val="00650C1C"/>
    <w:rsid w:val="00650ED9"/>
    <w:rsid w:val="00650FC4"/>
    <w:rsid w:val="006518BE"/>
    <w:rsid w:val="00651A02"/>
    <w:rsid w:val="00651EDC"/>
    <w:rsid w:val="006529FE"/>
    <w:rsid w:val="00652C6F"/>
    <w:rsid w:val="00652C95"/>
    <w:rsid w:val="00652F4C"/>
    <w:rsid w:val="00653124"/>
    <w:rsid w:val="00653225"/>
    <w:rsid w:val="0065328E"/>
    <w:rsid w:val="0065408D"/>
    <w:rsid w:val="0065410E"/>
    <w:rsid w:val="0065418C"/>
    <w:rsid w:val="006543F7"/>
    <w:rsid w:val="00654765"/>
    <w:rsid w:val="006547FA"/>
    <w:rsid w:val="00654979"/>
    <w:rsid w:val="006549C9"/>
    <w:rsid w:val="00654ACF"/>
    <w:rsid w:val="00654AED"/>
    <w:rsid w:val="00654E63"/>
    <w:rsid w:val="00655BB4"/>
    <w:rsid w:val="00655D24"/>
    <w:rsid w:val="00655F80"/>
    <w:rsid w:val="00655FC1"/>
    <w:rsid w:val="00656FF4"/>
    <w:rsid w:val="00657289"/>
    <w:rsid w:val="0065775B"/>
    <w:rsid w:val="00657855"/>
    <w:rsid w:val="006578E6"/>
    <w:rsid w:val="006601FE"/>
    <w:rsid w:val="0066026E"/>
    <w:rsid w:val="006606DB"/>
    <w:rsid w:val="00660A64"/>
    <w:rsid w:val="00660D3F"/>
    <w:rsid w:val="00660FB0"/>
    <w:rsid w:val="00661EC1"/>
    <w:rsid w:val="0066274C"/>
    <w:rsid w:val="006627BA"/>
    <w:rsid w:val="00662902"/>
    <w:rsid w:val="00662A5C"/>
    <w:rsid w:val="00662FF9"/>
    <w:rsid w:val="0066402B"/>
    <w:rsid w:val="006646EF"/>
    <w:rsid w:val="006647A5"/>
    <w:rsid w:val="006648EB"/>
    <w:rsid w:val="00664BE6"/>
    <w:rsid w:val="00664DE6"/>
    <w:rsid w:val="006652AD"/>
    <w:rsid w:val="006653E5"/>
    <w:rsid w:val="00665CDD"/>
    <w:rsid w:val="00665CE5"/>
    <w:rsid w:val="00665F1E"/>
    <w:rsid w:val="00666E0F"/>
    <w:rsid w:val="00666EEB"/>
    <w:rsid w:val="00667DEC"/>
    <w:rsid w:val="00667EB0"/>
    <w:rsid w:val="00667F1B"/>
    <w:rsid w:val="00670095"/>
    <w:rsid w:val="006700C0"/>
    <w:rsid w:val="00670949"/>
    <w:rsid w:val="00670AA7"/>
    <w:rsid w:val="00670E06"/>
    <w:rsid w:val="006717A7"/>
    <w:rsid w:val="00671A5A"/>
    <w:rsid w:val="00671BAD"/>
    <w:rsid w:val="00671CE3"/>
    <w:rsid w:val="00671ED1"/>
    <w:rsid w:val="00672221"/>
    <w:rsid w:val="0067253B"/>
    <w:rsid w:val="006727C0"/>
    <w:rsid w:val="00672BDE"/>
    <w:rsid w:val="006736AA"/>
    <w:rsid w:val="00673915"/>
    <w:rsid w:val="0067441E"/>
    <w:rsid w:val="00674709"/>
    <w:rsid w:val="00674DF3"/>
    <w:rsid w:val="00674E93"/>
    <w:rsid w:val="0067558E"/>
    <w:rsid w:val="00675AC8"/>
    <w:rsid w:val="0067643B"/>
    <w:rsid w:val="00676B7D"/>
    <w:rsid w:val="00676D5D"/>
    <w:rsid w:val="00676E60"/>
    <w:rsid w:val="0067743D"/>
    <w:rsid w:val="006774C8"/>
    <w:rsid w:val="00677A08"/>
    <w:rsid w:val="00680B10"/>
    <w:rsid w:val="00680F57"/>
    <w:rsid w:val="00681215"/>
    <w:rsid w:val="006814B4"/>
    <w:rsid w:val="00681BD6"/>
    <w:rsid w:val="00681EEF"/>
    <w:rsid w:val="0068292F"/>
    <w:rsid w:val="00682E94"/>
    <w:rsid w:val="0068315B"/>
    <w:rsid w:val="006838B9"/>
    <w:rsid w:val="00683C34"/>
    <w:rsid w:val="00684842"/>
    <w:rsid w:val="00684BC9"/>
    <w:rsid w:val="00684CCE"/>
    <w:rsid w:val="006854BD"/>
    <w:rsid w:val="00686488"/>
    <w:rsid w:val="006867C5"/>
    <w:rsid w:val="00687E5B"/>
    <w:rsid w:val="0069046D"/>
    <w:rsid w:val="006904AF"/>
    <w:rsid w:val="006915DE"/>
    <w:rsid w:val="0069192D"/>
    <w:rsid w:val="00691BE5"/>
    <w:rsid w:val="00691FC1"/>
    <w:rsid w:val="00692385"/>
    <w:rsid w:val="006927FD"/>
    <w:rsid w:val="006928EB"/>
    <w:rsid w:val="00692AD2"/>
    <w:rsid w:val="00692CA3"/>
    <w:rsid w:val="00692CF1"/>
    <w:rsid w:val="0069319D"/>
    <w:rsid w:val="00693646"/>
    <w:rsid w:val="006938C3"/>
    <w:rsid w:val="00693FA3"/>
    <w:rsid w:val="006945C9"/>
    <w:rsid w:val="006949CC"/>
    <w:rsid w:val="00694C6C"/>
    <w:rsid w:val="0069531A"/>
    <w:rsid w:val="0069590A"/>
    <w:rsid w:val="0069603D"/>
    <w:rsid w:val="006961C3"/>
    <w:rsid w:val="006968BF"/>
    <w:rsid w:val="006969D2"/>
    <w:rsid w:val="00696E7B"/>
    <w:rsid w:val="006971A4"/>
    <w:rsid w:val="00697215"/>
    <w:rsid w:val="0069723E"/>
    <w:rsid w:val="006A03CE"/>
    <w:rsid w:val="006A100E"/>
    <w:rsid w:val="006A10A3"/>
    <w:rsid w:val="006A1818"/>
    <w:rsid w:val="006A1ACE"/>
    <w:rsid w:val="006A1D3D"/>
    <w:rsid w:val="006A2400"/>
    <w:rsid w:val="006A26AC"/>
    <w:rsid w:val="006A30B1"/>
    <w:rsid w:val="006A32A5"/>
    <w:rsid w:val="006A3EDE"/>
    <w:rsid w:val="006A406C"/>
    <w:rsid w:val="006A4F49"/>
    <w:rsid w:val="006A5482"/>
    <w:rsid w:val="006A5D8C"/>
    <w:rsid w:val="006A6098"/>
    <w:rsid w:val="006A61D4"/>
    <w:rsid w:val="006A6434"/>
    <w:rsid w:val="006A6F0E"/>
    <w:rsid w:val="006A7132"/>
    <w:rsid w:val="006A726C"/>
    <w:rsid w:val="006A742D"/>
    <w:rsid w:val="006A7447"/>
    <w:rsid w:val="006A7577"/>
    <w:rsid w:val="006A7763"/>
    <w:rsid w:val="006A7A52"/>
    <w:rsid w:val="006B0A5F"/>
    <w:rsid w:val="006B117E"/>
    <w:rsid w:val="006B1268"/>
    <w:rsid w:val="006B12BC"/>
    <w:rsid w:val="006B1D7F"/>
    <w:rsid w:val="006B3311"/>
    <w:rsid w:val="006B3608"/>
    <w:rsid w:val="006B3AF1"/>
    <w:rsid w:val="006B3C54"/>
    <w:rsid w:val="006B3F0C"/>
    <w:rsid w:val="006B41B6"/>
    <w:rsid w:val="006B474E"/>
    <w:rsid w:val="006B531E"/>
    <w:rsid w:val="006B64BC"/>
    <w:rsid w:val="006B6C54"/>
    <w:rsid w:val="006B6F84"/>
    <w:rsid w:val="006B75E8"/>
    <w:rsid w:val="006C0110"/>
    <w:rsid w:val="006C03A7"/>
    <w:rsid w:val="006C0516"/>
    <w:rsid w:val="006C05CA"/>
    <w:rsid w:val="006C0639"/>
    <w:rsid w:val="006C0988"/>
    <w:rsid w:val="006C0A7F"/>
    <w:rsid w:val="006C0F59"/>
    <w:rsid w:val="006C1135"/>
    <w:rsid w:val="006C17FE"/>
    <w:rsid w:val="006C18AB"/>
    <w:rsid w:val="006C29F6"/>
    <w:rsid w:val="006C2A48"/>
    <w:rsid w:val="006C2F2D"/>
    <w:rsid w:val="006C360B"/>
    <w:rsid w:val="006C3A83"/>
    <w:rsid w:val="006C3BA4"/>
    <w:rsid w:val="006C3D40"/>
    <w:rsid w:val="006C3DF1"/>
    <w:rsid w:val="006C4785"/>
    <w:rsid w:val="006C4E41"/>
    <w:rsid w:val="006C5B74"/>
    <w:rsid w:val="006C5D0E"/>
    <w:rsid w:val="006C61B5"/>
    <w:rsid w:val="006C630E"/>
    <w:rsid w:val="006C67D8"/>
    <w:rsid w:val="006C6E2B"/>
    <w:rsid w:val="006C7857"/>
    <w:rsid w:val="006C7A8A"/>
    <w:rsid w:val="006C7CDC"/>
    <w:rsid w:val="006D0287"/>
    <w:rsid w:val="006D0C97"/>
    <w:rsid w:val="006D0D9F"/>
    <w:rsid w:val="006D0E2D"/>
    <w:rsid w:val="006D1813"/>
    <w:rsid w:val="006D1831"/>
    <w:rsid w:val="006D1FD2"/>
    <w:rsid w:val="006D2260"/>
    <w:rsid w:val="006D281E"/>
    <w:rsid w:val="006D2882"/>
    <w:rsid w:val="006D2EAA"/>
    <w:rsid w:val="006D336E"/>
    <w:rsid w:val="006D3440"/>
    <w:rsid w:val="006D3621"/>
    <w:rsid w:val="006D3656"/>
    <w:rsid w:val="006D3AE8"/>
    <w:rsid w:val="006D3C24"/>
    <w:rsid w:val="006D43AA"/>
    <w:rsid w:val="006D46FF"/>
    <w:rsid w:val="006D49B6"/>
    <w:rsid w:val="006D4CB5"/>
    <w:rsid w:val="006D4D51"/>
    <w:rsid w:val="006D5463"/>
    <w:rsid w:val="006D55E5"/>
    <w:rsid w:val="006D5B0E"/>
    <w:rsid w:val="006D5BB9"/>
    <w:rsid w:val="006D5DF5"/>
    <w:rsid w:val="006D608D"/>
    <w:rsid w:val="006D68AA"/>
    <w:rsid w:val="006D72A7"/>
    <w:rsid w:val="006D72F7"/>
    <w:rsid w:val="006E0194"/>
    <w:rsid w:val="006E032D"/>
    <w:rsid w:val="006E072B"/>
    <w:rsid w:val="006E0A3A"/>
    <w:rsid w:val="006E0C61"/>
    <w:rsid w:val="006E311A"/>
    <w:rsid w:val="006E345F"/>
    <w:rsid w:val="006E3708"/>
    <w:rsid w:val="006E413C"/>
    <w:rsid w:val="006E449D"/>
    <w:rsid w:val="006E4533"/>
    <w:rsid w:val="006E46C8"/>
    <w:rsid w:val="006E4A25"/>
    <w:rsid w:val="006E4C53"/>
    <w:rsid w:val="006E4CF2"/>
    <w:rsid w:val="006E51DA"/>
    <w:rsid w:val="006E5349"/>
    <w:rsid w:val="006E5B38"/>
    <w:rsid w:val="006E6479"/>
    <w:rsid w:val="006E67D6"/>
    <w:rsid w:val="006E68DD"/>
    <w:rsid w:val="006E69A6"/>
    <w:rsid w:val="006E6B04"/>
    <w:rsid w:val="006E6C0C"/>
    <w:rsid w:val="006E6D54"/>
    <w:rsid w:val="006E6E35"/>
    <w:rsid w:val="006E7A56"/>
    <w:rsid w:val="006E7E17"/>
    <w:rsid w:val="006E7E53"/>
    <w:rsid w:val="006E7F2A"/>
    <w:rsid w:val="006F079C"/>
    <w:rsid w:val="006F0A12"/>
    <w:rsid w:val="006F103C"/>
    <w:rsid w:val="006F10A6"/>
    <w:rsid w:val="006F1209"/>
    <w:rsid w:val="006F1B34"/>
    <w:rsid w:val="006F1B69"/>
    <w:rsid w:val="006F22EF"/>
    <w:rsid w:val="006F2324"/>
    <w:rsid w:val="006F2A99"/>
    <w:rsid w:val="006F3587"/>
    <w:rsid w:val="006F3D6E"/>
    <w:rsid w:val="006F3E62"/>
    <w:rsid w:val="006F4010"/>
    <w:rsid w:val="006F4051"/>
    <w:rsid w:val="006F4781"/>
    <w:rsid w:val="006F4D24"/>
    <w:rsid w:val="006F4FB5"/>
    <w:rsid w:val="006F5150"/>
    <w:rsid w:val="006F5355"/>
    <w:rsid w:val="006F5766"/>
    <w:rsid w:val="006F5916"/>
    <w:rsid w:val="006F5A3D"/>
    <w:rsid w:val="006F6563"/>
    <w:rsid w:val="006F67BC"/>
    <w:rsid w:val="006F6E03"/>
    <w:rsid w:val="006F71EC"/>
    <w:rsid w:val="006F72C5"/>
    <w:rsid w:val="006F7638"/>
    <w:rsid w:val="00700171"/>
    <w:rsid w:val="007012D1"/>
    <w:rsid w:val="007013A8"/>
    <w:rsid w:val="00701504"/>
    <w:rsid w:val="007018CA"/>
    <w:rsid w:val="00701D40"/>
    <w:rsid w:val="00702979"/>
    <w:rsid w:val="00702FE4"/>
    <w:rsid w:val="007034DA"/>
    <w:rsid w:val="00703B65"/>
    <w:rsid w:val="0070421C"/>
    <w:rsid w:val="00705190"/>
    <w:rsid w:val="007056DD"/>
    <w:rsid w:val="00705F04"/>
    <w:rsid w:val="00705F63"/>
    <w:rsid w:val="00706730"/>
    <w:rsid w:val="00706780"/>
    <w:rsid w:val="007071CE"/>
    <w:rsid w:val="007073CB"/>
    <w:rsid w:val="0070789E"/>
    <w:rsid w:val="00707970"/>
    <w:rsid w:val="00707D15"/>
    <w:rsid w:val="00710133"/>
    <w:rsid w:val="007101ED"/>
    <w:rsid w:val="0071041F"/>
    <w:rsid w:val="0071045C"/>
    <w:rsid w:val="007105B4"/>
    <w:rsid w:val="007107D5"/>
    <w:rsid w:val="00710D2C"/>
    <w:rsid w:val="00711AD1"/>
    <w:rsid w:val="00711CEB"/>
    <w:rsid w:val="0071201B"/>
    <w:rsid w:val="00712C23"/>
    <w:rsid w:val="00712DF4"/>
    <w:rsid w:val="0071354D"/>
    <w:rsid w:val="007135FF"/>
    <w:rsid w:val="00714DFC"/>
    <w:rsid w:val="00715043"/>
    <w:rsid w:val="0071520C"/>
    <w:rsid w:val="0071522E"/>
    <w:rsid w:val="0071545A"/>
    <w:rsid w:val="00716075"/>
    <w:rsid w:val="00716F38"/>
    <w:rsid w:val="00717FF0"/>
    <w:rsid w:val="00720475"/>
    <w:rsid w:val="00720EC4"/>
    <w:rsid w:val="00720FC1"/>
    <w:rsid w:val="00721C09"/>
    <w:rsid w:val="00721CC6"/>
    <w:rsid w:val="0072223C"/>
    <w:rsid w:val="00722910"/>
    <w:rsid w:val="0072294F"/>
    <w:rsid w:val="007230DA"/>
    <w:rsid w:val="0072343C"/>
    <w:rsid w:val="0072370E"/>
    <w:rsid w:val="00723E70"/>
    <w:rsid w:val="00723EDE"/>
    <w:rsid w:val="007244ED"/>
    <w:rsid w:val="00724AB9"/>
    <w:rsid w:val="00724ABD"/>
    <w:rsid w:val="00724D8A"/>
    <w:rsid w:val="0072558E"/>
    <w:rsid w:val="00725896"/>
    <w:rsid w:val="007260DB"/>
    <w:rsid w:val="00726F34"/>
    <w:rsid w:val="00727426"/>
    <w:rsid w:val="00730556"/>
    <w:rsid w:val="00730CFB"/>
    <w:rsid w:val="00732258"/>
    <w:rsid w:val="00732525"/>
    <w:rsid w:val="007329E3"/>
    <w:rsid w:val="00732B11"/>
    <w:rsid w:val="007334AD"/>
    <w:rsid w:val="007335B9"/>
    <w:rsid w:val="007336D6"/>
    <w:rsid w:val="00733CD6"/>
    <w:rsid w:val="00735233"/>
    <w:rsid w:val="0073574F"/>
    <w:rsid w:val="00735CA2"/>
    <w:rsid w:val="00736C56"/>
    <w:rsid w:val="00737333"/>
    <w:rsid w:val="00737B4A"/>
    <w:rsid w:val="00740066"/>
    <w:rsid w:val="00740D89"/>
    <w:rsid w:val="00741193"/>
    <w:rsid w:val="0074164A"/>
    <w:rsid w:val="00741B5F"/>
    <w:rsid w:val="00741C26"/>
    <w:rsid w:val="00741DF1"/>
    <w:rsid w:val="00742281"/>
    <w:rsid w:val="0074265F"/>
    <w:rsid w:val="00742B2A"/>
    <w:rsid w:val="00742BD8"/>
    <w:rsid w:val="00742E7D"/>
    <w:rsid w:val="00743361"/>
    <w:rsid w:val="00743820"/>
    <w:rsid w:val="00743ADA"/>
    <w:rsid w:val="0074436D"/>
    <w:rsid w:val="00744BA6"/>
    <w:rsid w:val="00744C7A"/>
    <w:rsid w:val="00744CC1"/>
    <w:rsid w:val="00745764"/>
    <w:rsid w:val="00745AAE"/>
    <w:rsid w:val="007460D6"/>
    <w:rsid w:val="00746592"/>
    <w:rsid w:val="0074786D"/>
    <w:rsid w:val="007478C8"/>
    <w:rsid w:val="00747D45"/>
    <w:rsid w:val="00750546"/>
    <w:rsid w:val="007505D8"/>
    <w:rsid w:val="0075062C"/>
    <w:rsid w:val="0075173C"/>
    <w:rsid w:val="00751991"/>
    <w:rsid w:val="00751B60"/>
    <w:rsid w:val="00751BF9"/>
    <w:rsid w:val="00751C9E"/>
    <w:rsid w:val="007522BD"/>
    <w:rsid w:val="00753052"/>
    <w:rsid w:val="00753127"/>
    <w:rsid w:val="00753AB4"/>
    <w:rsid w:val="00754481"/>
    <w:rsid w:val="00754495"/>
    <w:rsid w:val="007547B3"/>
    <w:rsid w:val="007549EE"/>
    <w:rsid w:val="00754A13"/>
    <w:rsid w:val="0075500B"/>
    <w:rsid w:val="00755291"/>
    <w:rsid w:val="00755FF8"/>
    <w:rsid w:val="007562B2"/>
    <w:rsid w:val="0075706A"/>
    <w:rsid w:val="0075724A"/>
    <w:rsid w:val="00757B4B"/>
    <w:rsid w:val="00757F15"/>
    <w:rsid w:val="00760058"/>
    <w:rsid w:val="00760090"/>
    <w:rsid w:val="007601B7"/>
    <w:rsid w:val="0076023A"/>
    <w:rsid w:val="007605E5"/>
    <w:rsid w:val="007608A6"/>
    <w:rsid w:val="00760BCB"/>
    <w:rsid w:val="00760DB9"/>
    <w:rsid w:val="00760EA9"/>
    <w:rsid w:val="00760F23"/>
    <w:rsid w:val="007610D8"/>
    <w:rsid w:val="00761C85"/>
    <w:rsid w:val="0076209B"/>
    <w:rsid w:val="00762137"/>
    <w:rsid w:val="007627A8"/>
    <w:rsid w:val="00762A48"/>
    <w:rsid w:val="00763419"/>
    <w:rsid w:val="00763695"/>
    <w:rsid w:val="007636D7"/>
    <w:rsid w:val="007638FB"/>
    <w:rsid w:val="007641B1"/>
    <w:rsid w:val="007643AF"/>
    <w:rsid w:val="00764772"/>
    <w:rsid w:val="00764816"/>
    <w:rsid w:val="0076503E"/>
    <w:rsid w:val="007650B0"/>
    <w:rsid w:val="0076552D"/>
    <w:rsid w:val="00765C23"/>
    <w:rsid w:val="00765E3D"/>
    <w:rsid w:val="00765E83"/>
    <w:rsid w:val="0076660C"/>
    <w:rsid w:val="007669D1"/>
    <w:rsid w:val="00766B3B"/>
    <w:rsid w:val="007672B5"/>
    <w:rsid w:val="0076737B"/>
    <w:rsid w:val="00767494"/>
    <w:rsid w:val="00767D83"/>
    <w:rsid w:val="007705B3"/>
    <w:rsid w:val="00770DA6"/>
    <w:rsid w:val="0077147F"/>
    <w:rsid w:val="00771686"/>
    <w:rsid w:val="00772443"/>
    <w:rsid w:val="00772F79"/>
    <w:rsid w:val="00773CEB"/>
    <w:rsid w:val="00773D4B"/>
    <w:rsid w:val="007742F0"/>
    <w:rsid w:val="0077470F"/>
    <w:rsid w:val="00774CD3"/>
    <w:rsid w:val="00774E68"/>
    <w:rsid w:val="00775103"/>
    <w:rsid w:val="0077517E"/>
    <w:rsid w:val="0077534D"/>
    <w:rsid w:val="007753EC"/>
    <w:rsid w:val="00775615"/>
    <w:rsid w:val="00775B7A"/>
    <w:rsid w:val="00775E4B"/>
    <w:rsid w:val="00776493"/>
    <w:rsid w:val="00776AE1"/>
    <w:rsid w:val="00776C30"/>
    <w:rsid w:val="00776E1F"/>
    <w:rsid w:val="007773B4"/>
    <w:rsid w:val="00781668"/>
    <w:rsid w:val="0078182A"/>
    <w:rsid w:val="007818F9"/>
    <w:rsid w:val="0078195F"/>
    <w:rsid w:val="00782B51"/>
    <w:rsid w:val="00783070"/>
    <w:rsid w:val="00783BDE"/>
    <w:rsid w:val="0078525E"/>
    <w:rsid w:val="0078525F"/>
    <w:rsid w:val="0078526D"/>
    <w:rsid w:val="0078566A"/>
    <w:rsid w:val="007858F9"/>
    <w:rsid w:val="00786A2E"/>
    <w:rsid w:val="00786FA3"/>
    <w:rsid w:val="00787340"/>
    <w:rsid w:val="007877C8"/>
    <w:rsid w:val="0078780A"/>
    <w:rsid w:val="00787B48"/>
    <w:rsid w:val="00787D33"/>
    <w:rsid w:val="00787E94"/>
    <w:rsid w:val="0079044E"/>
    <w:rsid w:val="007906B7"/>
    <w:rsid w:val="00790C2F"/>
    <w:rsid w:val="00791687"/>
    <w:rsid w:val="00791804"/>
    <w:rsid w:val="00792008"/>
    <w:rsid w:val="0079225F"/>
    <w:rsid w:val="00792679"/>
    <w:rsid w:val="00792697"/>
    <w:rsid w:val="00792B86"/>
    <w:rsid w:val="007930D8"/>
    <w:rsid w:val="00793855"/>
    <w:rsid w:val="00794084"/>
    <w:rsid w:val="007942F3"/>
    <w:rsid w:val="00794DDD"/>
    <w:rsid w:val="00794E97"/>
    <w:rsid w:val="00794F2E"/>
    <w:rsid w:val="00795B41"/>
    <w:rsid w:val="00795BAC"/>
    <w:rsid w:val="00796B89"/>
    <w:rsid w:val="00796F13"/>
    <w:rsid w:val="00797B62"/>
    <w:rsid w:val="007A0444"/>
    <w:rsid w:val="007A046E"/>
    <w:rsid w:val="007A0684"/>
    <w:rsid w:val="007A0DA2"/>
    <w:rsid w:val="007A114B"/>
    <w:rsid w:val="007A170E"/>
    <w:rsid w:val="007A19B7"/>
    <w:rsid w:val="007A1C3B"/>
    <w:rsid w:val="007A1CE2"/>
    <w:rsid w:val="007A2404"/>
    <w:rsid w:val="007A2807"/>
    <w:rsid w:val="007A2825"/>
    <w:rsid w:val="007A2A4C"/>
    <w:rsid w:val="007A2D2B"/>
    <w:rsid w:val="007A2F8A"/>
    <w:rsid w:val="007A3065"/>
    <w:rsid w:val="007A3C1D"/>
    <w:rsid w:val="007A3CA2"/>
    <w:rsid w:val="007A3F73"/>
    <w:rsid w:val="007A3FF6"/>
    <w:rsid w:val="007A40CF"/>
    <w:rsid w:val="007A4D83"/>
    <w:rsid w:val="007A53EA"/>
    <w:rsid w:val="007A545E"/>
    <w:rsid w:val="007A599F"/>
    <w:rsid w:val="007A5AB0"/>
    <w:rsid w:val="007A650C"/>
    <w:rsid w:val="007A6B20"/>
    <w:rsid w:val="007A6FCD"/>
    <w:rsid w:val="007A72EC"/>
    <w:rsid w:val="007A73D5"/>
    <w:rsid w:val="007A7D84"/>
    <w:rsid w:val="007A7EBC"/>
    <w:rsid w:val="007B0258"/>
    <w:rsid w:val="007B0272"/>
    <w:rsid w:val="007B0277"/>
    <w:rsid w:val="007B088B"/>
    <w:rsid w:val="007B0937"/>
    <w:rsid w:val="007B0A2A"/>
    <w:rsid w:val="007B0F65"/>
    <w:rsid w:val="007B15C1"/>
    <w:rsid w:val="007B15D0"/>
    <w:rsid w:val="007B16D4"/>
    <w:rsid w:val="007B219D"/>
    <w:rsid w:val="007B2CFB"/>
    <w:rsid w:val="007B2EFD"/>
    <w:rsid w:val="007B388C"/>
    <w:rsid w:val="007B40DD"/>
    <w:rsid w:val="007B44BD"/>
    <w:rsid w:val="007B46EF"/>
    <w:rsid w:val="007B4AA5"/>
    <w:rsid w:val="007B4EC3"/>
    <w:rsid w:val="007B551D"/>
    <w:rsid w:val="007B56A8"/>
    <w:rsid w:val="007B6297"/>
    <w:rsid w:val="007B64A2"/>
    <w:rsid w:val="007B69D7"/>
    <w:rsid w:val="007B7740"/>
    <w:rsid w:val="007B78CB"/>
    <w:rsid w:val="007B7A44"/>
    <w:rsid w:val="007B7AAD"/>
    <w:rsid w:val="007C03FC"/>
    <w:rsid w:val="007C09DC"/>
    <w:rsid w:val="007C0DB6"/>
    <w:rsid w:val="007C1431"/>
    <w:rsid w:val="007C1573"/>
    <w:rsid w:val="007C1971"/>
    <w:rsid w:val="007C1BF8"/>
    <w:rsid w:val="007C1CC6"/>
    <w:rsid w:val="007C296B"/>
    <w:rsid w:val="007C2AF1"/>
    <w:rsid w:val="007C3108"/>
    <w:rsid w:val="007C31D3"/>
    <w:rsid w:val="007C3561"/>
    <w:rsid w:val="007C3762"/>
    <w:rsid w:val="007C3972"/>
    <w:rsid w:val="007C3AEA"/>
    <w:rsid w:val="007C3C6B"/>
    <w:rsid w:val="007C3CD2"/>
    <w:rsid w:val="007C40B7"/>
    <w:rsid w:val="007C4481"/>
    <w:rsid w:val="007C44FE"/>
    <w:rsid w:val="007C4D55"/>
    <w:rsid w:val="007C4DEB"/>
    <w:rsid w:val="007C53AC"/>
    <w:rsid w:val="007C58C2"/>
    <w:rsid w:val="007C5995"/>
    <w:rsid w:val="007C5E1E"/>
    <w:rsid w:val="007C5F5E"/>
    <w:rsid w:val="007C61E5"/>
    <w:rsid w:val="007C6604"/>
    <w:rsid w:val="007C69EB"/>
    <w:rsid w:val="007C6A92"/>
    <w:rsid w:val="007C6F57"/>
    <w:rsid w:val="007C7090"/>
    <w:rsid w:val="007C7610"/>
    <w:rsid w:val="007C7FA9"/>
    <w:rsid w:val="007D05E5"/>
    <w:rsid w:val="007D075A"/>
    <w:rsid w:val="007D0FF2"/>
    <w:rsid w:val="007D1C3A"/>
    <w:rsid w:val="007D1FF0"/>
    <w:rsid w:val="007D283F"/>
    <w:rsid w:val="007D29BC"/>
    <w:rsid w:val="007D2BB4"/>
    <w:rsid w:val="007D2D4A"/>
    <w:rsid w:val="007D2EF8"/>
    <w:rsid w:val="007D3006"/>
    <w:rsid w:val="007D334B"/>
    <w:rsid w:val="007D36D3"/>
    <w:rsid w:val="007D3707"/>
    <w:rsid w:val="007D372C"/>
    <w:rsid w:val="007D37F8"/>
    <w:rsid w:val="007D3B25"/>
    <w:rsid w:val="007D3D6C"/>
    <w:rsid w:val="007D3E5B"/>
    <w:rsid w:val="007D4015"/>
    <w:rsid w:val="007D40F7"/>
    <w:rsid w:val="007D4149"/>
    <w:rsid w:val="007D43E5"/>
    <w:rsid w:val="007D4808"/>
    <w:rsid w:val="007D5067"/>
    <w:rsid w:val="007D54EF"/>
    <w:rsid w:val="007D5C3E"/>
    <w:rsid w:val="007D669F"/>
    <w:rsid w:val="007D67F9"/>
    <w:rsid w:val="007D68D4"/>
    <w:rsid w:val="007D6E8E"/>
    <w:rsid w:val="007D75FC"/>
    <w:rsid w:val="007D79E8"/>
    <w:rsid w:val="007E035E"/>
    <w:rsid w:val="007E140A"/>
    <w:rsid w:val="007E1A36"/>
    <w:rsid w:val="007E1A7D"/>
    <w:rsid w:val="007E20C6"/>
    <w:rsid w:val="007E27CA"/>
    <w:rsid w:val="007E2F45"/>
    <w:rsid w:val="007E327C"/>
    <w:rsid w:val="007E3640"/>
    <w:rsid w:val="007E396B"/>
    <w:rsid w:val="007E3B86"/>
    <w:rsid w:val="007E430E"/>
    <w:rsid w:val="007E4419"/>
    <w:rsid w:val="007E4757"/>
    <w:rsid w:val="007E4811"/>
    <w:rsid w:val="007E4821"/>
    <w:rsid w:val="007E5184"/>
    <w:rsid w:val="007E51C1"/>
    <w:rsid w:val="007E5210"/>
    <w:rsid w:val="007E56C4"/>
    <w:rsid w:val="007E5AA9"/>
    <w:rsid w:val="007E5AFE"/>
    <w:rsid w:val="007E5ED0"/>
    <w:rsid w:val="007E5FF8"/>
    <w:rsid w:val="007E60CD"/>
    <w:rsid w:val="007E64BC"/>
    <w:rsid w:val="007E6B91"/>
    <w:rsid w:val="007E6E99"/>
    <w:rsid w:val="007E732A"/>
    <w:rsid w:val="007E7347"/>
    <w:rsid w:val="007E7B40"/>
    <w:rsid w:val="007E7EA9"/>
    <w:rsid w:val="007F07C2"/>
    <w:rsid w:val="007F0A06"/>
    <w:rsid w:val="007F115B"/>
    <w:rsid w:val="007F19AA"/>
    <w:rsid w:val="007F1CCB"/>
    <w:rsid w:val="007F2BB4"/>
    <w:rsid w:val="007F2E74"/>
    <w:rsid w:val="007F2EDA"/>
    <w:rsid w:val="007F2FFE"/>
    <w:rsid w:val="007F3514"/>
    <w:rsid w:val="007F3704"/>
    <w:rsid w:val="007F3877"/>
    <w:rsid w:val="007F3FE1"/>
    <w:rsid w:val="007F4486"/>
    <w:rsid w:val="007F5B44"/>
    <w:rsid w:val="007F6293"/>
    <w:rsid w:val="007F6417"/>
    <w:rsid w:val="007F6824"/>
    <w:rsid w:val="007F6A93"/>
    <w:rsid w:val="007F6C17"/>
    <w:rsid w:val="007F6D26"/>
    <w:rsid w:val="007F6EF8"/>
    <w:rsid w:val="007F7C59"/>
    <w:rsid w:val="008003F6"/>
    <w:rsid w:val="0080059E"/>
    <w:rsid w:val="0080080A"/>
    <w:rsid w:val="00801674"/>
    <w:rsid w:val="00801A7B"/>
    <w:rsid w:val="00802116"/>
    <w:rsid w:val="0080325A"/>
    <w:rsid w:val="00803300"/>
    <w:rsid w:val="008036A8"/>
    <w:rsid w:val="008036CF"/>
    <w:rsid w:val="0080375D"/>
    <w:rsid w:val="00804889"/>
    <w:rsid w:val="00804A24"/>
    <w:rsid w:val="00804CFC"/>
    <w:rsid w:val="00804E6D"/>
    <w:rsid w:val="00804EC1"/>
    <w:rsid w:val="008050BB"/>
    <w:rsid w:val="00805F7B"/>
    <w:rsid w:val="0080610E"/>
    <w:rsid w:val="00806843"/>
    <w:rsid w:val="0080699A"/>
    <w:rsid w:val="00806FF9"/>
    <w:rsid w:val="00807D2A"/>
    <w:rsid w:val="00807EB1"/>
    <w:rsid w:val="0081078A"/>
    <w:rsid w:val="008110D0"/>
    <w:rsid w:val="00811A5A"/>
    <w:rsid w:val="008123B8"/>
    <w:rsid w:val="008135F0"/>
    <w:rsid w:val="008147B6"/>
    <w:rsid w:val="00814A72"/>
    <w:rsid w:val="00814DD5"/>
    <w:rsid w:val="00814E79"/>
    <w:rsid w:val="00814ED6"/>
    <w:rsid w:val="008153DA"/>
    <w:rsid w:val="00815574"/>
    <w:rsid w:val="008160F6"/>
    <w:rsid w:val="008162E6"/>
    <w:rsid w:val="00816325"/>
    <w:rsid w:val="008164A8"/>
    <w:rsid w:val="008165F6"/>
    <w:rsid w:val="00816F20"/>
    <w:rsid w:val="00817300"/>
    <w:rsid w:val="008178B6"/>
    <w:rsid w:val="008178E6"/>
    <w:rsid w:val="00817D8A"/>
    <w:rsid w:val="00817DB1"/>
    <w:rsid w:val="008201FC"/>
    <w:rsid w:val="00820409"/>
    <w:rsid w:val="00820662"/>
    <w:rsid w:val="00820DD7"/>
    <w:rsid w:val="00820F66"/>
    <w:rsid w:val="00820FCD"/>
    <w:rsid w:val="008210A2"/>
    <w:rsid w:val="008210A5"/>
    <w:rsid w:val="0082149F"/>
    <w:rsid w:val="00821558"/>
    <w:rsid w:val="00821A91"/>
    <w:rsid w:val="00821DF5"/>
    <w:rsid w:val="00822117"/>
    <w:rsid w:val="0082297D"/>
    <w:rsid w:val="00822E99"/>
    <w:rsid w:val="008230AE"/>
    <w:rsid w:val="00823144"/>
    <w:rsid w:val="0082336B"/>
    <w:rsid w:val="00823AD4"/>
    <w:rsid w:val="00823B5E"/>
    <w:rsid w:val="00823BAE"/>
    <w:rsid w:val="00823C93"/>
    <w:rsid w:val="00823E74"/>
    <w:rsid w:val="00824786"/>
    <w:rsid w:val="00824882"/>
    <w:rsid w:val="00824CF0"/>
    <w:rsid w:val="008250F8"/>
    <w:rsid w:val="0082521C"/>
    <w:rsid w:val="00825319"/>
    <w:rsid w:val="00826394"/>
    <w:rsid w:val="008266A9"/>
    <w:rsid w:val="00826856"/>
    <w:rsid w:val="0082690E"/>
    <w:rsid w:val="00826A63"/>
    <w:rsid w:val="00826C0F"/>
    <w:rsid w:val="00826FFB"/>
    <w:rsid w:val="00827565"/>
    <w:rsid w:val="008278AD"/>
    <w:rsid w:val="00830752"/>
    <w:rsid w:val="00830F10"/>
    <w:rsid w:val="00830FC1"/>
    <w:rsid w:val="00831AB6"/>
    <w:rsid w:val="00831BD5"/>
    <w:rsid w:val="00831BDE"/>
    <w:rsid w:val="00831E2F"/>
    <w:rsid w:val="008321A9"/>
    <w:rsid w:val="00832B54"/>
    <w:rsid w:val="00832C51"/>
    <w:rsid w:val="00832F87"/>
    <w:rsid w:val="00834144"/>
    <w:rsid w:val="00834C16"/>
    <w:rsid w:val="00834CC4"/>
    <w:rsid w:val="0083573D"/>
    <w:rsid w:val="00835816"/>
    <w:rsid w:val="008359BF"/>
    <w:rsid w:val="00835E7C"/>
    <w:rsid w:val="00836505"/>
    <w:rsid w:val="008373F2"/>
    <w:rsid w:val="00840053"/>
    <w:rsid w:val="0084006C"/>
    <w:rsid w:val="008402C0"/>
    <w:rsid w:val="00840372"/>
    <w:rsid w:val="008407C9"/>
    <w:rsid w:val="00840AC2"/>
    <w:rsid w:val="00840E25"/>
    <w:rsid w:val="00841436"/>
    <w:rsid w:val="0084192C"/>
    <w:rsid w:val="00841965"/>
    <w:rsid w:val="00841BFA"/>
    <w:rsid w:val="0084241B"/>
    <w:rsid w:val="00842517"/>
    <w:rsid w:val="008427C5"/>
    <w:rsid w:val="008429D7"/>
    <w:rsid w:val="0084304B"/>
    <w:rsid w:val="00843162"/>
    <w:rsid w:val="00843251"/>
    <w:rsid w:val="00843327"/>
    <w:rsid w:val="0084343E"/>
    <w:rsid w:val="0084404E"/>
    <w:rsid w:val="0084430B"/>
    <w:rsid w:val="0084451C"/>
    <w:rsid w:val="00844D2B"/>
    <w:rsid w:val="00844FDD"/>
    <w:rsid w:val="008454E1"/>
    <w:rsid w:val="0084560B"/>
    <w:rsid w:val="00845B19"/>
    <w:rsid w:val="00845DD5"/>
    <w:rsid w:val="00845F14"/>
    <w:rsid w:val="00846157"/>
    <w:rsid w:val="008462F9"/>
    <w:rsid w:val="00846A4C"/>
    <w:rsid w:val="00846C9D"/>
    <w:rsid w:val="008477F8"/>
    <w:rsid w:val="00847AC8"/>
    <w:rsid w:val="00847DE1"/>
    <w:rsid w:val="008504FA"/>
    <w:rsid w:val="008509B8"/>
    <w:rsid w:val="00850AA9"/>
    <w:rsid w:val="008517A0"/>
    <w:rsid w:val="00851801"/>
    <w:rsid w:val="00851A98"/>
    <w:rsid w:val="00851C6F"/>
    <w:rsid w:val="00851E25"/>
    <w:rsid w:val="008521FE"/>
    <w:rsid w:val="00852294"/>
    <w:rsid w:val="00852B4C"/>
    <w:rsid w:val="00852DF6"/>
    <w:rsid w:val="00852F79"/>
    <w:rsid w:val="008530ED"/>
    <w:rsid w:val="0085326C"/>
    <w:rsid w:val="008536C0"/>
    <w:rsid w:val="008537FC"/>
    <w:rsid w:val="008540A7"/>
    <w:rsid w:val="00854647"/>
    <w:rsid w:val="0085487E"/>
    <w:rsid w:val="00854B4D"/>
    <w:rsid w:val="00854B6E"/>
    <w:rsid w:val="00854E03"/>
    <w:rsid w:val="00854EEB"/>
    <w:rsid w:val="008554FE"/>
    <w:rsid w:val="00855748"/>
    <w:rsid w:val="00856367"/>
    <w:rsid w:val="00856686"/>
    <w:rsid w:val="00856A60"/>
    <w:rsid w:val="00856B9E"/>
    <w:rsid w:val="008609B5"/>
    <w:rsid w:val="00860F29"/>
    <w:rsid w:val="00861EEF"/>
    <w:rsid w:val="00862540"/>
    <w:rsid w:val="008637AE"/>
    <w:rsid w:val="00863C47"/>
    <w:rsid w:val="0086420E"/>
    <w:rsid w:val="00864B3B"/>
    <w:rsid w:val="00864E40"/>
    <w:rsid w:val="00864F2D"/>
    <w:rsid w:val="00865144"/>
    <w:rsid w:val="00865241"/>
    <w:rsid w:val="00865F16"/>
    <w:rsid w:val="00866922"/>
    <w:rsid w:val="00867253"/>
    <w:rsid w:val="00867E89"/>
    <w:rsid w:val="008701C1"/>
    <w:rsid w:val="008702BC"/>
    <w:rsid w:val="00870850"/>
    <w:rsid w:val="00870A9D"/>
    <w:rsid w:val="00870FCA"/>
    <w:rsid w:val="008712B9"/>
    <w:rsid w:val="00871999"/>
    <w:rsid w:val="00871F41"/>
    <w:rsid w:val="00872210"/>
    <w:rsid w:val="00872D1B"/>
    <w:rsid w:val="00872D56"/>
    <w:rsid w:val="00873056"/>
    <w:rsid w:val="008731EE"/>
    <w:rsid w:val="008739D7"/>
    <w:rsid w:val="00874993"/>
    <w:rsid w:val="008750D1"/>
    <w:rsid w:val="00875554"/>
    <w:rsid w:val="00875581"/>
    <w:rsid w:val="00875AE4"/>
    <w:rsid w:val="00875EE5"/>
    <w:rsid w:val="00876004"/>
    <w:rsid w:val="008760EA"/>
    <w:rsid w:val="00876AC4"/>
    <w:rsid w:val="008770D7"/>
    <w:rsid w:val="0087774F"/>
    <w:rsid w:val="00877EE0"/>
    <w:rsid w:val="00877F0D"/>
    <w:rsid w:val="0088025A"/>
    <w:rsid w:val="008802B9"/>
    <w:rsid w:val="008802DD"/>
    <w:rsid w:val="008807A1"/>
    <w:rsid w:val="00880992"/>
    <w:rsid w:val="00880C3E"/>
    <w:rsid w:val="00880CFD"/>
    <w:rsid w:val="008811B9"/>
    <w:rsid w:val="008812A0"/>
    <w:rsid w:val="008812AC"/>
    <w:rsid w:val="008813E2"/>
    <w:rsid w:val="008821EB"/>
    <w:rsid w:val="008828F1"/>
    <w:rsid w:val="00882F61"/>
    <w:rsid w:val="0088339F"/>
    <w:rsid w:val="00883EBB"/>
    <w:rsid w:val="00884072"/>
    <w:rsid w:val="00884865"/>
    <w:rsid w:val="00884CFC"/>
    <w:rsid w:val="00885014"/>
    <w:rsid w:val="00886061"/>
    <w:rsid w:val="0088662D"/>
    <w:rsid w:val="00886C3A"/>
    <w:rsid w:val="00886EF1"/>
    <w:rsid w:val="00887990"/>
    <w:rsid w:val="0089011D"/>
    <w:rsid w:val="008901A3"/>
    <w:rsid w:val="00890E60"/>
    <w:rsid w:val="0089100C"/>
    <w:rsid w:val="008911F5"/>
    <w:rsid w:val="008913A0"/>
    <w:rsid w:val="008914F2"/>
    <w:rsid w:val="00891518"/>
    <w:rsid w:val="008917ED"/>
    <w:rsid w:val="00891D51"/>
    <w:rsid w:val="00891F59"/>
    <w:rsid w:val="00892336"/>
    <w:rsid w:val="008923D2"/>
    <w:rsid w:val="00892904"/>
    <w:rsid w:val="00892AEF"/>
    <w:rsid w:val="00892BD5"/>
    <w:rsid w:val="008930A0"/>
    <w:rsid w:val="0089362E"/>
    <w:rsid w:val="0089388B"/>
    <w:rsid w:val="00893A93"/>
    <w:rsid w:val="00894910"/>
    <w:rsid w:val="00894A35"/>
    <w:rsid w:val="00894E46"/>
    <w:rsid w:val="00895156"/>
    <w:rsid w:val="008953EB"/>
    <w:rsid w:val="00895B50"/>
    <w:rsid w:val="00895D1D"/>
    <w:rsid w:val="0089670E"/>
    <w:rsid w:val="008967B6"/>
    <w:rsid w:val="00896BF7"/>
    <w:rsid w:val="00896CCE"/>
    <w:rsid w:val="00896F7B"/>
    <w:rsid w:val="0089704C"/>
    <w:rsid w:val="008973F0"/>
    <w:rsid w:val="00897BCC"/>
    <w:rsid w:val="00897D76"/>
    <w:rsid w:val="008A08F2"/>
    <w:rsid w:val="008A0990"/>
    <w:rsid w:val="008A0E7A"/>
    <w:rsid w:val="008A15D0"/>
    <w:rsid w:val="008A173A"/>
    <w:rsid w:val="008A1B12"/>
    <w:rsid w:val="008A1D1D"/>
    <w:rsid w:val="008A1F65"/>
    <w:rsid w:val="008A2C54"/>
    <w:rsid w:val="008A3B7D"/>
    <w:rsid w:val="008A40B2"/>
    <w:rsid w:val="008A41CE"/>
    <w:rsid w:val="008A4235"/>
    <w:rsid w:val="008A503A"/>
    <w:rsid w:val="008A56FB"/>
    <w:rsid w:val="008A6578"/>
    <w:rsid w:val="008A6DBE"/>
    <w:rsid w:val="008A6E8E"/>
    <w:rsid w:val="008A72C5"/>
    <w:rsid w:val="008A7ECD"/>
    <w:rsid w:val="008A7F8D"/>
    <w:rsid w:val="008B07C6"/>
    <w:rsid w:val="008B09A3"/>
    <w:rsid w:val="008B189C"/>
    <w:rsid w:val="008B2104"/>
    <w:rsid w:val="008B26E9"/>
    <w:rsid w:val="008B27CF"/>
    <w:rsid w:val="008B284D"/>
    <w:rsid w:val="008B3A0A"/>
    <w:rsid w:val="008B4232"/>
    <w:rsid w:val="008B45DA"/>
    <w:rsid w:val="008B45F9"/>
    <w:rsid w:val="008B4E00"/>
    <w:rsid w:val="008B5433"/>
    <w:rsid w:val="008B5C08"/>
    <w:rsid w:val="008B60E3"/>
    <w:rsid w:val="008B69C7"/>
    <w:rsid w:val="008B722D"/>
    <w:rsid w:val="008B733D"/>
    <w:rsid w:val="008B74B3"/>
    <w:rsid w:val="008B7794"/>
    <w:rsid w:val="008B7972"/>
    <w:rsid w:val="008B79CB"/>
    <w:rsid w:val="008B7A2D"/>
    <w:rsid w:val="008C0492"/>
    <w:rsid w:val="008C09A8"/>
    <w:rsid w:val="008C0E4B"/>
    <w:rsid w:val="008C0F95"/>
    <w:rsid w:val="008C1BF8"/>
    <w:rsid w:val="008C1E08"/>
    <w:rsid w:val="008C258F"/>
    <w:rsid w:val="008C2690"/>
    <w:rsid w:val="008C2CC1"/>
    <w:rsid w:val="008C3254"/>
    <w:rsid w:val="008C333E"/>
    <w:rsid w:val="008C36C2"/>
    <w:rsid w:val="008C4765"/>
    <w:rsid w:val="008C48E4"/>
    <w:rsid w:val="008C4A35"/>
    <w:rsid w:val="008C4DBA"/>
    <w:rsid w:val="008C576C"/>
    <w:rsid w:val="008C580E"/>
    <w:rsid w:val="008C5DB4"/>
    <w:rsid w:val="008C5E5C"/>
    <w:rsid w:val="008C5F41"/>
    <w:rsid w:val="008C69A1"/>
    <w:rsid w:val="008C6AC5"/>
    <w:rsid w:val="008C7145"/>
    <w:rsid w:val="008D03D6"/>
    <w:rsid w:val="008D0C8B"/>
    <w:rsid w:val="008D16AC"/>
    <w:rsid w:val="008D180D"/>
    <w:rsid w:val="008D25D3"/>
    <w:rsid w:val="008D2892"/>
    <w:rsid w:val="008D2D11"/>
    <w:rsid w:val="008D2FB7"/>
    <w:rsid w:val="008D30A0"/>
    <w:rsid w:val="008D3408"/>
    <w:rsid w:val="008D37F4"/>
    <w:rsid w:val="008D391D"/>
    <w:rsid w:val="008D419A"/>
    <w:rsid w:val="008D4945"/>
    <w:rsid w:val="008D4A6D"/>
    <w:rsid w:val="008D501C"/>
    <w:rsid w:val="008D56FF"/>
    <w:rsid w:val="008D5D59"/>
    <w:rsid w:val="008D5EA3"/>
    <w:rsid w:val="008D5ED2"/>
    <w:rsid w:val="008D6596"/>
    <w:rsid w:val="008D6E95"/>
    <w:rsid w:val="008D74E5"/>
    <w:rsid w:val="008D7C05"/>
    <w:rsid w:val="008E007D"/>
    <w:rsid w:val="008E00AF"/>
    <w:rsid w:val="008E0184"/>
    <w:rsid w:val="008E0598"/>
    <w:rsid w:val="008E06EF"/>
    <w:rsid w:val="008E0B60"/>
    <w:rsid w:val="008E2133"/>
    <w:rsid w:val="008E2161"/>
    <w:rsid w:val="008E2394"/>
    <w:rsid w:val="008E26A0"/>
    <w:rsid w:val="008E27DE"/>
    <w:rsid w:val="008E28F6"/>
    <w:rsid w:val="008E2C83"/>
    <w:rsid w:val="008E34BD"/>
    <w:rsid w:val="008E35CD"/>
    <w:rsid w:val="008E3D49"/>
    <w:rsid w:val="008E404F"/>
    <w:rsid w:val="008E43ED"/>
    <w:rsid w:val="008E568D"/>
    <w:rsid w:val="008E57AF"/>
    <w:rsid w:val="008E5C2D"/>
    <w:rsid w:val="008E5D7E"/>
    <w:rsid w:val="008E5FB6"/>
    <w:rsid w:val="008E60FE"/>
    <w:rsid w:val="008E6825"/>
    <w:rsid w:val="008E6CD2"/>
    <w:rsid w:val="008E6F0C"/>
    <w:rsid w:val="008E6F74"/>
    <w:rsid w:val="008E756F"/>
    <w:rsid w:val="008E75EC"/>
    <w:rsid w:val="008E7873"/>
    <w:rsid w:val="008E78C0"/>
    <w:rsid w:val="008E7922"/>
    <w:rsid w:val="008F00CD"/>
    <w:rsid w:val="008F3046"/>
    <w:rsid w:val="008F3267"/>
    <w:rsid w:val="008F35B9"/>
    <w:rsid w:val="008F47AA"/>
    <w:rsid w:val="008F4ABA"/>
    <w:rsid w:val="008F5296"/>
    <w:rsid w:val="008F56CA"/>
    <w:rsid w:val="008F5DB7"/>
    <w:rsid w:val="008F5DE6"/>
    <w:rsid w:val="008F6C27"/>
    <w:rsid w:val="008F706F"/>
    <w:rsid w:val="008F70D0"/>
    <w:rsid w:val="008F78E7"/>
    <w:rsid w:val="008F7CD4"/>
    <w:rsid w:val="008F7E01"/>
    <w:rsid w:val="0090054F"/>
    <w:rsid w:val="00900757"/>
    <w:rsid w:val="00900BB8"/>
    <w:rsid w:val="009010AB"/>
    <w:rsid w:val="00901187"/>
    <w:rsid w:val="00901E15"/>
    <w:rsid w:val="00901E50"/>
    <w:rsid w:val="0090203C"/>
    <w:rsid w:val="00902821"/>
    <w:rsid w:val="00902ACF"/>
    <w:rsid w:val="00903027"/>
    <w:rsid w:val="00903197"/>
    <w:rsid w:val="00903332"/>
    <w:rsid w:val="00903D9A"/>
    <w:rsid w:val="00903EE4"/>
    <w:rsid w:val="009044F4"/>
    <w:rsid w:val="00904642"/>
    <w:rsid w:val="00904B0B"/>
    <w:rsid w:val="0090542E"/>
    <w:rsid w:val="00905621"/>
    <w:rsid w:val="009057CE"/>
    <w:rsid w:val="00905ED0"/>
    <w:rsid w:val="009060E7"/>
    <w:rsid w:val="0090770C"/>
    <w:rsid w:val="00907D46"/>
    <w:rsid w:val="00907E7B"/>
    <w:rsid w:val="00907FAB"/>
    <w:rsid w:val="00910749"/>
    <w:rsid w:val="009111D9"/>
    <w:rsid w:val="009112AB"/>
    <w:rsid w:val="0091141A"/>
    <w:rsid w:val="009120B3"/>
    <w:rsid w:val="00912419"/>
    <w:rsid w:val="00912771"/>
    <w:rsid w:val="00912C1D"/>
    <w:rsid w:val="00912F7C"/>
    <w:rsid w:val="00913ACF"/>
    <w:rsid w:val="0091434D"/>
    <w:rsid w:val="009148F6"/>
    <w:rsid w:val="009150A1"/>
    <w:rsid w:val="00915AC5"/>
    <w:rsid w:val="0091609A"/>
    <w:rsid w:val="0091616C"/>
    <w:rsid w:val="0091622E"/>
    <w:rsid w:val="00916476"/>
    <w:rsid w:val="00916635"/>
    <w:rsid w:val="0091668D"/>
    <w:rsid w:val="0091687E"/>
    <w:rsid w:val="009168C8"/>
    <w:rsid w:val="00916CF4"/>
    <w:rsid w:val="00917700"/>
    <w:rsid w:val="00917B72"/>
    <w:rsid w:val="00917BAB"/>
    <w:rsid w:val="00917FEC"/>
    <w:rsid w:val="009204EA"/>
    <w:rsid w:val="009205CD"/>
    <w:rsid w:val="00920827"/>
    <w:rsid w:val="00920A69"/>
    <w:rsid w:val="00921654"/>
    <w:rsid w:val="00921707"/>
    <w:rsid w:val="009223F2"/>
    <w:rsid w:val="009224FF"/>
    <w:rsid w:val="00922895"/>
    <w:rsid w:val="00922D4F"/>
    <w:rsid w:val="009230BF"/>
    <w:rsid w:val="00923276"/>
    <w:rsid w:val="00923B89"/>
    <w:rsid w:val="009249B2"/>
    <w:rsid w:val="00924C9C"/>
    <w:rsid w:val="009258A0"/>
    <w:rsid w:val="00925C0D"/>
    <w:rsid w:val="00925DA4"/>
    <w:rsid w:val="009267CE"/>
    <w:rsid w:val="009277DD"/>
    <w:rsid w:val="009278DB"/>
    <w:rsid w:val="00927E5C"/>
    <w:rsid w:val="00930475"/>
    <w:rsid w:val="0093055A"/>
    <w:rsid w:val="00930B56"/>
    <w:rsid w:val="00930D37"/>
    <w:rsid w:val="00930F3E"/>
    <w:rsid w:val="009315FE"/>
    <w:rsid w:val="00931780"/>
    <w:rsid w:val="009317FF"/>
    <w:rsid w:val="00931B3D"/>
    <w:rsid w:val="00931F1F"/>
    <w:rsid w:val="009322D5"/>
    <w:rsid w:val="0093264B"/>
    <w:rsid w:val="009333D0"/>
    <w:rsid w:val="00933923"/>
    <w:rsid w:val="00933E28"/>
    <w:rsid w:val="00933E7F"/>
    <w:rsid w:val="00934300"/>
    <w:rsid w:val="0093453B"/>
    <w:rsid w:val="00934610"/>
    <w:rsid w:val="009347E4"/>
    <w:rsid w:val="00934C50"/>
    <w:rsid w:val="00934FBE"/>
    <w:rsid w:val="00935313"/>
    <w:rsid w:val="0093551B"/>
    <w:rsid w:val="0093558F"/>
    <w:rsid w:val="009357E9"/>
    <w:rsid w:val="00935C9C"/>
    <w:rsid w:val="00936623"/>
    <w:rsid w:val="0093666F"/>
    <w:rsid w:val="00936A3F"/>
    <w:rsid w:val="00937A38"/>
    <w:rsid w:val="0094068F"/>
    <w:rsid w:val="00940D93"/>
    <w:rsid w:val="00940E1C"/>
    <w:rsid w:val="00940F1E"/>
    <w:rsid w:val="009424B2"/>
    <w:rsid w:val="00942BDD"/>
    <w:rsid w:val="00942E1A"/>
    <w:rsid w:val="00943C83"/>
    <w:rsid w:val="00943D18"/>
    <w:rsid w:val="00943D9C"/>
    <w:rsid w:val="0094411D"/>
    <w:rsid w:val="009441DE"/>
    <w:rsid w:val="009442D6"/>
    <w:rsid w:val="00944315"/>
    <w:rsid w:val="009444B2"/>
    <w:rsid w:val="00944769"/>
    <w:rsid w:val="00944D47"/>
    <w:rsid w:val="00944E97"/>
    <w:rsid w:val="00944ECA"/>
    <w:rsid w:val="00944FD6"/>
    <w:rsid w:val="00945698"/>
    <w:rsid w:val="009458A5"/>
    <w:rsid w:val="00945C09"/>
    <w:rsid w:val="009460A1"/>
    <w:rsid w:val="00946562"/>
    <w:rsid w:val="00946A3D"/>
    <w:rsid w:val="009475F2"/>
    <w:rsid w:val="00947690"/>
    <w:rsid w:val="00947812"/>
    <w:rsid w:val="009479DE"/>
    <w:rsid w:val="009505D2"/>
    <w:rsid w:val="00951EF5"/>
    <w:rsid w:val="0095213A"/>
    <w:rsid w:val="009522BB"/>
    <w:rsid w:val="00952350"/>
    <w:rsid w:val="009524F7"/>
    <w:rsid w:val="009527DB"/>
    <w:rsid w:val="00952D8B"/>
    <w:rsid w:val="0095318C"/>
    <w:rsid w:val="00953450"/>
    <w:rsid w:val="0095372E"/>
    <w:rsid w:val="0095374E"/>
    <w:rsid w:val="00953E07"/>
    <w:rsid w:val="00953FCB"/>
    <w:rsid w:val="00954134"/>
    <w:rsid w:val="00954FF7"/>
    <w:rsid w:val="0095517A"/>
    <w:rsid w:val="009551F0"/>
    <w:rsid w:val="009555A1"/>
    <w:rsid w:val="00955B99"/>
    <w:rsid w:val="00956224"/>
    <w:rsid w:val="0095648A"/>
    <w:rsid w:val="00956871"/>
    <w:rsid w:val="00956ADB"/>
    <w:rsid w:val="0095720A"/>
    <w:rsid w:val="0095799E"/>
    <w:rsid w:val="00957B2E"/>
    <w:rsid w:val="00960007"/>
    <w:rsid w:val="0096024C"/>
    <w:rsid w:val="0096054B"/>
    <w:rsid w:val="0096058F"/>
    <w:rsid w:val="009611D7"/>
    <w:rsid w:val="00961F03"/>
    <w:rsid w:val="00962407"/>
    <w:rsid w:val="00962767"/>
    <w:rsid w:val="00962881"/>
    <w:rsid w:val="00963568"/>
    <w:rsid w:val="009646DF"/>
    <w:rsid w:val="00964864"/>
    <w:rsid w:val="00964AB0"/>
    <w:rsid w:val="009652B6"/>
    <w:rsid w:val="00965346"/>
    <w:rsid w:val="00965570"/>
    <w:rsid w:val="00965CE7"/>
    <w:rsid w:val="00965D3D"/>
    <w:rsid w:val="00965DF6"/>
    <w:rsid w:val="00965EBE"/>
    <w:rsid w:val="009663FE"/>
    <w:rsid w:val="00966B8B"/>
    <w:rsid w:val="00966CC7"/>
    <w:rsid w:val="009702FA"/>
    <w:rsid w:val="0097040C"/>
    <w:rsid w:val="009704BA"/>
    <w:rsid w:val="00970902"/>
    <w:rsid w:val="009717CB"/>
    <w:rsid w:val="00971AF0"/>
    <w:rsid w:val="009724F5"/>
    <w:rsid w:val="00972C5E"/>
    <w:rsid w:val="009732E9"/>
    <w:rsid w:val="009733AC"/>
    <w:rsid w:val="00973720"/>
    <w:rsid w:val="009737FD"/>
    <w:rsid w:val="00973B26"/>
    <w:rsid w:val="00973D23"/>
    <w:rsid w:val="00973D88"/>
    <w:rsid w:val="00973DEC"/>
    <w:rsid w:val="0097513D"/>
    <w:rsid w:val="00975A62"/>
    <w:rsid w:val="00976194"/>
    <w:rsid w:val="009763C1"/>
    <w:rsid w:val="009763E7"/>
    <w:rsid w:val="00976B97"/>
    <w:rsid w:val="0097788B"/>
    <w:rsid w:val="00980278"/>
    <w:rsid w:val="0098057C"/>
    <w:rsid w:val="00980A87"/>
    <w:rsid w:val="00980C43"/>
    <w:rsid w:val="009812B3"/>
    <w:rsid w:val="009814E2"/>
    <w:rsid w:val="00981548"/>
    <w:rsid w:val="00981863"/>
    <w:rsid w:val="009819D6"/>
    <w:rsid w:val="00982003"/>
    <w:rsid w:val="0098204A"/>
    <w:rsid w:val="009821F7"/>
    <w:rsid w:val="00982290"/>
    <w:rsid w:val="009825CB"/>
    <w:rsid w:val="009826BA"/>
    <w:rsid w:val="00982888"/>
    <w:rsid w:val="009829AC"/>
    <w:rsid w:val="00982AEE"/>
    <w:rsid w:val="00982B24"/>
    <w:rsid w:val="0098311A"/>
    <w:rsid w:val="00983756"/>
    <w:rsid w:val="00983772"/>
    <w:rsid w:val="00983892"/>
    <w:rsid w:val="00983896"/>
    <w:rsid w:val="00983C41"/>
    <w:rsid w:val="00983E5C"/>
    <w:rsid w:val="0098401D"/>
    <w:rsid w:val="00984785"/>
    <w:rsid w:val="009849C5"/>
    <w:rsid w:val="00984A74"/>
    <w:rsid w:val="00984EBB"/>
    <w:rsid w:val="0098503B"/>
    <w:rsid w:val="009856F1"/>
    <w:rsid w:val="00985A53"/>
    <w:rsid w:val="00985E46"/>
    <w:rsid w:val="00985EAC"/>
    <w:rsid w:val="00986114"/>
    <w:rsid w:val="00986CCE"/>
    <w:rsid w:val="009870BC"/>
    <w:rsid w:val="00987761"/>
    <w:rsid w:val="0098783E"/>
    <w:rsid w:val="00987855"/>
    <w:rsid w:val="00990165"/>
    <w:rsid w:val="0099047C"/>
    <w:rsid w:val="009905A5"/>
    <w:rsid w:val="00990651"/>
    <w:rsid w:val="009910EA"/>
    <w:rsid w:val="00991497"/>
    <w:rsid w:val="009917C5"/>
    <w:rsid w:val="00991B7D"/>
    <w:rsid w:val="00991EEE"/>
    <w:rsid w:val="00992DC4"/>
    <w:rsid w:val="00992DD8"/>
    <w:rsid w:val="009932F3"/>
    <w:rsid w:val="0099389F"/>
    <w:rsid w:val="00993D34"/>
    <w:rsid w:val="009940B0"/>
    <w:rsid w:val="009941AA"/>
    <w:rsid w:val="00994438"/>
    <w:rsid w:val="0099448B"/>
    <w:rsid w:val="00994682"/>
    <w:rsid w:val="00994825"/>
    <w:rsid w:val="00994906"/>
    <w:rsid w:val="00994EB5"/>
    <w:rsid w:val="009952F2"/>
    <w:rsid w:val="009953FB"/>
    <w:rsid w:val="00995697"/>
    <w:rsid w:val="00995D17"/>
    <w:rsid w:val="00995E59"/>
    <w:rsid w:val="00995EAA"/>
    <w:rsid w:val="009961AD"/>
    <w:rsid w:val="00996253"/>
    <w:rsid w:val="0099634E"/>
    <w:rsid w:val="0099636F"/>
    <w:rsid w:val="0099679C"/>
    <w:rsid w:val="0099739C"/>
    <w:rsid w:val="009974DF"/>
    <w:rsid w:val="0099770B"/>
    <w:rsid w:val="009977BB"/>
    <w:rsid w:val="009A0279"/>
    <w:rsid w:val="009A033C"/>
    <w:rsid w:val="009A0490"/>
    <w:rsid w:val="009A067D"/>
    <w:rsid w:val="009A0C1B"/>
    <w:rsid w:val="009A1302"/>
    <w:rsid w:val="009A18E8"/>
    <w:rsid w:val="009A1C65"/>
    <w:rsid w:val="009A2263"/>
    <w:rsid w:val="009A2537"/>
    <w:rsid w:val="009A298B"/>
    <w:rsid w:val="009A29E4"/>
    <w:rsid w:val="009A2C54"/>
    <w:rsid w:val="009A3478"/>
    <w:rsid w:val="009A35BB"/>
    <w:rsid w:val="009A4004"/>
    <w:rsid w:val="009A4010"/>
    <w:rsid w:val="009A4707"/>
    <w:rsid w:val="009A50B6"/>
    <w:rsid w:val="009A5B4F"/>
    <w:rsid w:val="009A5E74"/>
    <w:rsid w:val="009A5F15"/>
    <w:rsid w:val="009A61CB"/>
    <w:rsid w:val="009A64FC"/>
    <w:rsid w:val="009A657F"/>
    <w:rsid w:val="009A6885"/>
    <w:rsid w:val="009A6B50"/>
    <w:rsid w:val="009A78FE"/>
    <w:rsid w:val="009A7E7F"/>
    <w:rsid w:val="009B026E"/>
    <w:rsid w:val="009B0AA0"/>
    <w:rsid w:val="009B0CB8"/>
    <w:rsid w:val="009B12D4"/>
    <w:rsid w:val="009B266F"/>
    <w:rsid w:val="009B2BCC"/>
    <w:rsid w:val="009B3058"/>
    <w:rsid w:val="009B32D2"/>
    <w:rsid w:val="009B33D5"/>
    <w:rsid w:val="009B3A78"/>
    <w:rsid w:val="009B3B4E"/>
    <w:rsid w:val="009B46A3"/>
    <w:rsid w:val="009B4848"/>
    <w:rsid w:val="009B4A0A"/>
    <w:rsid w:val="009B4C48"/>
    <w:rsid w:val="009B5314"/>
    <w:rsid w:val="009B54C8"/>
    <w:rsid w:val="009B704B"/>
    <w:rsid w:val="009B7309"/>
    <w:rsid w:val="009B744F"/>
    <w:rsid w:val="009B76FD"/>
    <w:rsid w:val="009B7B42"/>
    <w:rsid w:val="009C0117"/>
    <w:rsid w:val="009C08E6"/>
    <w:rsid w:val="009C0AF3"/>
    <w:rsid w:val="009C0B5B"/>
    <w:rsid w:val="009C19CA"/>
    <w:rsid w:val="009C1BB2"/>
    <w:rsid w:val="009C268B"/>
    <w:rsid w:val="009C2D4E"/>
    <w:rsid w:val="009C2E01"/>
    <w:rsid w:val="009C2E16"/>
    <w:rsid w:val="009C2F3F"/>
    <w:rsid w:val="009C2FFA"/>
    <w:rsid w:val="009C353E"/>
    <w:rsid w:val="009C3881"/>
    <w:rsid w:val="009C3A3A"/>
    <w:rsid w:val="009C3C60"/>
    <w:rsid w:val="009C3DCF"/>
    <w:rsid w:val="009C3EDA"/>
    <w:rsid w:val="009C3F0F"/>
    <w:rsid w:val="009C47F7"/>
    <w:rsid w:val="009C51EE"/>
    <w:rsid w:val="009C54B1"/>
    <w:rsid w:val="009C56D1"/>
    <w:rsid w:val="009C5A22"/>
    <w:rsid w:val="009C5B55"/>
    <w:rsid w:val="009C5C7D"/>
    <w:rsid w:val="009C6DA5"/>
    <w:rsid w:val="009C7597"/>
    <w:rsid w:val="009C76FE"/>
    <w:rsid w:val="009C7B27"/>
    <w:rsid w:val="009C7DAD"/>
    <w:rsid w:val="009D035C"/>
    <w:rsid w:val="009D0A55"/>
    <w:rsid w:val="009D0F9F"/>
    <w:rsid w:val="009D1ABE"/>
    <w:rsid w:val="009D1B34"/>
    <w:rsid w:val="009D1E66"/>
    <w:rsid w:val="009D1E8A"/>
    <w:rsid w:val="009D2003"/>
    <w:rsid w:val="009D25B5"/>
    <w:rsid w:val="009D305B"/>
    <w:rsid w:val="009D3085"/>
    <w:rsid w:val="009D325B"/>
    <w:rsid w:val="009D3934"/>
    <w:rsid w:val="009D3CB6"/>
    <w:rsid w:val="009D4622"/>
    <w:rsid w:val="009D5014"/>
    <w:rsid w:val="009D525D"/>
    <w:rsid w:val="009D5AC8"/>
    <w:rsid w:val="009D62EE"/>
    <w:rsid w:val="009D6309"/>
    <w:rsid w:val="009D67EC"/>
    <w:rsid w:val="009D68A8"/>
    <w:rsid w:val="009D7901"/>
    <w:rsid w:val="009D7EDC"/>
    <w:rsid w:val="009E00D4"/>
    <w:rsid w:val="009E0430"/>
    <w:rsid w:val="009E0710"/>
    <w:rsid w:val="009E09C1"/>
    <w:rsid w:val="009E0A43"/>
    <w:rsid w:val="009E0B79"/>
    <w:rsid w:val="009E0C00"/>
    <w:rsid w:val="009E0D2C"/>
    <w:rsid w:val="009E1544"/>
    <w:rsid w:val="009E1BD4"/>
    <w:rsid w:val="009E2CE1"/>
    <w:rsid w:val="009E2E9A"/>
    <w:rsid w:val="009E2FA2"/>
    <w:rsid w:val="009E3296"/>
    <w:rsid w:val="009E3AD4"/>
    <w:rsid w:val="009E3FBC"/>
    <w:rsid w:val="009E4363"/>
    <w:rsid w:val="009E4834"/>
    <w:rsid w:val="009E4E9F"/>
    <w:rsid w:val="009E5816"/>
    <w:rsid w:val="009E6586"/>
    <w:rsid w:val="009E6BE3"/>
    <w:rsid w:val="009E6C08"/>
    <w:rsid w:val="009E6DB7"/>
    <w:rsid w:val="009E748F"/>
    <w:rsid w:val="009E78C3"/>
    <w:rsid w:val="009F0293"/>
    <w:rsid w:val="009F06A4"/>
    <w:rsid w:val="009F085C"/>
    <w:rsid w:val="009F0883"/>
    <w:rsid w:val="009F1380"/>
    <w:rsid w:val="009F1B1C"/>
    <w:rsid w:val="009F1BBB"/>
    <w:rsid w:val="009F2477"/>
    <w:rsid w:val="009F28E6"/>
    <w:rsid w:val="009F2D70"/>
    <w:rsid w:val="009F2EF0"/>
    <w:rsid w:val="009F3A44"/>
    <w:rsid w:val="009F3CC6"/>
    <w:rsid w:val="009F3D30"/>
    <w:rsid w:val="009F404D"/>
    <w:rsid w:val="009F4182"/>
    <w:rsid w:val="009F4194"/>
    <w:rsid w:val="009F46B5"/>
    <w:rsid w:val="009F47B0"/>
    <w:rsid w:val="009F4AF5"/>
    <w:rsid w:val="009F50E8"/>
    <w:rsid w:val="009F5DFD"/>
    <w:rsid w:val="009F6388"/>
    <w:rsid w:val="009F66FF"/>
    <w:rsid w:val="009F6821"/>
    <w:rsid w:val="009F6A5B"/>
    <w:rsid w:val="009F6CE0"/>
    <w:rsid w:val="009F6FB7"/>
    <w:rsid w:val="009F704F"/>
    <w:rsid w:val="009F7062"/>
    <w:rsid w:val="009F748D"/>
    <w:rsid w:val="009F77E2"/>
    <w:rsid w:val="009F7F91"/>
    <w:rsid w:val="00A00C40"/>
    <w:rsid w:val="00A00D98"/>
    <w:rsid w:val="00A0149C"/>
    <w:rsid w:val="00A01967"/>
    <w:rsid w:val="00A01E41"/>
    <w:rsid w:val="00A0235C"/>
    <w:rsid w:val="00A02E79"/>
    <w:rsid w:val="00A02EFC"/>
    <w:rsid w:val="00A032C9"/>
    <w:rsid w:val="00A03642"/>
    <w:rsid w:val="00A03913"/>
    <w:rsid w:val="00A039AF"/>
    <w:rsid w:val="00A03A46"/>
    <w:rsid w:val="00A0469C"/>
    <w:rsid w:val="00A04941"/>
    <w:rsid w:val="00A04EA5"/>
    <w:rsid w:val="00A056D0"/>
    <w:rsid w:val="00A05B96"/>
    <w:rsid w:val="00A05E64"/>
    <w:rsid w:val="00A06276"/>
    <w:rsid w:val="00A062DF"/>
    <w:rsid w:val="00A06835"/>
    <w:rsid w:val="00A07485"/>
    <w:rsid w:val="00A07AC0"/>
    <w:rsid w:val="00A07F9D"/>
    <w:rsid w:val="00A10449"/>
    <w:rsid w:val="00A10787"/>
    <w:rsid w:val="00A107BE"/>
    <w:rsid w:val="00A109A6"/>
    <w:rsid w:val="00A10B87"/>
    <w:rsid w:val="00A10C30"/>
    <w:rsid w:val="00A1113E"/>
    <w:rsid w:val="00A1170A"/>
    <w:rsid w:val="00A11775"/>
    <w:rsid w:val="00A11790"/>
    <w:rsid w:val="00A11AB2"/>
    <w:rsid w:val="00A11AF3"/>
    <w:rsid w:val="00A1274C"/>
    <w:rsid w:val="00A12A8C"/>
    <w:rsid w:val="00A12E3A"/>
    <w:rsid w:val="00A13CB7"/>
    <w:rsid w:val="00A14B33"/>
    <w:rsid w:val="00A15120"/>
    <w:rsid w:val="00A16374"/>
    <w:rsid w:val="00A163F2"/>
    <w:rsid w:val="00A16CE0"/>
    <w:rsid w:val="00A16D9B"/>
    <w:rsid w:val="00A1752E"/>
    <w:rsid w:val="00A2035D"/>
    <w:rsid w:val="00A20AAA"/>
    <w:rsid w:val="00A20C7D"/>
    <w:rsid w:val="00A20E12"/>
    <w:rsid w:val="00A217F5"/>
    <w:rsid w:val="00A2241C"/>
    <w:rsid w:val="00A228E8"/>
    <w:rsid w:val="00A229EC"/>
    <w:rsid w:val="00A22AEF"/>
    <w:rsid w:val="00A234ED"/>
    <w:rsid w:val="00A2387B"/>
    <w:rsid w:val="00A23C81"/>
    <w:rsid w:val="00A23D7F"/>
    <w:rsid w:val="00A23DFC"/>
    <w:rsid w:val="00A24298"/>
    <w:rsid w:val="00A242EE"/>
    <w:rsid w:val="00A24829"/>
    <w:rsid w:val="00A24D7D"/>
    <w:rsid w:val="00A2560D"/>
    <w:rsid w:val="00A25661"/>
    <w:rsid w:val="00A25D13"/>
    <w:rsid w:val="00A26036"/>
    <w:rsid w:val="00A26A8F"/>
    <w:rsid w:val="00A26F92"/>
    <w:rsid w:val="00A277AF"/>
    <w:rsid w:val="00A27887"/>
    <w:rsid w:val="00A27D14"/>
    <w:rsid w:val="00A30048"/>
    <w:rsid w:val="00A30486"/>
    <w:rsid w:val="00A306B5"/>
    <w:rsid w:val="00A30743"/>
    <w:rsid w:val="00A30C98"/>
    <w:rsid w:val="00A30D64"/>
    <w:rsid w:val="00A31224"/>
    <w:rsid w:val="00A315C0"/>
    <w:rsid w:val="00A3176E"/>
    <w:rsid w:val="00A31782"/>
    <w:rsid w:val="00A318D1"/>
    <w:rsid w:val="00A31AC2"/>
    <w:rsid w:val="00A31CD3"/>
    <w:rsid w:val="00A31DC2"/>
    <w:rsid w:val="00A31FDC"/>
    <w:rsid w:val="00A3263F"/>
    <w:rsid w:val="00A327F0"/>
    <w:rsid w:val="00A331F5"/>
    <w:rsid w:val="00A332A0"/>
    <w:rsid w:val="00A33393"/>
    <w:rsid w:val="00A335E8"/>
    <w:rsid w:val="00A335F5"/>
    <w:rsid w:val="00A337CF"/>
    <w:rsid w:val="00A3387A"/>
    <w:rsid w:val="00A33C56"/>
    <w:rsid w:val="00A3449C"/>
    <w:rsid w:val="00A3453A"/>
    <w:rsid w:val="00A347C9"/>
    <w:rsid w:val="00A34AF3"/>
    <w:rsid w:val="00A34B99"/>
    <w:rsid w:val="00A34EDC"/>
    <w:rsid w:val="00A353C1"/>
    <w:rsid w:val="00A355EC"/>
    <w:rsid w:val="00A358FC"/>
    <w:rsid w:val="00A35C62"/>
    <w:rsid w:val="00A364A9"/>
    <w:rsid w:val="00A36DF1"/>
    <w:rsid w:val="00A3780B"/>
    <w:rsid w:val="00A37C60"/>
    <w:rsid w:val="00A40690"/>
    <w:rsid w:val="00A40909"/>
    <w:rsid w:val="00A41480"/>
    <w:rsid w:val="00A425C6"/>
    <w:rsid w:val="00A4275F"/>
    <w:rsid w:val="00A4277E"/>
    <w:rsid w:val="00A427CB"/>
    <w:rsid w:val="00A429D7"/>
    <w:rsid w:val="00A42CDD"/>
    <w:rsid w:val="00A42CFE"/>
    <w:rsid w:val="00A438A3"/>
    <w:rsid w:val="00A43BA0"/>
    <w:rsid w:val="00A43E6B"/>
    <w:rsid w:val="00A444D7"/>
    <w:rsid w:val="00A4467E"/>
    <w:rsid w:val="00A44B08"/>
    <w:rsid w:val="00A44C38"/>
    <w:rsid w:val="00A44FAD"/>
    <w:rsid w:val="00A45636"/>
    <w:rsid w:val="00A45AF2"/>
    <w:rsid w:val="00A45CFB"/>
    <w:rsid w:val="00A466A1"/>
    <w:rsid w:val="00A467F9"/>
    <w:rsid w:val="00A46A4C"/>
    <w:rsid w:val="00A4713D"/>
    <w:rsid w:val="00A47C59"/>
    <w:rsid w:val="00A47D75"/>
    <w:rsid w:val="00A50024"/>
    <w:rsid w:val="00A50368"/>
    <w:rsid w:val="00A50717"/>
    <w:rsid w:val="00A5096B"/>
    <w:rsid w:val="00A50BC6"/>
    <w:rsid w:val="00A50DC0"/>
    <w:rsid w:val="00A50E02"/>
    <w:rsid w:val="00A50E53"/>
    <w:rsid w:val="00A51360"/>
    <w:rsid w:val="00A519D7"/>
    <w:rsid w:val="00A51B39"/>
    <w:rsid w:val="00A52181"/>
    <w:rsid w:val="00A5275B"/>
    <w:rsid w:val="00A528D2"/>
    <w:rsid w:val="00A52DEA"/>
    <w:rsid w:val="00A52E23"/>
    <w:rsid w:val="00A5308E"/>
    <w:rsid w:val="00A53477"/>
    <w:rsid w:val="00A53550"/>
    <w:rsid w:val="00A5355F"/>
    <w:rsid w:val="00A53661"/>
    <w:rsid w:val="00A5366F"/>
    <w:rsid w:val="00A53B5F"/>
    <w:rsid w:val="00A53B8D"/>
    <w:rsid w:val="00A53F1D"/>
    <w:rsid w:val="00A5436B"/>
    <w:rsid w:val="00A5441A"/>
    <w:rsid w:val="00A544B8"/>
    <w:rsid w:val="00A54516"/>
    <w:rsid w:val="00A54880"/>
    <w:rsid w:val="00A54A29"/>
    <w:rsid w:val="00A54D2D"/>
    <w:rsid w:val="00A54D76"/>
    <w:rsid w:val="00A5588B"/>
    <w:rsid w:val="00A55940"/>
    <w:rsid w:val="00A55A29"/>
    <w:rsid w:val="00A5622D"/>
    <w:rsid w:val="00A563A1"/>
    <w:rsid w:val="00A57866"/>
    <w:rsid w:val="00A57D18"/>
    <w:rsid w:val="00A57F22"/>
    <w:rsid w:val="00A6018A"/>
    <w:rsid w:val="00A60589"/>
    <w:rsid w:val="00A60F7C"/>
    <w:rsid w:val="00A6216A"/>
    <w:rsid w:val="00A621BE"/>
    <w:rsid w:val="00A62740"/>
    <w:rsid w:val="00A628B6"/>
    <w:rsid w:val="00A631AF"/>
    <w:rsid w:val="00A633A4"/>
    <w:rsid w:val="00A6375A"/>
    <w:rsid w:val="00A646E2"/>
    <w:rsid w:val="00A648BD"/>
    <w:rsid w:val="00A65080"/>
    <w:rsid w:val="00A654AB"/>
    <w:rsid w:val="00A655A5"/>
    <w:rsid w:val="00A65B8D"/>
    <w:rsid w:val="00A65D00"/>
    <w:rsid w:val="00A65F8B"/>
    <w:rsid w:val="00A66470"/>
    <w:rsid w:val="00A6648E"/>
    <w:rsid w:val="00A666A0"/>
    <w:rsid w:val="00A67216"/>
    <w:rsid w:val="00A67FF4"/>
    <w:rsid w:val="00A70050"/>
    <w:rsid w:val="00A70270"/>
    <w:rsid w:val="00A702DD"/>
    <w:rsid w:val="00A70576"/>
    <w:rsid w:val="00A70590"/>
    <w:rsid w:val="00A70729"/>
    <w:rsid w:val="00A70857"/>
    <w:rsid w:val="00A717BB"/>
    <w:rsid w:val="00A71BDD"/>
    <w:rsid w:val="00A72332"/>
    <w:rsid w:val="00A7266E"/>
    <w:rsid w:val="00A7274C"/>
    <w:rsid w:val="00A72DFB"/>
    <w:rsid w:val="00A72E69"/>
    <w:rsid w:val="00A734CC"/>
    <w:rsid w:val="00A73664"/>
    <w:rsid w:val="00A73712"/>
    <w:rsid w:val="00A73E5A"/>
    <w:rsid w:val="00A74153"/>
    <w:rsid w:val="00A7423B"/>
    <w:rsid w:val="00A7431E"/>
    <w:rsid w:val="00A743E1"/>
    <w:rsid w:val="00A7447D"/>
    <w:rsid w:val="00A747B2"/>
    <w:rsid w:val="00A74915"/>
    <w:rsid w:val="00A74AC2"/>
    <w:rsid w:val="00A74AD7"/>
    <w:rsid w:val="00A75687"/>
    <w:rsid w:val="00A75764"/>
    <w:rsid w:val="00A75822"/>
    <w:rsid w:val="00A760F8"/>
    <w:rsid w:val="00A7728D"/>
    <w:rsid w:val="00A77603"/>
    <w:rsid w:val="00A776E9"/>
    <w:rsid w:val="00A77AFF"/>
    <w:rsid w:val="00A80371"/>
    <w:rsid w:val="00A80953"/>
    <w:rsid w:val="00A80BDC"/>
    <w:rsid w:val="00A80EC9"/>
    <w:rsid w:val="00A811E5"/>
    <w:rsid w:val="00A811F5"/>
    <w:rsid w:val="00A818AD"/>
    <w:rsid w:val="00A81D0A"/>
    <w:rsid w:val="00A82257"/>
    <w:rsid w:val="00A823BD"/>
    <w:rsid w:val="00A8277A"/>
    <w:rsid w:val="00A82DCE"/>
    <w:rsid w:val="00A8386A"/>
    <w:rsid w:val="00A838C6"/>
    <w:rsid w:val="00A840E1"/>
    <w:rsid w:val="00A841F2"/>
    <w:rsid w:val="00A85559"/>
    <w:rsid w:val="00A85990"/>
    <w:rsid w:val="00A86A0B"/>
    <w:rsid w:val="00A86A25"/>
    <w:rsid w:val="00A870E6"/>
    <w:rsid w:val="00A87929"/>
    <w:rsid w:val="00A90170"/>
    <w:rsid w:val="00A909F4"/>
    <w:rsid w:val="00A90D61"/>
    <w:rsid w:val="00A90EE6"/>
    <w:rsid w:val="00A910E0"/>
    <w:rsid w:val="00A9244D"/>
    <w:rsid w:val="00A92A48"/>
    <w:rsid w:val="00A92CA7"/>
    <w:rsid w:val="00A93621"/>
    <w:rsid w:val="00A93943"/>
    <w:rsid w:val="00A93FA7"/>
    <w:rsid w:val="00A93FA8"/>
    <w:rsid w:val="00A94484"/>
    <w:rsid w:val="00A94871"/>
    <w:rsid w:val="00A9539F"/>
    <w:rsid w:val="00A95D73"/>
    <w:rsid w:val="00A969D6"/>
    <w:rsid w:val="00A9726F"/>
    <w:rsid w:val="00A973D4"/>
    <w:rsid w:val="00A97D1E"/>
    <w:rsid w:val="00AA02C1"/>
    <w:rsid w:val="00AA0392"/>
    <w:rsid w:val="00AA0518"/>
    <w:rsid w:val="00AA056B"/>
    <w:rsid w:val="00AA0653"/>
    <w:rsid w:val="00AA09F8"/>
    <w:rsid w:val="00AA1387"/>
    <w:rsid w:val="00AA1397"/>
    <w:rsid w:val="00AA1E72"/>
    <w:rsid w:val="00AA1E99"/>
    <w:rsid w:val="00AA2369"/>
    <w:rsid w:val="00AA2813"/>
    <w:rsid w:val="00AA285E"/>
    <w:rsid w:val="00AA2A01"/>
    <w:rsid w:val="00AA2C8F"/>
    <w:rsid w:val="00AA2EF1"/>
    <w:rsid w:val="00AA2F33"/>
    <w:rsid w:val="00AA30BF"/>
    <w:rsid w:val="00AA3B09"/>
    <w:rsid w:val="00AA41AA"/>
    <w:rsid w:val="00AA461B"/>
    <w:rsid w:val="00AA4C9B"/>
    <w:rsid w:val="00AA4EFD"/>
    <w:rsid w:val="00AA4FA1"/>
    <w:rsid w:val="00AA50EF"/>
    <w:rsid w:val="00AA5A18"/>
    <w:rsid w:val="00AA5D51"/>
    <w:rsid w:val="00AA6082"/>
    <w:rsid w:val="00AA60F0"/>
    <w:rsid w:val="00AA6114"/>
    <w:rsid w:val="00AA6131"/>
    <w:rsid w:val="00AA6217"/>
    <w:rsid w:val="00AA65BE"/>
    <w:rsid w:val="00AA6DC0"/>
    <w:rsid w:val="00AA74C3"/>
    <w:rsid w:val="00AA7DA5"/>
    <w:rsid w:val="00AB00E8"/>
    <w:rsid w:val="00AB0278"/>
    <w:rsid w:val="00AB03C3"/>
    <w:rsid w:val="00AB061E"/>
    <w:rsid w:val="00AB0769"/>
    <w:rsid w:val="00AB0871"/>
    <w:rsid w:val="00AB09AD"/>
    <w:rsid w:val="00AB161B"/>
    <w:rsid w:val="00AB1797"/>
    <w:rsid w:val="00AB1899"/>
    <w:rsid w:val="00AB1A06"/>
    <w:rsid w:val="00AB1DB9"/>
    <w:rsid w:val="00AB285B"/>
    <w:rsid w:val="00AB2D05"/>
    <w:rsid w:val="00AB3031"/>
    <w:rsid w:val="00AB30D8"/>
    <w:rsid w:val="00AB33FD"/>
    <w:rsid w:val="00AB3EFA"/>
    <w:rsid w:val="00AB40C0"/>
    <w:rsid w:val="00AB45DF"/>
    <w:rsid w:val="00AB4C21"/>
    <w:rsid w:val="00AB515B"/>
    <w:rsid w:val="00AB5A7F"/>
    <w:rsid w:val="00AB5F41"/>
    <w:rsid w:val="00AB6143"/>
    <w:rsid w:val="00AB737B"/>
    <w:rsid w:val="00AB754C"/>
    <w:rsid w:val="00AB77A7"/>
    <w:rsid w:val="00AB7BE9"/>
    <w:rsid w:val="00AB7C58"/>
    <w:rsid w:val="00AC0044"/>
    <w:rsid w:val="00AC01EB"/>
    <w:rsid w:val="00AC0DE4"/>
    <w:rsid w:val="00AC10F3"/>
    <w:rsid w:val="00AC12CB"/>
    <w:rsid w:val="00AC1308"/>
    <w:rsid w:val="00AC1789"/>
    <w:rsid w:val="00AC2122"/>
    <w:rsid w:val="00AC2238"/>
    <w:rsid w:val="00AC2344"/>
    <w:rsid w:val="00AC2DA1"/>
    <w:rsid w:val="00AC2F82"/>
    <w:rsid w:val="00AC35F1"/>
    <w:rsid w:val="00AC3C26"/>
    <w:rsid w:val="00AC3E0A"/>
    <w:rsid w:val="00AC410E"/>
    <w:rsid w:val="00AC4668"/>
    <w:rsid w:val="00AC4C4A"/>
    <w:rsid w:val="00AC5383"/>
    <w:rsid w:val="00AC623E"/>
    <w:rsid w:val="00AC64A9"/>
    <w:rsid w:val="00AC6AA0"/>
    <w:rsid w:val="00AC6D02"/>
    <w:rsid w:val="00AC7B06"/>
    <w:rsid w:val="00AD040D"/>
    <w:rsid w:val="00AD0803"/>
    <w:rsid w:val="00AD0912"/>
    <w:rsid w:val="00AD0AB5"/>
    <w:rsid w:val="00AD0BDB"/>
    <w:rsid w:val="00AD0C0B"/>
    <w:rsid w:val="00AD1157"/>
    <w:rsid w:val="00AD1521"/>
    <w:rsid w:val="00AD1A84"/>
    <w:rsid w:val="00AD1BD2"/>
    <w:rsid w:val="00AD1FBC"/>
    <w:rsid w:val="00AD289E"/>
    <w:rsid w:val="00AD2F08"/>
    <w:rsid w:val="00AD3938"/>
    <w:rsid w:val="00AD3E3C"/>
    <w:rsid w:val="00AD43C6"/>
    <w:rsid w:val="00AD442D"/>
    <w:rsid w:val="00AD464F"/>
    <w:rsid w:val="00AD490C"/>
    <w:rsid w:val="00AD4E8C"/>
    <w:rsid w:val="00AD51D1"/>
    <w:rsid w:val="00AD51FB"/>
    <w:rsid w:val="00AD53E5"/>
    <w:rsid w:val="00AD5978"/>
    <w:rsid w:val="00AD5D08"/>
    <w:rsid w:val="00AD5D3A"/>
    <w:rsid w:val="00AD64B6"/>
    <w:rsid w:val="00AD6AD7"/>
    <w:rsid w:val="00AD6BC5"/>
    <w:rsid w:val="00AD6C15"/>
    <w:rsid w:val="00AD6CDB"/>
    <w:rsid w:val="00AD79D0"/>
    <w:rsid w:val="00AD7E3B"/>
    <w:rsid w:val="00AE0E71"/>
    <w:rsid w:val="00AE1051"/>
    <w:rsid w:val="00AE183A"/>
    <w:rsid w:val="00AE1B0C"/>
    <w:rsid w:val="00AE216E"/>
    <w:rsid w:val="00AE2460"/>
    <w:rsid w:val="00AE272F"/>
    <w:rsid w:val="00AE2B67"/>
    <w:rsid w:val="00AE31E2"/>
    <w:rsid w:val="00AE37E2"/>
    <w:rsid w:val="00AE3807"/>
    <w:rsid w:val="00AE42B9"/>
    <w:rsid w:val="00AE4A00"/>
    <w:rsid w:val="00AE5477"/>
    <w:rsid w:val="00AE5AD2"/>
    <w:rsid w:val="00AE5F31"/>
    <w:rsid w:val="00AE659D"/>
    <w:rsid w:val="00AE6724"/>
    <w:rsid w:val="00AE6787"/>
    <w:rsid w:val="00AE705C"/>
    <w:rsid w:val="00AE73CD"/>
    <w:rsid w:val="00AE7D88"/>
    <w:rsid w:val="00AE7E69"/>
    <w:rsid w:val="00AE7F1C"/>
    <w:rsid w:val="00AE7F39"/>
    <w:rsid w:val="00AF04EA"/>
    <w:rsid w:val="00AF11B9"/>
    <w:rsid w:val="00AF120D"/>
    <w:rsid w:val="00AF192E"/>
    <w:rsid w:val="00AF1C73"/>
    <w:rsid w:val="00AF22C4"/>
    <w:rsid w:val="00AF25B1"/>
    <w:rsid w:val="00AF26E3"/>
    <w:rsid w:val="00AF2762"/>
    <w:rsid w:val="00AF2A02"/>
    <w:rsid w:val="00AF2A94"/>
    <w:rsid w:val="00AF2AAA"/>
    <w:rsid w:val="00AF2F14"/>
    <w:rsid w:val="00AF301E"/>
    <w:rsid w:val="00AF40C8"/>
    <w:rsid w:val="00AF423B"/>
    <w:rsid w:val="00AF44B1"/>
    <w:rsid w:val="00AF48A6"/>
    <w:rsid w:val="00AF4CAB"/>
    <w:rsid w:val="00AF52FD"/>
    <w:rsid w:val="00AF587F"/>
    <w:rsid w:val="00AF58E8"/>
    <w:rsid w:val="00AF5E1A"/>
    <w:rsid w:val="00AF5F33"/>
    <w:rsid w:val="00AF617E"/>
    <w:rsid w:val="00AF6680"/>
    <w:rsid w:val="00AF6E61"/>
    <w:rsid w:val="00AF78E4"/>
    <w:rsid w:val="00AF7BE9"/>
    <w:rsid w:val="00AF7D37"/>
    <w:rsid w:val="00B005CE"/>
    <w:rsid w:val="00B01D23"/>
    <w:rsid w:val="00B023D3"/>
    <w:rsid w:val="00B0268B"/>
    <w:rsid w:val="00B02939"/>
    <w:rsid w:val="00B02B4E"/>
    <w:rsid w:val="00B02DE8"/>
    <w:rsid w:val="00B0362F"/>
    <w:rsid w:val="00B03F3E"/>
    <w:rsid w:val="00B04314"/>
    <w:rsid w:val="00B05BC2"/>
    <w:rsid w:val="00B06189"/>
    <w:rsid w:val="00B0639B"/>
    <w:rsid w:val="00B06653"/>
    <w:rsid w:val="00B06B3C"/>
    <w:rsid w:val="00B070D6"/>
    <w:rsid w:val="00B07555"/>
    <w:rsid w:val="00B0767D"/>
    <w:rsid w:val="00B07D75"/>
    <w:rsid w:val="00B07DF9"/>
    <w:rsid w:val="00B10BBE"/>
    <w:rsid w:val="00B10DED"/>
    <w:rsid w:val="00B10F1C"/>
    <w:rsid w:val="00B112B4"/>
    <w:rsid w:val="00B113A8"/>
    <w:rsid w:val="00B11625"/>
    <w:rsid w:val="00B11B29"/>
    <w:rsid w:val="00B11E2D"/>
    <w:rsid w:val="00B11F32"/>
    <w:rsid w:val="00B12020"/>
    <w:rsid w:val="00B1250B"/>
    <w:rsid w:val="00B125AA"/>
    <w:rsid w:val="00B12B5D"/>
    <w:rsid w:val="00B12B87"/>
    <w:rsid w:val="00B12C6E"/>
    <w:rsid w:val="00B12D2D"/>
    <w:rsid w:val="00B12D3D"/>
    <w:rsid w:val="00B131D2"/>
    <w:rsid w:val="00B136A9"/>
    <w:rsid w:val="00B13824"/>
    <w:rsid w:val="00B139BD"/>
    <w:rsid w:val="00B139D6"/>
    <w:rsid w:val="00B13B46"/>
    <w:rsid w:val="00B13BD4"/>
    <w:rsid w:val="00B13C5F"/>
    <w:rsid w:val="00B13CE8"/>
    <w:rsid w:val="00B1446D"/>
    <w:rsid w:val="00B144DB"/>
    <w:rsid w:val="00B1453E"/>
    <w:rsid w:val="00B14FF6"/>
    <w:rsid w:val="00B1516F"/>
    <w:rsid w:val="00B1577E"/>
    <w:rsid w:val="00B157D3"/>
    <w:rsid w:val="00B15ADF"/>
    <w:rsid w:val="00B15CED"/>
    <w:rsid w:val="00B15F23"/>
    <w:rsid w:val="00B16169"/>
    <w:rsid w:val="00B16837"/>
    <w:rsid w:val="00B16FAE"/>
    <w:rsid w:val="00B1726D"/>
    <w:rsid w:val="00B17828"/>
    <w:rsid w:val="00B17C8F"/>
    <w:rsid w:val="00B20337"/>
    <w:rsid w:val="00B2042D"/>
    <w:rsid w:val="00B20458"/>
    <w:rsid w:val="00B20C6B"/>
    <w:rsid w:val="00B20FAF"/>
    <w:rsid w:val="00B218DB"/>
    <w:rsid w:val="00B21F05"/>
    <w:rsid w:val="00B2203B"/>
    <w:rsid w:val="00B22729"/>
    <w:rsid w:val="00B228BC"/>
    <w:rsid w:val="00B23043"/>
    <w:rsid w:val="00B231E3"/>
    <w:rsid w:val="00B23646"/>
    <w:rsid w:val="00B23D3E"/>
    <w:rsid w:val="00B2434D"/>
    <w:rsid w:val="00B24BE3"/>
    <w:rsid w:val="00B2516C"/>
    <w:rsid w:val="00B2528A"/>
    <w:rsid w:val="00B25B33"/>
    <w:rsid w:val="00B25FE2"/>
    <w:rsid w:val="00B26361"/>
    <w:rsid w:val="00B26639"/>
    <w:rsid w:val="00B2707D"/>
    <w:rsid w:val="00B2740B"/>
    <w:rsid w:val="00B2793C"/>
    <w:rsid w:val="00B27B65"/>
    <w:rsid w:val="00B30B6A"/>
    <w:rsid w:val="00B30FF9"/>
    <w:rsid w:val="00B310C1"/>
    <w:rsid w:val="00B3177A"/>
    <w:rsid w:val="00B320B8"/>
    <w:rsid w:val="00B32E8F"/>
    <w:rsid w:val="00B33671"/>
    <w:rsid w:val="00B33FAE"/>
    <w:rsid w:val="00B3415F"/>
    <w:rsid w:val="00B34201"/>
    <w:rsid w:val="00B344FF"/>
    <w:rsid w:val="00B349D8"/>
    <w:rsid w:val="00B35382"/>
    <w:rsid w:val="00B35953"/>
    <w:rsid w:val="00B35A12"/>
    <w:rsid w:val="00B35C0F"/>
    <w:rsid w:val="00B363F0"/>
    <w:rsid w:val="00B366EA"/>
    <w:rsid w:val="00B36976"/>
    <w:rsid w:val="00B37758"/>
    <w:rsid w:val="00B37975"/>
    <w:rsid w:val="00B404B9"/>
    <w:rsid w:val="00B40DB0"/>
    <w:rsid w:val="00B413F5"/>
    <w:rsid w:val="00B414A5"/>
    <w:rsid w:val="00B415FF"/>
    <w:rsid w:val="00B41963"/>
    <w:rsid w:val="00B41B7F"/>
    <w:rsid w:val="00B41E18"/>
    <w:rsid w:val="00B41F03"/>
    <w:rsid w:val="00B41FAD"/>
    <w:rsid w:val="00B42444"/>
    <w:rsid w:val="00B42A87"/>
    <w:rsid w:val="00B42CBD"/>
    <w:rsid w:val="00B42DB6"/>
    <w:rsid w:val="00B42FD2"/>
    <w:rsid w:val="00B43011"/>
    <w:rsid w:val="00B43444"/>
    <w:rsid w:val="00B43488"/>
    <w:rsid w:val="00B43681"/>
    <w:rsid w:val="00B438B8"/>
    <w:rsid w:val="00B43A69"/>
    <w:rsid w:val="00B43E2E"/>
    <w:rsid w:val="00B4404B"/>
    <w:rsid w:val="00B446C5"/>
    <w:rsid w:val="00B44A1C"/>
    <w:rsid w:val="00B44B47"/>
    <w:rsid w:val="00B44EAA"/>
    <w:rsid w:val="00B45023"/>
    <w:rsid w:val="00B452CC"/>
    <w:rsid w:val="00B45C46"/>
    <w:rsid w:val="00B45D3F"/>
    <w:rsid w:val="00B45ECA"/>
    <w:rsid w:val="00B46557"/>
    <w:rsid w:val="00B467A3"/>
    <w:rsid w:val="00B46B4B"/>
    <w:rsid w:val="00B472C9"/>
    <w:rsid w:val="00B4742B"/>
    <w:rsid w:val="00B477A7"/>
    <w:rsid w:val="00B47CA1"/>
    <w:rsid w:val="00B47DB2"/>
    <w:rsid w:val="00B500D1"/>
    <w:rsid w:val="00B50DA0"/>
    <w:rsid w:val="00B50E76"/>
    <w:rsid w:val="00B5100D"/>
    <w:rsid w:val="00B51536"/>
    <w:rsid w:val="00B51547"/>
    <w:rsid w:val="00B51A0D"/>
    <w:rsid w:val="00B51DAB"/>
    <w:rsid w:val="00B52365"/>
    <w:rsid w:val="00B52E08"/>
    <w:rsid w:val="00B53467"/>
    <w:rsid w:val="00B534DE"/>
    <w:rsid w:val="00B536CE"/>
    <w:rsid w:val="00B53AA4"/>
    <w:rsid w:val="00B53CCD"/>
    <w:rsid w:val="00B541B9"/>
    <w:rsid w:val="00B54370"/>
    <w:rsid w:val="00B54A2E"/>
    <w:rsid w:val="00B54B89"/>
    <w:rsid w:val="00B5533E"/>
    <w:rsid w:val="00B55638"/>
    <w:rsid w:val="00B5568D"/>
    <w:rsid w:val="00B55D58"/>
    <w:rsid w:val="00B56065"/>
    <w:rsid w:val="00B56CD5"/>
    <w:rsid w:val="00B56CD8"/>
    <w:rsid w:val="00B5720E"/>
    <w:rsid w:val="00B57D34"/>
    <w:rsid w:val="00B57F9F"/>
    <w:rsid w:val="00B57FAE"/>
    <w:rsid w:val="00B604EB"/>
    <w:rsid w:val="00B60AFA"/>
    <w:rsid w:val="00B60E54"/>
    <w:rsid w:val="00B6127D"/>
    <w:rsid w:val="00B6178F"/>
    <w:rsid w:val="00B618E7"/>
    <w:rsid w:val="00B61967"/>
    <w:rsid w:val="00B61B69"/>
    <w:rsid w:val="00B61E1E"/>
    <w:rsid w:val="00B61E48"/>
    <w:rsid w:val="00B63497"/>
    <w:rsid w:val="00B63A54"/>
    <w:rsid w:val="00B63B7B"/>
    <w:rsid w:val="00B63E0F"/>
    <w:rsid w:val="00B646B0"/>
    <w:rsid w:val="00B652DC"/>
    <w:rsid w:val="00B655D4"/>
    <w:rsid w:val="00B6565F"/>
    <w:rsid w:val="00B65CE1"/>
    <w:rsid w:val="00B65D20"/>
    <w:rsid w:val="00B65DFF"/>
    <w:rsid w:val="00B6605C"/>
    <w:rsid w:val="00B661E4"/>
    <w:rsid w:val="00B66C57"/>
    <w:rsid w:val="00B677D7"/>
    <w:rsid w:val="00B67AE8"/>
    <w:rsid w:val="00B67B41"/>
    <w:rsid w:val="00B67F8F"/>
    <w:rsid w:val="00B70744"/>
    <w:rsid w:val="00B7193D"/>
    <w:rsid w:val="00B7205B"/>
    <w:rsid w:val="00B72196"/>
    <w:rsid w:val="00B725D9"/>
    <w:rsid w:val="00B72C8B"/>
    <w:rsid w:val="00B72E06"/>
    <w:rsid w:val="00B731C3"/>
    <w:rsid w:val="00B7331F"/>
    <w:rsid w:val="00B733B6"/>
    <w:rsid w:val="00B7359A"/>
    <w:rsid w:val="00B73930"/>
    <w:rsid w:val="00B7460C"/>
    <w:rsid w:val="00B74D09"/>
    <w:rsid w:val="00B75010"/>
    <w:rsid w:val="00B75048"/>
    <w:rsid w:val="00B755B2"/>
    <w:rsid w:val="00B7597B"/>
    <w:rsid w:val="00B7611E"/>
    <w:rsid w:val="00B76298"/>
    <w:rsid w:val="00B76B69"/>
    <w:rsid w:val="00B7762F"/>
    <w:rsid w:val="00B7782C"/>
    <w:rsid w:val="00B779A1"/>
    <w:rsid w:val="00B77A3D"/>
    <w:rsid w:val="00B77B64"/>
    <w:rsid w:val="00B77D0F"/>
    <w:rsid w:val="00B8024C"/>
    <w:rsid w:val="00B805A8"/>
    <w:rsid w:val="00B80880"/>
    <w:rsid w:val="00B80FA8"/>
    <w:rsid w:val="00B81173"/>
    <w:rsid w:val="00B81187"/>
    <w:rsid w:val="00B8166C"/>
    <w:rsid w:val="00B81DBA"/>
    <w:rsid w:val="00B81E72"/>
    <w:rsid w:val="00B822DF"/>
    <w:rsid w:val="00B82345"/>
    <w:rsid w:val="00B82B89"/>
    <w:rsid w:val="00B82D91"/>
    <w:rsid w:val="00B83558"/>
    <w:rsid w:val="00B83783"/>
    <w:rsid w:val="00B83848"/>
    <w:rsid w:val="00B83E5B"/>
    <w:rsid w:val="00B8483A"/>
    <w:rsid w:val="00B84BB3"/>
    <w:rsid w:val="00B84F07"/>
    <w:rsid w:val="00B85292"/>
    <w:rsid w:val="00B858DB"/>
    <w:rsid w:val="00B8593B"/>
    <w:rsid w:val="00B85C39"/>
    <w:rsid w:val="00B85D0F"/>
    <w:rsid w:val="00B85D21"/>
    <w:rsid w:val="00B85E89"/>
    <w:rsid w:val="00B860AC"/>
    <w:rsid w:val="00B86219"/>
    <w:rsid w:val="00B866BE"/>
    <w:rsid w:val="00B86769"/>
    <w:rsid w:val="00B868C1"/>
    <w:rsid w:val="00B86B73"/>
    <w:rsid w:val="00B86EF2"/>
    <w:rsid w:val="00B8750B"/>
    <w:rsid w:val="00B87701"/>
    <w:rsid w:val="00B8796D"/>
    <w:rsid w:val="00B87D2F"/>
    <w:rsid w:val="00B90067"/>
    <w:rsid w:val="00B908DB"/>
    <w:rsid w:val="00B909B5"/>
    <w:rsid w:val="00B909C8"/>
    <w:rsid w:val="00B909F7"/>
    <w:rsid w:val="00B90A39"/>
    <w:rsid w:val="00B90AB9"/>
    <w:rsid w:val="00B90DCD"/>
    <w:rsid w:val="00B911B4"/>
    <w:rsid w:val="00B92593"/>
    <w:rsid w:val="00B92859"/>
    <w:rsid w:val="00B9285B"/>
    <w:rsid w:val="00B92B74"/>
    <w:rsid w:val="00B9313D"/>
    <w:rsid w:val="00B93668"/>
    <w:rsid w:val="00B93DE7"/>
    <w:rsid w:val="00B94009"/>
    <w:rsid w:val="00B9427E"/>
    <w:rsid w:val="00B9447E"/>
    <w:rsid w:val="00B94829"/>
    <w:rsid w:val="00B950C0"/>
    <w:rsid w:val="00B95183"/>
    <w:rsid w:val="00B958FA"/>
    <w:rsid w:val="00B95C9B"/>
    <w:rsid w:val="00B962BB"/>
    <w:rsid w:val="00B964B5"/>
    <w:rsid w:val="00B9650F"/>
    <w:rsid w:val="00B96636"/>
    <w:rsid w:val="00B966B4"/>
    <w:rsid w:val="00B96962"/>
    <w:rsid w:val="00B96C3B"/>
    <w:rsid w:val="00B96F42"/>
    <w:rsid w:val="00B9703E"/>
    <w:rsid w:val="00B97102"/>
    <w:rsid w:val="00B977A3"/>
    <w:rsid w:val="00B97C88"/>
    <w:rsid w:val="00B97F14"/>
    <w:rsid w:val="00BA1622"/>
    <w:rsid w:val="00BA18F2"/>
    <w:rsid w:val="00BA1D0E"/>
    <w:rsid w:val="00BA1D10"/>
    <w:rsid w:val="00BA25C0"/>
    <w:rsid w:val="00BA2AB6"/>
    <w:rsid w:val="00BA2E5F"/>
    <w:rsid w:val="00BA3013"/>
    <w:rsid w:val="00BA3A1E"/>
    <w:rsid w:val="00BA4CE0"/>
    <w:rsid w:val="00BA557B"/>
    <w:rsid w:val="00BA5C84"/>
    <w:rsid w:val="00BA6F31"/>
    <w:rsid w:val="00BA797C"/>
    <w:rsid w:val="00BA7C47"/>
    <w:rsid w:val="00BB09AA"/>
    <w:rsid w:val="00BB0AF6"/>
    <w:rsid w:val="00BB13AB"/>
    <w:rsid w:val="00BB1590"/>
    <w:rsid w:val="00BB1755"/>
    <w:rsid w:val="00BB1A4D"/>
    <w:rsid w:val="00BB29D8"/>
    <w:rsid w:val="00BB3197"/>
    <w:rsid w:val="00BB32BA"/>
    <w:rsid w:val="00BB3AFC"/>
    <w:rsid w:val="00BB3C72"/>
    <w:rsid w:val="00BB3D5B"/>
    <w:rsid w:val="00BB3F5F"/>
    <w:rsid w:val="00BB3F63"/>
    <w:rsid w:val="00BB4307"/>
    <w:rsid w:val="00BB4944"/>
    <w:rsid w:val="00BB4D90"/>
    <w:rsid w:val="00BB4EDB"/>
    <w:rsid w:val="00BB5D8F"/>
    <w:rsid w:val="00BB6386"/>
    <w:rsid w:val="00BB68D8"/>
    <w:rsid w:val="00BB6C0B"/>
    <w:rsid w:val="00BB727B"/>
    <w:rsid w:val="00BB76CB"/>
    <w:rsid w:val="00BB7944"/>
    <w:rsid w:val="00BB7B5E"/>
    <w:rsid w:val="00BB7B99"/>
    <w:rsid w:val="00BB7E59"/>
    <w:rsid w:val="00BC0125"/>
    <w:rsid w:val="00BC0173"/>
    <w:rsid w:val="00BC05DC"/>
    <w:rsid w:val="00BC0606"/>
    <w:rsid w:val="00BC0711"/>
    <w:rsid w:val="00BC08EB"/>
    <w:rsid w:val="00BC09D1"/>
    <w:rsid w:val="00BC11C8"/>
    <w:rsid w:val="00BC151E"/>
    <w:rsid w:val="00BC2370"/>
    <w:rsid w:val="00BC2409"/>
    <w:rsid w:val="00BC25A1"/>
    <w:rsid w:val="00BC2A8B"/>
    <w:rsid w:val="00BC32DE"/>
    <w:rsid w:val="00BC3B0E"/>
    <w:rsid w:val="00BC5161"/>
    <w:rsid w:val="00BC547A"/>
    <w:rsid w:val="00BC57E7"/>
    <w:rsid w:val="00BC5B4E"/>
    <w:rsid w:val="00BC61B4"/>
    <w:rsid w:val="00BC63AA"/>
    <w:rsid w:val="00BC6416"/>
    <w:rsid w:val="00BC6A18"/>
    <w:rsid w:val="00BC76B2"/>
    <w:rsid w:val="00BC7B3C"/>
    <w:rsid w:val="00BC7D0C"/>
    <w:rsid w:val="00BC7DA2"/>
    <w:rsid w:val="00BC7EFA"/>
    <w:rsid w:val="00BC7F7C"/>
    <w:rsid w:val="00BD0531"/>
    <w:rsid w:val="00BD0C02"/>
    <w:rsid w:val="00BD100A"/>
    <w:rsid w:val="00BD1167"/>
    <w:rsid w:val="00BD161F"/>
    <w:rsid w:val="00BD1769"/>
    <w:rsid w:val="00BD26FB"/>
    <w:rsid w:val="00BD275D"/>
    <w:rsid w:val="00BD278D"/>
    <w:rsid w:val="00BD2F6A"/>
    <w:rsid w:val="00BD3097"/>
    <w:rsid w:val="00BD323F"/>
    <w:rsid w:val="00BD32ED"/>
    <w:rsid w:val="00BD348C"/>
    <w:rsid w:val="00BD3613"/>
    <w:rsid w:val="00BD374B"/>
    <w:rsid w:val="00BD37A0"/>
    <w:rsid w:val="00BD41B7"/>
    <w:rsid w:val="00BD475D"/>
    <w:rsid w:val="00BD4A53"/>
    <w:rsid w:val="00BD4EB0"/>
    <w:rsid w:val="00BD55CD"/>
    <w:rsid w:val="00BD5A65"/>
    <w:rsid w:val="00BD5B77"/>
    <w:rsid w:val="00BD5D8F"/>
    <w:rsid w:val="00BD6040"/>
    <w:rsid w:val="00BD6205"/>
    <w:rsid w:val="00BD65FB"/>
    <w:rsid w:val="00BD6C65"/>
    <w:rsid w:val="00BD6DF2"/>
    <w:rsid w:val="00BD7422"/>
    <w:rsid w:val="00BE009F"/>
    <w:rsid w:val="00BE02AE"/>
    <w:rsid w:val="00BE0EF7"/>
    <w:rsid w:val="00BE1805"/>
    <w:rsid w:val="00BE1B76"/>
    <w:rsid w:val="00BE2343"/>
    <w:rsid w:val="00BE2618"/>
    <w:rsid w:val="00BE26F6"/>
    <w:rsid w:val="00BE295E"/>
    <w:rsid w:val="00BE2BB2"/>
    <w:rsid w:val="00BE2C5E"/>
    <w:rsid w:val="00BE2FEC"/>
    <w:rsid w:val="00BE309F"/>
    <w:rsid w:val="00BE31E7"/>
    <w:rsid w:val="00BE32DD"/>
    <w:rsid w:val="00BE3389"/>
    <w:rsid w:val="00BE3893"/>
    <w:rsid w:val="00BE3B41"/>
    <w:rsid w:val="00BE4200"/>
    <w:rsid w:val="00BE46A9"/>
    <w:rsid w:val="00BE4763"/>
    <w:rsid w:val="00BE4EB0"/>
    <w:rsid w:val="00BE5005"/>
    <w:rsid w:val="00BE54A4"/>
    <w:rsid w:val="00BE5599"/>
    <w:rsid w:val="00BE5B11"/>
    <w:rsid w:val="00BE5EFA"/>
    <w:rsid w:val="00BE6057"/>
    <w:rsid w:val="00BE6322"/>
    <w:rsid w:val="00BE6C99"/>
    <w:rsid w:val="00BE6FE9"/>
    <w:rsid w:val="00BE7853"/>
    <w:rsid w:val="00BE7ABD"/>
    <w:rsid w:val="00BE7CF1"/>
    <w:rsid w:val="00BE7D7F"/>
    <w:rsid w:val="00BF034E"/>
    <w:rsid w:val="00BF04E5"/>
    <w:rsid w:val="00BF059D"/>
    <w:rsid w:val="00BF0F43"/>
    <w:rsid w:val="00BF102C"/>
    <w:rsid w:val="00BF1564"/>
    <w:rsid w:val="00BF1ADB"/>
    <w:rsid w:val="00BF1CD5"/>
    <w:rsid w:val="00BF2380"/>
    <w:rsid w:val="00BF23B8"/>
    <w:rsid w:val="00BF2AD8"/>
    <w:rsid w:val="00BF3AF0"/>
    <w:rsid w:val="00BF3F50"/>
    <w:rsid w:val="00BF5050"/>
    <w:rsid w:val="00BF53D3"/>
    <w:rsid w:val="00BF5C6C"/>
    <w:rsid w:val="00BF5E09"/>
    <w:rsid w:val="00BF63F5"/>
    <w:rsid w:val="00BF69B4"/>
    <w:rsid w:val="00BF722A"/>
    <w:rsid w:val="00BF7CB0"/>
    <w:rsid w:val="00C0005E"/>
    <w:rsid w:val="00C0018C"/>
    <w:rsid w:val="00C00F37"/>
    <w:rsid w:val="00C01474"/>
    <w:rsid w:val="00C015CF"/>
    <w:rsid w:val="00C01A0B"/>
    <w:rsid w:val="00C02490"/>
    <w:rsid w:val="00C0249C"/>
    <w:rsid w:val="00C02570"/>
    <w:rsid w:val="00C02932"/>
    <w:rsid w:val="00C02F34"/>
    <w:rsid w:val="00C0560D"/>
    <w:rsid w:val="00C05A86"/>
    <w:rsid w:val="00C06593"/>
    <w:rsid w:val="00C06A81"/>
    <w:rsid w:val="00C06B1F"/>
    <w:rsid w:val="00C06D3E"/>
    <w:rsid w:val="00C07167"/>
    <w:rsid w:val="00C0732F"/>
    <w:rsid w:val="00C07773"/>
    <w:rsid w:val="00C10563"/>
    <w:rsid w:val="00C10BBC"/>
    <w:rsid w:val="00C10D9E"/>
    <w:rsid w:val="00C1236B"/>
    <w:rsid w:val="00C129A8"/>
    <w:rsid w:val="00C13127"/>
    <w:rsid w:val="00C132B7"/>
    <w:rsid w:val="00C1337E"/>
    <w:rsid w:val="00C14071"/>
    <w:rsid w:val="00C14522"/>
    <w:rsid w:val="00C14600"/>
    <w:rsid w:val="00C14DC8"/>
    <w:rsid w:val="00C15859"/>
    <w:rsid w:val="00C15A3B"/>
    <w:rsid w:val="00C15C8B"/>
    <w:rsid w:val="00C15D42"/>
    <w:rsid w:val="00C15E8B"/>
    <w:rsid w:val="00C16099"/>
    <w:rsid w:val="00C16A10"/>
    <w:rsid w:val="00C16AC9"/>
    <w:rsid w:val="00C16E93"/>
    <w:rsid w:val="00C17702"/>
    <w:rsid w:val="00C17ED3"/>
    <w:rsid w:val="00C17F07"/>
    <w:rsid w:val="00C20514"/>
    <w:rsid w:val="00C20B1E"/>
    <w:rsid w:val="00C21386"/>
    <w:rsid w:val="00C2159A"/>
    <w:rsid w:val="00C21AF6"/>
    <w:rsid w:val="00C21B62"/>
    <w:rsid w:val="00C21F2A"/>
    <w:rsid w:val="00C21F55"/>
    <w:rsid w:val="00C223F7"/>
    <w:rsid w:val="00C22635"/>
    <w:rsid w:val="00C22A1C"/>
    <w:rsid w:val="00C22E19"/>
    <w:rsid w:val="00C232CE"/>
    <w:rsid w:val="00C23794"/>
    <w:rsid w:val="00C23AF2"/>
    <w:rsid w:val="00C23BA7"/>
    <w:rsid w:val="00C23F36"/>
    <w:rsid w:val="00C23F5B"/>
    <w:rsid w:val="00C243FE"/>
    <w:rsid w:val="00C247E7"/>
    <w:rsid w:val="00C24E90"/>
    <w:rsid w:val="00C2515F"/>
    <w:rsid w:val="00C25738"/>
    <w:rsid w:val="00C25879"/>
    <w:rsid w:val="00C25F78"/>
    <w:rsid w:val="00C2649B"/>
    <w:rsid w:val="00C27710"/>
    <w:rsid w:val="00C30026"/>
    <w:rsid w:val="00C30398"/>
    <w:rsid w:val="00C303ED"/>
    <w:rsid w:val="00C304F2"/>
    <w:rsid w:val="00C30F03"/>
    <w:rsid w:val="00C316ED"/>
    <w:rsid w:val="00C3171F"/>
    <w:rsid w:val="00C31B33"/>
    <w:rsid w:val="00C31B66"/>
    <w:rsid w:val="00C32429"/>
    <w:rsid w:val="00C32A88"/>
    <w:rsid w:val="00C32BC2"/>
    <w:rsid w:val="00C32F69"/>
    <w:rsid w:val="00C33508"/>
    <w:rsid w:val="00C33567"/>
    <w:rsid w:val="00C33E80"/>
    <w:rsid w:val="00C3425D"/>
    <w:rsid w:val="00C34DCE"/>
    <w:rsid w:val="00C35C5A"/>
    <w:rsid w:val="00C35E72"/>
    <w:rsid w:val="00C36630"/>
    <w:rsid w:val="00C36A37"/>
    <w:rsid w:val="00C370FB"/>
    <w:rsid w:val="00C37428"/>
    <w:rsid w:val="00C37684"/>
    <w:rsid w:val="00C37752"/>
    <w:rsid w:val="00C37BF5"/>
    <w:rsid w:val="00C410EF"/>
    <w:rsid w:val="00C41399"/>
    <w:rsid w:val="00C41A6C"/>
    <w:rsid w:val="00C41E67"/>
    <w:rsid w:val="00C41F42"/>
    <w:rsid w:val="00C4214D"/>
    <w:rsid w:val="00C42508"/>
    <w:rsid w:val="00C42D1F"/>
    <w:rsid w:val="00C4303F"/>
    <w:rsid w:val="00C4387E"/>
    <w:rsid w:val="00C43CF3"/>
    <w:rsid w:val="00C43D5A"/>
    <w:rsid w:val="00C44A59"/>
    <w:rsid w:val="00C4524E"/>
    <w:rsid w:val="00C45300"/>
    <w:rsid w:val="00C455AD"/>
    <w:rsid w:val="00C45695"/>
    <w:rsid w:val="00C45843"/>
    <w:rsid w:val="00C458C7"/>
    <w:rsid w:val="00C45AF1"/>
    <w:rsid w:val="00C464B5"/>
    <w:rsid w:val="00C46668"/>
    <w:rsid w:val="00C46686"/>
    <w:rsid w:val="00C468A6"/>
    <w:rsid w:val="00C46AEE"/>
    <w:rsid w:val="00C47377"/>
    <w:rsid w:val="00C4750F"/>
    <w:rsid w:val="00C475FD"/>
    <w:rsid w:val="00C47F8C"/>
    <w:rsid w:val="00C50798"/>
    <w:rsid w:val="00C50B09"/>
    <w:rsid w:val="00C510D9"/>
    <w:rsid w:val="00C51874"/>
    <w:rsid w:val="00C52137"/>
    <w:rsid w:val="00C521F9"/>
    <w:rsid w:val="00C52D21"/>
    <w:rsid w:val="00C54744"/>
    <w:rsid w:val="00C54889"/>
    <w:rsid w:val="00C55183"/>
    <w:rsid w:val="00C55553"/>
    <w:rsid w:val="00C55876"/>
    <w:rsid w:val="00C5628C"/>
    <w:rsid w:val="00C56506"/>
    <w:rsid w:val="00C56570"/>
    <w:rsid w:val="00C56858"/>
    <w:rsid w:val="00C56D27"/>
    <w:rsid w:val="00C572DC"/>
    <w:rsid w:val="00C600B7"/>
    <w:rsid w:val="00C6028F"/>
    <w:rsid w:val="00C60722"/>
    <w:rsid w:val="00C60E45"/>
    <w:rsid w:val="00C611CC"/>
    <w:rsid w:val="00C611DA"/>
    <w:rsid w:val="00C61506"/>
    <w:rsid w:val="00C61A03"/>
    <w:rsid w:val="00C61A6F"/>
    <w:rsid w:val="00C61DD9"/>
    <w:rsid w:val="00C61F21"/>
    <w:rsid w:val="00C6267B"/>
    <w:rsid w:val="00C62ABF"/>
    <w:rsid w:val="00C62BEA"/>
    <w:rsid w:val="00C62E8F"/>
    <w:rsid w:val="00C62EB5"/>
    <w:rsid w:val="00C62EF1"/>
    <w:rsid w:val="00C630B0"/>
    <w:rsid w:val="00C63974"/>
    <w:rsid w:val="00C63CC3"/>
    <w:rsid w:val="00C64756"/>
    <w:rsid w:val="00C64771"/>
    <w:rsid w:val="00C6498A"/>
    <w:rsid w:val="00C652CF"/>
    <w:rsid w:val="00C656FF"/>
    <w:rsid w:val="00C657CD"/>
    <w:rsid w:val="00C65D8F"/>
    <w:rsid w:val="00C6624E"/>
    <w:rsid w:val="00C66415"/>
    <w:rsid w:val="00C66575"/>
    <w:rsid w:val="00C66962"/>
    <w:rsid w:val="00C66A33"/>
    <w:rsid w:val="00C66B66"/>
    <w:rsid w:val="00C66D95"/>
    <w:rsid w:val="00C671F3"/>
    <w:rsid w:val="00C67C21"/>
    <w:rsid w:val="00C70AD2"/>
    <w:rsid w:val="00C70E00"/>
    <w:rsid w:val="00C710AC"/>
    <w:rsid w:val="00C710BB"/>
    <w:rsid w:val="00C718EB"/>
    <w:rsid w:val="00C71E03"/>
    <w:rsid w:val="00C724D2"/>
    <w:rsid w:val="00C7273A"/>
    <w:rsid w:val="00C72A69"/>
    <w:rsid w:val="00C72AFA"/>
    <w:rsid w:val="00C7330B"/>
    <w:rsid w:val="00C7369F"/>
    <w:rsid w:val="00C7382A"/>
    <w:rsid w:val="00C73832"/>
    <w:rsid w:val="00C738C0"/>
    <w:rsid w:val="00C73DCE"/>
    <w:rsid w:val="00C74422"/>
    <w:rsid w:val="00C74959"/>
    <w:rsid w:val="00C74B6E"/>
    <w:rsid w:val="00C74C48"/>
    <w:rsid w:val="00C74EFC"/>
    <w:rsid w:val="00C754B3"/>
    <w:rsid w:val="00C756E9"/>
    <w:rsid w:val="00C75A8E"/>
    <w:rsid w:val="00C75B06"/>
    <w:rsid w:val="00C763EA"/>
    <w:rsid w:val="00C77098"/>
    <w:rsid w:val="00C7770F"/>
    <w:rsid w:val="00C778F5"/>
    <w:rsid w:val="00C77B50"/>
    <w:rsid w:val="00C8012C"/>
    <w:rsid w:val="00C80377"/>
    <w:rsid w:val="00C8106F"/>
    <w:rsid w:val="00C81619"/>
    <w:rsid w:val="00C817E9"/>
    <w:rsid w:val="00C819F5"/>
    <w:rsid w:val="00C82110"/>
    <w:rsid w:val="00C8234B"/>
    <w:rsid w:val="00C82CD9"/>
    <w:rsid w:val="00C83360"/>
    <w:rsid w:val="00C83408"/>
    <w:rsid w:val="00C835EA"/>
    <w:rsid w:val="00C838C9"/>
    <w:rsid w:val="00C83A5F"/>
    <w:rsid w:val="00C83EFF"/>
    <w:rsid w:val="00C84653"/>
    <w:rsid w:val="00C852EC"/>
    <w:rsid w:val="00C862A1"/>
    <w:rsid w:val="00C86994"/>
    <w:rsid w:val="00C86C22"/>
    <w:rsid w:val="00C87396"/>
    <w:rsid w:val="00C875AF"/>
    <w:rsid w:val="00C877A7"/>
    <w:rsid w:val="00C8796B"/>
    <w:rsid w:val="00C87F09"/>
    <w:rsid w:val="00C9001B"/>
    <w:rsid w:val="00C90E99"/>
    <w:rsid w:val="00C911E3"/>
    <w:rsid w:val="00C91263"/>
    <w:rsid w:val="00C916F4"/>
    <w:rsid w:val="00C9179F"/>
    <w:rsid w:val="00C91E9C"/>
    <w:rsid w:val="00C923FD"/>
    <w:rsid w:val="00C92831"/>
    <w:rsid w:val="00C92BE7"/>
    <w:rsid w:val="00C92C8F"/>
    <w:rsid w:val="00C9335E"/>
    <w:rsid w:val="00C93931"/>
    <w:rsid w:val="00C93BEE"/>
    <w:rsid w:val="00C93C08"/>
    <w:rsid w:val="00C94380"/>
    <w:rsid w:val="00C946B2"/>
    <w:rsid w:val="00C94CBB"/>
    <w:rsid w:val="00C956F5"/>
    <w:rsid w:val="00C96964"/>
    <w:rsid w:val="00C9770B"/>
    <w:rsid w:val="00C9798F"/>
    <w:rsid w:val="00CA082B"/>
    <w:rsid w:val="00CA08B2"/>
    <w:rsid w:val="00CA1B3F"/>
    <w:rsid w:val="00CA2536"/>
    <w:rsid w:val="00CA2A11"/>
    <w:rsid w:val="00CA2F97"/>
    <w:rsid w:val="00CA2FE3"/>
    <w:rsid w:val="00CA33C7"/>
    <w:rsid w:val="00CA37E9"/>
    <w:rsid w:val="00CA3B97"/>
    <w:rsid w:val="00CA3E70"/>
    <w:rsid w:val="00CA4588"/>
    <w:rsid w:val="00CA4B50"/>
    <w:rsid w:val="00CA5545"/>
    <w:rsid w:val="00CA56F2"/>
    <w:rsid w:val="00CA5BFE"/>
    <w:rsid w:val="00CA6074"/>
    <w:rsid w:val="00CA63E5"/>
    <w:rsid w:val="00CA662C"/>
    <w:rsid w:val="00CA69E7"/>
    <w:rsid w:val="00CA6C50"/>
    <w:rsid w:val="00CA7CC9"/>
    <w:rsid w:val="00CB01C2"/>
    <w:rsid w:val="00CB0594"/>
    <w:rsid w:val="00CB0608"/>
    <w:rsid w:val="00CB099A"/>
    <w:rsid w:val="00CB0ADC"/>
    <w:rsid w:val="00CB107A"/>
    <w:rsid w:val="00CB14B0"/>
    <w:rsid w:val="00CB1675"/>
    <w:rsid w:val="00CB17A4"/>
    <w:rsid w:val="00CB1906"/>
    <w:rsid w:val="00CB19E0"/>
    <w:rsid w:val="00CB282C"/>
    <w:rsid w:val="00CB2A0F"/>
    <w:rsid w:val="00CB2F18"/>
    <w:rsid w:val="00CB51E5"/>
    <w:rsid w:val="00CB53B0"/>
    <w:rsid w:val="00CB55EE"/>
    <w:rsid w:val="00CB57A9"/>
    <w:rsid w:val="00CB57E9"/>
    <w:rsid w:val="00CB5BBA"/>
    <w:rsid w:val="00CB621A"/>
    <w:rsid w:val="00CB696B"/>
    <w:rsid w:val="00CB69DA"/>
    <w:rsid w:val="00CB71E3"/>
    <w:rsid w:val="00CB7525"/>
    <w:rsid w:val="00CB75C7"/>
    <w:rsid w:val="00CB79E0"/>
    <w:rsid w:val="00CB7EA9"/>
    <w:rsid w:val="00CC0137"/>
    <w:rsid w:val="00CC1272"/>
    <w:rsid w:val="00CC1296"/>
    <w:rsid w:val="00CC201E"/>
    <w:rsid w:val="00CC2188"/>
    <w:rsid w:val="00CC221F"/>
    <w:rsid w:val="00CC2270"/>
    <w:rsid w:val="00CC27E0"/>
    <w:rsid w:val="00CC2984"/>
    <w:rsid w:val="00CC2CEB"/>
    <w:rsid w:val="00CC42F3"/>
    <w:rsid w:val="00CC43FC"/>
    <w:rsid w:val="00CC4F62"/>
    <w:rsid w:val="00CC5EAF"/>
    <w:rsid w:val="00CC707C"/>
    <w:rsid w:val="00CC7138"/>
    <w:rsid w:val="00CC7419"/>
    <w:rsid w:val="00CC7877"/>
    <w:rsid w:val="00CC7ECC"/>
    <w:rsid w:val="00CD0051"/>
    <w:rsid w:val="00CD0328"/>
    <w:rsid w:val="00CD03F5"/>
    <w:rsid w:val="00CD18BD"/>
    <w:rsid w:val="00CD1D8B"/>
    <w:rsid w:val="00CD2423"/>
    <w:rsid w:val="00CD2E72"/>
    <w:rsid w:val="00CD348A"/>
    <w:rsid w:val="00CD439B"/>
    <w:rsid w:val="00CD4B4E"/>
    <w:rsid w:val="00CD4FF8"/>
    <w:rsid w:val="00CD5033"/>
    <w:rsid w:val="00CD5098"/>
    <w:rsid w:val="00CD5277"/>
    <w:rsid w:val="00CD53F6"/>
    <w:rsid w:val="00CD5A9F"/>
    <w:rsid w:val="00CD6043"/>
    <w:rsid w:val="00CD62B8"/>
    <w:rsid w:val="00CD6B9E"/>
    <w:rsid w:val="00CD7041"/>
    <w:rsid w:val="00CD7085"/>
    <w:rsid w:val="00CD7203"/>
    <w:rsid w:val="00CD732D"/>
    <w:rsid w:val="00CD7407"/>
    <w:rsid w:val="00CD7458"/>
    <w:rsid w:val="00CE02EB"/>
    <w:rsid w:val="00CE0775"/>
    <w:rsid w:val="00CE085E"/>
    <w:rsid w:val="00CE1372"/>
    <w:rsid w:val="00CE19B1"/>
    <w:rsid w:val="00CE1AED"/>
    <w:rsid w:val="00CE1EA9"/>
    <w:rsid w:val="00CE1F84"/>
    <w:rsid w:val="00CE24B9"/>
    <w:rsid w:val="00CE2BF6"/>
    <w:rsid w:val="00CE2C6B"/>
    <w:rsid w:val="00CE2D9C"/>
    <w:rsid w:val="00CE2F15"/>
    <w:rsid w:val="00CE2FDD"/>
    <w:rsid w:val="00CE354C"/>
    <w:rsid w:val="00CE3E53"/>
    <w:rsid w:val="00CE4349"/>
    <w:rsid w:val="00CE4519"/>
    <w:rsid w:val="00CE4787"/>
    <w:rsid w:val="00CE57B9"/>
    <w:rsid w:val="00CE58B0"/>
    <w:rsid w:val="00CE5C90"/>
    <w:rsid w:val="00CE6612"/>
    <w:rsid w:val="00CE66AA"/>
    <w:rsid w:val="00CE728B"/>
    <w:rsid w:val="00CE73B9"/>
    <w:rsid w:val="00CE7E45"/>
    <w:rsid w:val="00CF0A1B"/>
    <w:rsid w:val="00CF0ACC"/>
    <w:rsid w:val="00CF121E"/>
    <w:rsid w:val="00CF1449"/>
    <w:rsid w:val="00CF1859"/>
    <w:rsid w:val="00CF1879"/>
    <w:rsid w:val="00CF1D31"/>
    <w:rsid w:val="00CF2385"/>
    <w:rsid w:val="00CF2505"/>
    <w:rsid w:val="00CF2784"/>
    <w:rsid w:val="00CF2948"/>
    <w:rsid w:val="00CF2B1A"/>
    <w:rsid w:val="00CF4125"/>
    <w:rsid w:val="00CF43BF"/>
    <w:rsid w:val="00CF4544"/>
    <w:rsid w:val="00CF51C5"/>
    <w:rsid w:val="00CF59CE"/>
    <w:rsid w:val="00CF5A28"/>
    <w:rsid w:val="00CF5B6D"/>
    <w:rsid w:val="00CF6618"/>
    <w:rsid w:val="00CF663D"/>
    <w:rsid w:val="00CF6824"/>
    <w:rsid w:val="00CF7093"/>
    <w:rsid w:val="00CF7445"/>
    <w:rsid w:val="00CF7510"/>
    <w:rsid w:val="00CF77FE"/>
    <w:rsid w:val="00CF799F"/>
    <w:rsid w:val="00CF7C3E"/>
    <w:rsid w:val="00CF7C8D"/>
    <w:rsid w:val="00CF7F8D"/>
    <w:rsid w:val="00D0000E"/>
    <w:rsid w:val="00D009EB"/>
    <w:rsid w:val="00D00D69"/>
    <w:rsid w:val="00D00EF4"/>
    <w:rsid w:val="00D01740"/>
    <w:rsid w:val="00D017D0"/>
    <w:rsid w:val="00D02230"/>
    <w:rsid w:val="00D02366"/>
    <w:rsid w:val="00D025B7"/>
    <w:rsid w:val="00D02947"/>
    <w:rsid w:val="00D032B5"/>
    <w:rsid w:val="00D0379A"/>
    <w:rsid w:val="00D03EA2"/>
    <w:rsid w:val="00D04A48"/>
    <w:rsid w:val="00D04AAE"/>
    <w:rsid w:val="00D04CCF"/>
    <w:rsid w:val="00D052A8"/>
    <w:rsid w:val="00D05434"/>
    <w:rsid w:val="00D054C1"/>
    <w:rsid w:val="00D055FB"/>
    <w:rsid w:val="00D068CA"/>
    <w:rsid w:val="00D07CA1"/>
    <w:rsid w:val="00D07EA5"/>
    <w:rsid w:val="00D10353"/>
    <w:rsid w:val="00D10F9E"/>
    <w:rsid w:val="00D111A4"/>
    <w:rsid w:val="00D1137E"/>
    <w:rsid w:val="00D114D0"/>
    <w:rsid w:val="00D117B5"/>
    <w:rsid w:val="00D11E9B"/>
    <w:rsid w:val="00D12F53"/>
    <w:rsid w:val="00D1339C"/>
    <w:rsid w:val="00D13C30"/>
    <w:rsid w:val="00D13DBD"/>
    <w:rsid w:val="00D13E99"/>
    <w:rsid w:val="00D14328"/>
    <w:rsid w:val="00D14472"/>
    <w:rsid w:val="00D14834"/>
    <w:rsid w:val="00D14B11"/>
    <w:rsid w:val="00D15306"/>
    <w:rsid w:val="00D15720"/>
    <w:rsid w:val="00D16201"/>
    <w:rsid w:val="00D16C2C"/>
    <w:rsid w:val="00D16EF9"/>
    <w:rsid w:val="00D17064"/>
    <w:rsid w:val="00D1715E"/>
    <w:rsid w:val="00D175AD"/>
    <w:rsid w:val="00D17641"/>
    <w:rsid w:val="00D1797D"/>
    <w:rsid w:val="00D17B39"/>
    <w:rsid w:val="00D201D7"/>
    <w:rsid w:val="00D203D5"/>
    <w:rsid w:val="00D2043E"/>
    <w:rsid w:val="00D209CE"/>
    <w:rsid w:val="00D20B55"/>
    <w:rsid w:val="00D20B56"/>
    <w:rsid w:val="00D20C38"/>
    <w:rsid w:val="00D2105E"/>
    <w:rsid w:val="00D210AC"/>
    <w:rsid w:val="00D21390"/>
    <w:rsid w:val="00D21663"/>
    <w:rsid w:val="00D22689"/>
    <w:rsid w:val="00D22B97"/>
    <w:rsid w:val="00D2335D"/>
    <w:rsid w:val="00D237B1"/>
    <w:rsid w:val="00D23D29"/>
    <w:rsid w:val="00D23E47"/>
    <w:rsid w:val="00D23FB1"/>
    <w:rsid w:val="00D24254"/>
    <w:rsid w:val="00D24421"/>
    <w:rsid w:val="00D245D0"/>
    <w:rsid w:val="00D24710"/>
    <w:rsid w:val="00D249D1"/>
    <w:rsid w:val="00D25128"/>
    <w:rsid w:val="00D251F7"/>
    <w:rsid w:val="00D25397"/>
    <w:rsid w:val="00D25632"/>
    <w:rsid w:val="00D2581F"/>
    <w:rsid w:val="00D25986"/>
    <w:rsid w:val="00D26E67"/>
    <w:rsid w:val="00D27038"/>
    <w:rsid w:val="00D27172"/>
    <w:rsid w:val="00D27570"/>
    <w:rsid w:val="00D27935"/>
    <w:rsid w:val="00D27A19"/>
    <w:rsid w:val="00D30535"/>
    <w:rsid w:val="00D31441"/>
    <w:rsid w:val="00D3154D"/>
    <w:rsid w:val="00D315BF"/>
    <w:rsid w:val="00D3199E"/>
    <w:rsid w:val="00D31A6A"/>
    <w:rsid w:val="00D3222A"/>
    <w:rsid w:val="00D32309"/>
    <w:rsid w:val="00D3263F"/>
    <w:rsid w:val="00D332F1"/>
    <w:rsid w:val="00D3399C"/>
    <w:rsid w:val="00D34117"/>
    <w:rsid w:val="00D3525E"/>
    <w:rsid w:val="00D3530F"/>
    <w:rsid w:val="00D358D2"/>
    <w:rsid w:val="00D35E3B"/>
    <w:rsid w:val="00D36C4D"/>
    <w:rsid w:val="00D37134"/>
    <w:rsid w:val="00D371D2"/>
    <w:rsid w:val="00D37235"/>
    <w:rsid w:val="00D374AF"/>
    <w:rsid w:val="00D3757D"/>
    <w:rsid w:val="00D37C81"/>
    <w:rsid w:val="00D40181"/>
    <w:rsid w:val="00D4057F"/>
    <w:rsid w:val="00D40969"/>
    <w:rsid w:val="00D4114D"/>
    <w:rsid w:val="00D4187E"/>
    <w:rsid w:val="00D42060"/>
    <w:rsid w:val="00D42620"/>
    <w:rsid w:val="00D42FF0"/>
    <w:rsid w:val="00D432D4"/>
    <w:rsid w:val="00D4380C"/>
    <w:rsid w:val="00D447F9"/>
    <w:rsid w:val="00D449DE"/>
    <w:rsid w:val="00D4569B"/>
    <w:rsid w:val="00D456D1"/>
    <w:rsid w:val="00D45869"/>
    <w:rsid w:val="00D46198"/>
    <w:rsid w:val="00D467F6"/>
    <w:rsid w:val="00D468F4"/>
    <w:rsid w:val="00D469FD"/>
    <w:rsid w:val="00D46EE7"/>
    <w:rsid w:val="00D4770E"/>
    <w:rsid w:val="00D47C62"/>
    <w:rsid w:val="00D47D16"/>
    <w:rsid w:val="00D501E6"/>
    <w:rsid w:val="00D50A34"/>
    <w:rsid w:val="00D50C65"/>
    <w:rsid w:val="00D50E04"/>
    <w:rsid w:val="00D514F6"/>
    <w:rsid w:val="00D515A9"/>
    <w:rsid w:val="00D52160"/>
    <w:rsid w:val="00D52383"/>
    <w:rsid w:val="00D5263D"/>
    <w:rsid w:val="00D52B52"/>
    <w:rsid w:val="00D53A75"/>
    <w:rsid w:val="00D54412"/>
    <w:rsid w:val="00D54440"/>
    <w:rsid w:val="00D5459A"/>
    <w:rsid w:val="00D54649"/>
    <w:rsid w:val="00D54705"/>
    <w:rsid w:val="00D547B2"/>
    <w:rsid w:val="00D54A19"/>
    <w:rsid w:val="00D54C6C"/>
    <w:rsid w:val="00D5511E"/>
    <w:rsid w:val="00D553EB"/>
    <w:rsid w:val="00D55531"/>
    <w:rsid w:val="00D558B9"/>
    <w:rsid w:val="00D55CA2"/>
    <w:rsid w:val="00D55E90"/>
    <w:rsid w:val="00D5645D"/>
    <w:rsid w:val="00D5666B"/>
    <w:rsid w:val="00D56E6C"/>
    <w:rsid w:val="00D56F0C"/>
    <w:rsid w:val="00D57468"/>
    <w:rsid w:val="00D574C5"/>
    <w:rsid w:val="00D57A58"/>
    <w:rsid w:val="00D60444"/>
    <w:rsid w:val="00D606D7"/>
    <w:rsid w:val="00D6149D"/>
    <w:rsid w:val="00D61888"/>
    <w:rsid w:val="00D6188B"/>
    <w:rsid w:val="00D618D8"/>
    <w:rsid w:val="00D61DF1"/>
    <w:rsid w:val="00D62271"/>
    <w:rsid w:val="00D62500"/>
    <w:rsid w:val="00D626B6"/>
    <w:rsid w:val="00D62804"/>
    <w:rsid w:val="00D63A87"/>
    <w:rsid w:val="00D63A8F"/>
    <w:rsid w:val="00D63AF3"/>
    <w:rsid w:val="00D64FB4"/>
    <w:rsid w:val="00D65175"/>
    <w:rsid w:val="00D6546F"/>
    <w:rsid w:val="00D6593B"/>
    <w:rsid w:val="00D65A1B"/>
    <w:rsid w:val="00D65BAC"/>
    <w:rsid w:val="00D65BBA"/>
    <w:rsid w:val="00D65CDA"/>
    <w:rsid w:val="00D66EB1"/>
    <w:rsid w:val="00D67FE3"/>
    <w:rsid w:val="00D700A3"/>
    <w:rsid w:val="00D700D8"/>
    <w:rsid w:val="00D7015C"/>
    <w:rsid w:val="00D703DD"/>
    <w:rsid w:val="00D705A2"/>
    <w:rsid w:val="00D72065"/>
    <w:rsid w:val="00D72646"/>
    <w:rsid w:val="00D72BF1"/>
    <w:rsid w:val="00D731F3"/>
    <w:rsid w:val="00D73778"/>
    <w:rsid w:val="00D738D6"/>
    <w:rsid w:val="00D73900"/>
    <w:rsid w:val="00D73ACB"/>
    <w:rsid w:val="00D73B33"/>
    <w:rsid w:val="00D73DFB"/>
    <w:rsid w:val="00D74086"/>
    <w:rsid w:val="00D742B9"/>
    <w:rsid w:val="00D743CB"/>
    <w:rsid w:val="00D7458A"/>
    <w:rsid w:val="00D745A8"/>
    <w:rsid w:val="00D74A1D"/>
    <w:rsid w:val="00D7525C"/>
    <w:rsid w:val="00D75C0A"/>
    <w:rsid w:val="00D75CFA"/>
    <w:rsid w:val="00D763AE"/>
    <w:rsid w:val="00D76DC8"/>
    <w:rsid w:val="00D77106"/>
    <w:rsid w:val="00D776F3"/>
    <w:rsid w:val="00D779E2"/>
    <w:rsid w:val="00D8003B"/>
    <w:rsid w:val="00D80152"/>
    <w:rsid w:val="00D80330"/>
    <w:rsid w:val="00D807F9"/>
    <w:rsid w:val="00D808CB"/>
    <w:rsid w:val="00D80A7D"/>
    <w:rsid w:val="00D8120E"/>
    <w:rsid w:val="00D813CD"/>
    <w:rsid w:val="00D81624"/>
    <w:rsid w:val="00D816B6"/>
    <w:rsid w:val="00D81708"/>
    <w:rsid w:val="00D8177F"/>
    <w:rsid w:val="00D81935"/>
    <w:rsid w:val="00D81EAD"/>
    <w:rsid w:val="00D81F06"/>
    <w:rsid w:val="00D82548"/>
    <w:rsid w:val="00D82659"/>
    <w:rsid w:val="00D82BAE"/>
    <w:rsid w:val="00D82C67"/>
    <w:rsid w:val="00D82D3E"/>
    <w:rsid w:val="00D82E8F"/>
    <w:rsid w:val="00D836FF"/>
    <w:rsid w:val="00D8370A"/>
    <w:rsid w:val="00D83741"/>
    <w:rsid w:val="00D83CB6"/>
    <w:rsid w:val="00D83D5E"/>
    <w:rsid w:val="00D8415A"/>
    <w:rsid w:val="00D842D8"/>
    <w:rsid w:val="00D858B0"/>
    <w:rsid w:val="00D85A34"/>
    <w:rsid w:val="00D85ADB"/>
    <w:rsid w:val="00D85C97"/>
    <w:rsid w:val="00D86788"/>
    <w:rsid w:val="00D86858"/>
    <w:rsid w:val="00D86957"/>
    <w:rsid w:val="00D86E2E"/>
    <w:rsid w:val="00D8731A"/>
    <w:rsid w:val="00D877AE"/>
    <w:rsid w:val="00D879E7"/>
    <w:rsid w:val="00D87C97"/>
    <w:rsid w:val="00D87CB3"/>
    <w:rsid w:val="00D901DC"/>
    <w:rsid w:val="00D909DA"/>
    <w:rsid w:val="00D910DB"/>
    <w:rsid w:val="00D910E6"/>
    <w:rsid w:val="00D915A2"/>
    <w:rsid w:val="00D91E75"/>
    <w:rsid w:val="00D93064"/>
    <w:rsid w:val="00D93A97"/>
    <w:rsid w:val="00D93B83"/>
    <w:rsid w:val="00D93C90"/>
    <w:rsid w:val="00D93EA6"/>
    <w:rsid w:val="00D93ECD"/>
    <w:rsid w:val="00D93FE8"/>
    <w:rsid w:val="00D9413A"/>
    <w:rsid w:val="00D955D1"/>
    <w:rsid w:val="00D95828"/>
    <w:rsid w:val="00D95AE8"/>
    <w:rsid w:val="00D95D1E"/>
    <w:rsid w:val="00D95D78"/>
    <w:rsid w:val="00D95DA2"/>
    <w:rsid w:val="00D95F5B"/>
    <w:rsid w:val="00D96637"/>
    <w:rsid w:val="00D96736"/>
    <w:rsid w:val="00D967DE"/>
    <w:rsid w:val="00D96810"/>
    <w:rsid w:val="00D96FC5"/>
    <w:rsid w:val="00D9721C"/>
    <w:rsid w:val="00D97262"/>
    <w:rsid w:val="00D975BF"/>
    <w:rsid w:val="00D97664"/>
    <w:rsid w:val="00D97DA6"/>
    <w:rsid w:val="00DA0154"/>
    <w:rsid w:val="00DA0638"/>
    <w:rsid w:val="00DA1058"/>
    <w:rsid w:val="00DA126F"/>
    <w:rsid w:val="00DA1647"/>
    <w:rsid w:val="00DA1752"/>
    <w:rsid w:val="00DA21BF"/>
    <w:rsid w:val="00DA2438"/>
    <w:rsid w:val="00DA29DC"/>
    <w:rsid w:val="00DA2B6C"/>
    <w:rsid w:val="00DA3D2B"/>
    <w:rsid w:val="00DA40DF"/>
    <w:rsid w:val="00DA437C"/>
    <w:rsid w:val="00DA4881"/>
    <w:rsid w:val="00DA50AB"/>
    <w:rsid w:val="00DA57D8"/>
    <w:rsid w:val="00DA593A"/>
    <w:rsid w:val="00DA5D1B"/>
    <w:rsid w:val="00DA6512"/>
    <w:rsid w:val="00DA6A4C"/>
    <w:rsid w:val="00DA6CAD"/>
    <w:rsid w:val="00DB0123"/>
    <w:rsid w:val="00DB02CF"/>
    <w:rsid w:val="00DB1236"/>
    <w:rsid w:val="00DB15F9"/>
    <w:rsid w:val="00DB1977"/>
    <w:rsid w:val="00DB1DD6"/>
    <w:rsid w:val="00DB22DD"/>
    <w:rsid w:val="00DB231B"/>
    <w:rsid w:val="00DB3106"/>
    <w:rsid w:val="00DB3240"/>
    <w:rsid w:val="00DB36C0"/>
    <w:rsid w:val="00DB39C6"/>
    <w:rsid w:val="00DB3A50"/>
    <w:rsid w:val="00DB3E2E"/>
    <w:rsid w:val="00DB40E7"/>
    <w:rsid w:val="00DB4A95"/>
    <w:rsid w:val="00DB4CC3"/>
    <w:rsid w:val="00DB4E17"/>
    <w:rsid w:val="00DB5537"/>
    <w:rsid w:val="00DB5979"/>
    <w:rsid w:val="00DB5DFF"/>
    <w:rsid w:val="00DB5E10"/>
    <w:rsid w:val="00DB5FA9"/>
    <w:rsid w:val="00DB60D3"/>
    <w:rsid w:val="00DB67EC"/>
    <w:rsid w:val="00DB71AC"/>
    <w:rsid w:val="00DB7238"/>
    <w:rsid w:val="00DB7822"/>
    <w:rsid w:val="00DB78BD"/>
    <w:rsid w:val="00DB7C3B"/>
    <w:rsid w:val="00DC1475"/>
    <w:rsid w:val="00DC1F69"/>
    <w:rsid w:val="00DC256E"/>
    <w:rsid w:val="00DC268C"/>
    <w:rsid w:val="00DC278B"/>
    <w:rsid w:val="00DC297C"/>
    <w:rsid w:val="00DC2E01"/>
    <w:rsid w:val="00DC316B"/>
    <w:rsid w:val="00DC4138"/>
    <w:rsid w:val="00DC42A4"/>
    <w:rsid w:val="00DC498C"/>
    <w:rsid w:val="00DC4FF3"/>
    <w:rsid w:val="00DC50A0"/>
    <w:rsid w:val="00DC5A9B"/>
    <w:rsid w:val="00DC5ADB"/>
    <w:rsid w:val="00DC5C5F"/>
    <w:rsid w:val="00DC60E6"/>
    <w:rsid w:val="00DC63AD"/>
    <w:rsid w:val="00DC65D3"/>
    <w:rsid w:val="00DC693E"/>
    <w:rsid w:val="00DC73A5"/>
    <w:rsid w:val="00DC742B"/>
    <w:rsid w:val="00DC7A07"/>
    <w:rsid w:val="00DC7DA9"/>
    <w:rsid w:val="00DD093E"/>
    <w:rsid w:val="00DD0C0F"/>
    <w:rsid w:val="00DD0F0B"/>
    <w:rsid w:val="00DD0F15"/>
    <w:rsid w:val="00DD137C"/>
    <w:rsid w:val="00DD24E2"/>
    <w:rsid w:val="00DD2844"/>
    <w:rsid w:val="00DD2A50"/>
    <w:rsid w:val="00DD31A9"/>
    <w:rsid w:val="00DD36C5"/>
    <w:rsid w:val="00DD3851"/>
    <w:rsid w:val="00DD3E10"/>
    <w:rsid w:val="00DD467E"/>
    <w:rsid w:val="00DD4C37"/>
    <w:rsid w:val="00DD4ED7"/>
    <w:rsid w:val="00DD4FE7"/>
    <w:rsid w:val="00DD5374"/>
    <w:rsid w:val="00DD56C0"/>
    <w:rsid w:val="00DD58C0"/>
    <w:rsid w:val="00DD5E42"/>
    <w:rsid w:val="00DD6116"/>
    <w:rsid w:val="00DD6855"/>
    <w:rsid w:val="00DD7193"/>
    <w:rsid w:val="00DD747D"/>
    <w:rsid w:val="00DD78C9"/>
    <w:rsid w:val="00DD791B"/>
    <w:rsid w:val="00DD7F83"/>
    <w:rsid w:val="00DE05C4"/>
    <w:rsid w:val="00DE0CDA"/>
    <w:rsid w:val="00DE12F2"/>
    <w:rsid w:val="00DE141A"/>
    <w:rsid w:val="00DE22F4"/>
    <w:rsid w:val="00DE2544"/>
    <w:rsid w:val="00DE2550"/>
    <w:rsid w:val="00DE257A"/>
    <w:rsid w:val="00DE27A6"/>
    <w:rsid w:val="00DE328C"/>
    <w:rsid w:val="00DE35C4"/>
    <w:rsid w:val="00DE3780"/>
    <w:rsid w:val="00DE3B4E"/>
    <w:rsid w:val="00DE4355"/>
    <w:rsid w:val="00DE44D0"/>
    <w:rsid w:val="00DE4E04"/>
    <w:rsid w:val="00DE4E5A"/>
    <w:rsid w:val="00DE4EE1"/>
    <w:rsid w:val="00DE4F8B"/>
    <w:rsid w:val="00DE5639"/>
    <w:rsid w:val="00DE655F"/>
    <w:rsid w:val="00DE6E7A"/>
    <w:rsid w:val="00DE73C4"/>
    <w:rsid w:val="00DE75A8"/>
    <w:rsid w:val="00DE7768"/>
    <w:rsid w:val="00DE77A6"/>
    <w:rsid w:val="00DE78E3"/>
    <w:rsid w:val="00DE7BD8"/>
    <w:rsid w:val="00DE7DDC"/>
    <w:rsid w:val="00DF01BA"/>
    <w:rsid w:val="00DF1D47"/>
    <w:rsid w:val="00DF21FA"/>
    <w:rsid w:val="00DF22FD"/>
    <w:rsid w:val="00DF2528"/>
    <w:rsid w:val="00DF2808"/>
    <w:rsid w:val="00DF2A84"/>
    <w:rsid w:val="00DF2BF4"/>
    <w:rsid w:val="00DF3140"/>
    <w:rsid w:val="00DF3362"/>
    <w:rsid w:val="00DF33E1"/>
    <w:rsid w:val="00DF3603"/>
    <w:rsid w:val="00DF388F"/>
    <w:rsid w:val="00DF3AC8"/>
    <w:rsid w:val="00DF3AE1"/>
    <w:rsid w:val="00DF3B0B"/>
    <w:rsid w:val="00DF3E50"/>
    <w:rsid w:val="00DF40C1"/>
    <w:rsid w:val="00DF4666"/>
    <w:rsid w:val="00DF46D2"/>
    <w:rsid w:val="00DF4BC3"/>
    <w:rsid w:val="00DF4BCE"/>
    <w:rsid w:val="00DF5B3B"/>
    <w:rsid w:val="00DF6598"/>
    <w:rsid w:val="00DF66DB"/>
    <w:rsid w:val="00DF6C68"/>
    <w:rsid w:val="00DF6E43"/>
    <w:rsid w:val="00E0084B"/>
    <w:rsid w:val="00E0094C"/>
    <w:rsid w:val="00E00C7D"/>
    <w:rsid w:val="00E00CBA"/>
    <w:rsid w:val="00E00E79"/>
    <w:rsid w:val="00E011C2"/>
    <w:rsid w:val="00E0121C"/>
    <w:rsid w:val="00E01CAB"/>
    <w:rsid w:val="00E0248E"/>
    <w:rsid w:val="00E0277A"/>
    <w:rsid w:val="00E02828"/>
    <w:rsid w:val="00E02F10"/>
    <w:rsid w:val="00E03946"/>
    <w:rsid w:val="00E03C81"/>
    <w:rsid w:val="00E03C90"/>
    <w:rsid w:val="00E042B9"/>
    <w:rsid w:val="00E045E6"/>
    <w:rsid w:val="00E049E2"/>
    <w:rsid w:val="00E04BB7"/>
    <w:rsid w:val="00E04E25"/>
    <w:rsid w:val="00E04FC5"/>
    <w:rsid w:val="00E05102"/>
    <w:rsid w:val="00E053C3"/>
    <w:rsid w:val="00E05CD2"/>
    <w:rsid w:val="00E05FBA"/>
    <w:rsid w:val="00E060D5"/>
    <w:rsid w:val="00E062F8"/>
    <w:rsid w:val="00E068EB"/>
    <w:rsid w:val="00E06D2E"/>
    <w:rsid w:val="00E07815"/>
    <w:rsid w:val="00E07EFF"/>
    <w:rsid w:val="00E106BA"/>
    <w:rsid w:val="00E110E8"/>
    <w:rsid w:val="00E113E1"/>
    <w:rsid w:val="00E122CA"/>
    <w:rsid w:val="00E137F6"/>
    <w:rsid w:val="00E13BED"/>
    <w:rsid w:val="00E142A1"/>
    <w:rsid w:val="00E15011"/>
    <w:rsid w:val="00E150C6"/>
    <w:rsid w:val="00E152A9"/>
    <w:rsid w:val="00E1541C"/>
    <w:rsid w:val="00E15A08"/>
    <w:rsid w:val="00E168D0"/>
    <w:rsid w:val="00E17C73"/>
    <w:rsid w:val="00E17F17"/>
    <w:rsid w:val="00E2000C"/>
    <w:rsid w:val="00E20261"/>
    <w:rsid w:val="00E20B0D"/>
    <w:rsid w:val="00E20B7D"/>
    <w:rsid w:val="00E20FE9"/>
    <w:rsid w:val="00E21C7D"/>
    <w:rsid w:val="00E21FF9"/>
    <w:rsid w:val="00E22072"/>
    <w:rsid w:val="00E220D7"/>
    <w:rsid w:val="00E22581"/>
    <w:rsid w:val="00E22677"/>
    <w:rsid w:val="00E2307C"/>
    <w:rsid w:val="00E23B3E"/>
    <w:rsid w:val="00E24040"/>
    <w:rsid w:val="00E246C9"/>
    <w:rsid w:val="00E247AD"/>
    <w:rsid w:val="00E2501E"/>
    <w:rsid w:val="00E25365"/>
    <w:rsid w:val="00E254D1"/>
    <w:rsid w:val="00E25B0E"/>
    <w:rsid w:val="00E26209"/>
    <w:rsid w:val="00E2682C"/>
    <w:rsid w:val="00E269E7"/>
    <w:rsid w:val="00E26CB8"/>
    <w:rsid w:val="00E27226"/>
    <w:rsid w:val="00E2786C"/>
    <w:rsid w:val="00E27D67"/>
    <w:rsid w:val="00E303C2"/>
    <w:rsid w:val="00E3091B"/>
    <w:rsid w:val="00E30D6F"/>
    <w:rsid w:val="00E310F4"/>
    <w:rsid w:val="00E31521"/>
    <w:rsid w:val="00E3195D"/>
    <w:rsid w:val="00E32036"/>
    <w:rsid w:val="00E3238A"/>
    <w:rsid w:val="00E323DE"/>
    <w:rsid w:val="00E3255C"/>
    <w:rsid w:val="00E32DE2"/>
    <w:rsid w:val="00E33762"/>
    <w:rsid w:val="00E33CE3"/>
    <w:rsid w:val="00E33FDD"/>
    <w:rsid w:val="00E345F4"/>
    <w:rsid w:val="00E348CA"/>
    <w:rsid w:val="00E34D5D"/>
    <w:rsid w:val="00E34E68"/>
    <w:rsid w:val="00E3513E"/>
    <w:rsid w:val="00E36279"/>
    <w:rsid w:val="00E369F5"/>
    <w:rsid w:val="00E371AB"/>
    <w:rsid w:val="00E374AA"/>
    <w:rsid w:val="00E378F7"/>
    <w:rsid w:val="00E379BA"/>
    <w:rsid w:val="00E37CDB"/>
    <w:rsid w:val="00E406F0"/>
    <w:rsid w:val="00E4117A"/>
    <w:rsid w:val="00E41525"/>
    <w:rsid w:val="00E41573"/>
    <w:rsid w:val="00E416C0"/>
    <w:rsid w:val="00E41B09"/>
    <w:rsid w:val="00E42270"/>
    <w:rsid w:val="00E42276"/>
    <w:rsid w:val="00E42D89"/>
    <w:rsid w:val="00E430F4"/>
    <w:rsid w:val="00E44CB1"/>
    <w:rsid w:val="00E44EC0"/>
    <w:rsid w:val="00E4550C"/>
    <w:rsid w:val="00E45E89"/>
    <w:rsid w:val="00E4620E"/>
    <w:rsid w:val="00E4649C"/>
    <w:rsid w:val="00E467C2"/>
    <w:rsid w:val="00E474D9"/>
    <w:rsid w:val="00E47665"/>
    <w:rsid w:val="00E502C6"/>
    <w:rsid w:val="00E507A6"/>
    <w:rsid w:val="00E50DC0"/>
    <w:rsid w:val="00E50FDF"/>
    <w:rsid w:val="00E51330"/>
    <w:rsid w:val="00E513FD"/>
    <w:rsid w:val="00E51589"/>
    <w:rsid w:val="00E51ADD"/>
    <w:rsid w:val="00E51E38"/>
    <w:rsid w:val="00E51F4A"/>
    <w:rsid w:val="00E5229A"/>
    <w:rsid w:val="00E522E1"/>
    <w:rsid w:val="00E52723"/>
    <w:rsid w:val="00E52AE5"/>
    <w:rsid w:val="00E52FF5"/>
    <w:rsid w:val="00E53615"/>
    <w:rsid w:val="00E54FA5"/>
    <w:rsid w:val="00E5507E"/>
    <w:rsid w:val="00E55294"/>
    <w:rsid w:val="00E555EE"/>
    <w:rsid w:val="00E55655"/>
    <w:rsid w:val="00E5665F"/>
    <w:rsid w:val="00E5674C"/>
    <w:rsid w:val="00E56B71"/>
    <w:rsid w:val="00E56FA3"/>
    <w:rsid w:val="00E575B0"/>
    <w:rsid w:val="00E57855"/>
    <w:rsid w:val="00E57C60"/>
    <w:rsid w:val="00E57F40"/>
    <w:rsid w:val="00E57F86"/>
    <w:rsid w:val="00E57F96"/>
    <w:rsid w:val="00E60C49"/>
    <w:rsid w:val="00E60EA2"/>
    <w:rsid w:val="00E614A2"/>
    <w:rsid w:val="00E615F2"/>
    <w:rsid w:val="00E6188D"/>
    <w:rsid w:val="00E6224A"/>
    <w:rsid w:val="00E626B3"/>
    <w:rsid w:val="00E629E5"/>
    <w:rsid w:val="00E62E33"/>
    <w:rsid w:val="00E63554"/>
    <w:rsid w:val="00E636DB"/>
    <w:rsid w:val="00E63F65"/>
    <w:rsid w:val="00E6457F"/>
    <w:rsid w:val="00E6462C"/>
    <w:rsid w:val="00E65241"/>
    <w:rsid w:val="00E656EC"/>
    <w:rsid w:val="00E657DB"/>
    <w:rsid w:val="00E6630D"/>
    <w:rsid w:val="00E6640E"/>
    <w:rsid w:val="00E6674C"/>
    <w:rsid w:val="00E66FD2"/>
    <w:rsid w:val="00E6708C"/>
    <w:rsid w:val="00E675F0"/>
    <w:rsid w:val="00E67722"/>
    <w:rsid w:val="00E6787F"/>
    <w:rsid w:val="00E70D97"/>
    <w:rsid w:val="00E717CA"/>
    <w:rsid w:val="00E718A8"/>
    <w:rsid w:val="00E71ABE"/>
    <w:rsid w:val="00E71EA5"/>
    <w:rsid w:val="00E725BC"/>
    <w:rsid w:val="00E72F9B"/>
    <w:rsid w:val="00E73711"/>
    <w:rsid w:val="00E73796"/>
    <w:rsid w:val="00E74710"/>
    <w:rsid w:val="00E747E3"/>
    <w:rsid w:val="00E74968"/>
    <w:rsid w:val="00E751CE"/>
    <w:rsid w:val="00E75212"/>
    <w:rsid w:val="00E753B7"/>
    <w:rsid w:val="00E75C59"/>
    <w:rsid w:val="00E76016"/>
    <w:rsid w:val="00E76514"/>
    <w:rsid w:val="00E76A33"/>
    <w:rsid w:val="00E77D57"/>
    <w:rsid w:val="00E77FB7"/>
    <w:rsid w:val="00E8002F"/>
    <w:rsid w:val="00E8043C"/>
    <w:rsid w:val="00E806BA"/>
    <w:rsid w:val="00E807B1"/>
    <w:rsid w:val="00E808ED"/>
    <w:rsid w:val="00E80E0D"/>
    <w:rsid w:val="00E8168F"/>
    <w:rsid w:val="00E82158"/>
    <w:rsid w:val="00E8286A"/>
    <w:rsid w:val="00E82E0A"/>
    <w:rsid w:val="00E83821"/>
    <w:rsid w:val="00E83830"/>
    <w:rsid w:val="00E83A93"/>
    <w:rsid w:val="00E83B7C"/>
    <w:rsid w:val="00E8416D"/>
    <w:rsid w:val="00E842E7"/>
    <w:rsid w:val="00E85065"/>
    <w:rsid w:val="00E851EF"/>
    <w:rsid w:val="00E8537F"/>
    <w:rsid w:val="00E857E8"/>
    <w:rsid w:val="00E86180"/>
    <w:rsid w:val="00E861E6"/>
    <w:rsid w:val="00E86795"/>
    <w:rsid w:val="00E86DFD"/>
    <w:rsid w:val="00E86F33"/>
    <w:rsid w:val="00E87D61"/>
    <w:rsid w:val="00E90040"/>
    <w:rsid w:val="00E90068"/>
    <w:rsid w:val="00E90937"/>
    <w:rsid w:val="00E9094B"/>
    <w:rsid w:val="00E90B88"/>
    <w:rsid w:val="00E90BDD"/>
    <w:rsid w:val="00E90DF0"/>
    <w:rsid w:val="00E91015"/>
    <w:rsid w:val="00E91314"/>
    <w:rsid w:val="00E91BA3"/>
    <w:rsid w:val="00E92ED2"/>
    <w:rsid w:val="00E930C1"/>
    <w:rsid w:val="00E9327F"/>
    <w:rsid w:val="00E936D5"/>
    <w:rsid w:val="00E93734"/>
    <w:rsid w:val="00E94BDA"/>
    <w:rsid w:val="00E95A0E"/>
    <w:rsid w:val="00E96022"/>
    <w:rsid w:val="00E96735"/>
    <w:rsid w:val="00E96974"/>
    <w:rsid w:val="00E96A68"/>
    <w:rsid w:val="00E970C2"/>
    <w:rsid w:val="00EA0881"/>
    <w:rsid w:val="00EA0B09"/>
    <w:rsid w:val="00EA1027"/>
    <w:rsid w:val="00EA1047"/>
    <w:rsid w:val="00EA1111"/>
    <w:rsid w:val="00EA171C"/>
    <w:rsid w:val="00EA1AD3"/>
    <w:rsid w:val="00EA1D21"/>
    <w:rsid w:val="00EA23D9"/>
    <w:rsid w:val="00EA2C87"/>
    <w:rsid w:val="00EA2D4E"/>
    <w:rsid w:val="00EA2F12"/>
    <w:rsid w:val="00EA3127"/>
    <w:rsid w:val="00EA33C6"/>
    <w:rsid w:val="00EA3B7C"/>
    <w:rsid w:val="00EA46BD"/>
    <w:rsid w:val="00EA4A8C"/>
    <w:rsid w:val="00EA5192"/>
    <w:rsid w:val="00EA5427"/>
    <w:rsid w:val="00EA5938"/>
    <w:rsid w:val="00EA5D01"/>
    <w:rsid w:val="00EA5DCE"/>
    <w:rsid w:val="00EA5E95"/>
    <w:rsid w:val="00EA65A7"/>
    <w:rsid w:val="00EA69EF"/>
    <w:rsid w:val="00EA7698"/>
    <w:rsid w:val="00EB0418"/>
    <w:rsid w:val="00EB0446"/>
    <w:rsid w:val="00EB0636"/>
    <w:rsid w:val="00EB0A3A"/>
    <w:rsid w:val="00EB1A98"/>
    <w:rsid w:val="00EB1F00"/>
    <w:rsid w:val="00EB28C2"/>
    <w:rsid w:val="00EB295F"/>
    <w:rsid w:val="00EB2A84"/>
    <w:rsid w:val="00EB2B9D"/>
    <w:rsid w:val="00EB35C7"/>
    <w:rsid w:val="00EB37FA"/>
    <w:rsid w:val="00EB3A4A"/>
    <w:rsid w:val="00EB3B4E"/>
    <w:rsid w:val="00EB4090"/>
    <w:rsid w:val="00EB40BA"/>
    <w:rsid w:val="00EB48E6"/>
    <w:rsid w:val="00EB5067"/>
    <w:rsid w:val="00EB5336"/>
    <w:rsid w:val="00EB58DF"/>
    <w:rsid w:val="00EB5D5F"/>
    <w:rsid w:val="00EB6077"/>
    <w:rsid w:val="00EB69F2"/>
    <w:rsid w:val="00EB700D"/>
    <w:rsid w:val="00EB7125"/>
    <w:rsid w:val="00EB718C"/>
    <w:rsid w:val="00EB7807"/>
    <w:rsid w:val="00EB785D"/>
    <w:rsid w:val="00EC0302"/>
    <w:rsid w:val="00EC0BFD"/>
    <w:rsid w:val="00EC0E73"/>
    <w:rsid w:val="00EC1380"/>
    <w:rsid w:val="00EC1CFC"/>
    <w:rsid w:val="00EC202F"/>
    <w:rsid w:val="00EC2188"/>
    <w:rsid w:val="00EC21DF"/>
    <w:rsid w:val="00EC290F"/>
    <w:rsid w:val="00EC29B2"/>
    <w:rsid w:val="00EC2B39"/>
    <w:rsid w:val="00EC2E0F"/>
    <w:rsid w:val="00EC310F"/>
    <w:rsid w:val="00EC3319"/>
    <w:rsid w:val="00EC343C"/>
    <w:rsid w:val="00EC3854"/>
    <w:rsid w:val="00EC3F47"/>
    <w:rsid w:val="00EC4419"/>
    <w:rsid w:val="00EC4423"/>
    <w:rsid w:val="00EC48D1"/>
    <w:rsid w:val="00EC4948"/>
    <w:rsid w:val="00EC4B14"/>
    <w:rsid w:val="00EC5574"/>
    <w:rsid w:val="00EC5733"/>
    <w:rsid w:val="00EC5C56"/>
    <w:rsid w:val="00EC5D4A"/>
    <w:rsid w:val="00EC5DC9"/>
    <w:rsid w:val="00EC5E6D"/>
    <w:rsid w:val="00EC608A"/>
    <w:rsid w:val="00EC63B5"/>
    <w:rsid w:val="00EC63C7"/>
    <w:rsid w:val="00EC68E1"/>
    <w:rsid w:val="00EC6943"/>
    <w:rsid w:val="00EC6FCF"/>
    <w:rsid w:val="00EC7E4A"/>
    <w:rsid w:val="00ED011C"/>
    <w:rsid w:val="00ED02C8"/>
    <w:rsid w:val="00ED059C"/>
    <w:rsid w:val="00ED0651"/>
    <w:rsid w:val="00ED06F9"/>
    <w:rsid w:val="00ED088D"/>
    <w:rsid w:val="00ED08A2"/>
    <w:rsid w:val="00ED0B6D"/>
    <w:rsid w:val="00ED1038"/>
    <w:rsid w:val="00ED11AC"/>
    <w:rsid w:val="00ED1489"/>
    <w:rsid w:val="00ED1EB0"/>
    <w:rsid w:val="00ED238A"/>
    <w:rsid w:val="00ED2D18"/>
    <w:rsid w:val="00ED2D8B"/>
    <w:rsid w:val="00ED2F4D"/>
    <w:rsid w:val="00ED3A33"/>
    <w:rsid w:val="00ED3C9F"/>
    <w:rsid w:val="00ED3E50"/>
    <w:rsid w:val="00ED44CB"/>
    <w:rsid w:val="00ED48B3"/>
    <w:rsid w:val="00ED50AF"/>
    <w:rsid w:val="00ED50F3"/>
    <w:rsid w:val="00ED52A4"/>
    <w:rsid w:val="00ED54DB"/>
    <w:rsid w:val="00ED576C"/>
    <w:rsid w:val="00ED590A"/>
    <w:rsid w:val="00ED6386"/>
    <w:rsid w:val="00ED6524"/>
    <w:rsid w:val="00ED65B2"/>
    <w:rsid w:val="00ED6616"/>
    <w:rsid w:val="00ED66C0"/>
    <w:rsid w:val="00ED6797"/>
    <w:rsid w:val="00ED691D"/>
    <w:rsid w:val="00ED6BBE"/>
    <w:rsid w:val="00ED6C1D"/>
    <w:rsid w:val="00ED6C51"/>
    <w:rsid w:val="00ED71DA"/>
    <w:rsid w:val="00ED7775"/>
    <w:rsid w:val="00ED7784"/>
    <w:rsid w:val="00ED785E"/>
    <w:rsid w:val="00ED7A4B"/>
    <w:rsid w:val="00ED7A57"/>
    <w:rsid w:val="00ED7FDD"/>
    <w:rsid w:val="00EE0136"/>
    <w:rsid w:val="00EE01F0"/>
    <w:rsid w:val="00EE05FA"/>
    <w:rsid w:val="00EE07AC"/>
    <w:rsid w:val="00EE11B2"/>
    <w:rsid w:val="00EE18E8"/>
    <w:rsid w:val="00EE202B"/>
    <w:rsid w:val="00EE2398"/>
    <w:rsid w:val="00EE2C44"/>
    <w:rsid w:val="00EE2D88"/>
    <w:rsid w:val="00EE2F5A"/>
    <w:rsid w:val="00EE3255"/>
    <w:rsid w:val="00EE3482"/>
    <w:rsid w:val="00EE4284"/>
    <w:rsid w:val="00EE43EA"/>
    <w:rsid w:val="00EE4729"/>
    <w:rsid w:val="00EE4A8F"/>
    <w:rsid w:val="00EE4D61"/>
    <w:rsid w:val="00EE51D9"/>
    <w:rsid w:val="00EE575A"/>
    <w:rsid w:val="00EE61A3"/>
    <w:rsid w:val="00EE6388"/>
    <w:rsid w:val="00EE67F8"/>
    <w:rsid w:val="00EE6957"/>
    <w:rsid w:val="00EE6F97"/>
    <w:rsid w:val="00EE7018"/>
    <w:rsid w:val="00EE74A1"/>
    <w:rsid w:val="00EE7957"/>
    <w:rsid w:val="00EE79C5"/>
    <w:rsid w:val="00EE7E07"/>
    <w:rsid w:val="00EE7F70"/>
    <w:rsid w:val="00EF0388"/>
    <w:rsid w:val="00EF0534"/>
    <w:rsid w:val="00EF0B54"/>
    <w:rsid w:val="00EF0D3F"/>
    <w:rsid w:val="00EF16F6"/>
    <w:rsid w:val="00EF21A9"/>
    <w:rsid w:val="00EF2231"/>
    <w:rsid w:val="00EF2B0F"/>
    <w:rsid w:val="00EF2E52"/>
    <w:rsid w:val="00EF31E5"/>
    <w:rsid w:val="00EF32FB"/>
    <w:rsid w:val="00EF354B"/>
    <w:rsid w:val="00EF35ED"/>
    <w:rsid w:val="00EF470B"/>
    <w:rsid w:val="00EF4A35"/>
    <w:rsid w:val="00EF4C24"/>
    <w:rsid w:val="00EF506A"/>
    <w:rsid w:val="00EF517C"/>
    <w:rsid w:val="00EF6066"/>
    <w:rsid w:val="00EF6268"/>
    <w:rsid w:val="00EF6936"/>
    <w:rsid w:val="00EF7217"/>
    <w:rsid w:val="00EF7531"/>
    <w:rsid w:val="00EF7DDB"/>
    <w:rsid w:val="00F00360"/>
    <w:rsid w:val="00F00DEE"/>
    <w:rsid w:val="00F01531"/>
    <w:rsid w:val="00F0171A"/>
    <w:rsid w:val="00F017E3"/>
    <w:rsid w:val="00F01CDA"/>
    <w:rsid w:val="00F01EE5"/>
    <w:rsid w:val="00F026CE"/>
    <w:rsid w:val="00F03361"/>
    <w:rsid w:val="00F03C61"/>
    <w:rsid w:val="00F043E1"/>
    <w:rsid w:val="00F0466A"/>
    <w:rsid w:val="00F04D86"/>
    <w:rsid w:val="00F04E43"/>
    <w:rsid w:val="00F0533F"/>
    <w:rsid w:val="00F054E8"/>
    <w:rsid w:val="00F0561E"/>
    <w:rsid w:val="00F0569D"/>
    <w:rsid w:val="00F06D39"/>
    <w:rsid w:val="00F0767C"/>
    <w:rsid w:val="00F1062C"/>
    <w:rsid w:val="00F10940"/>
    <w:rsid w:val="00F109D6"/>
    <w:rsid w:val="00F11155"/>
    <w:rsid w:val="00F111B3"/>
    <w:rsid w:val="00F11827"/>
    <w:rsid w:val="00F11ACA"/>
    <w:rsid w:val="00F11C74"/>
    <w:rsid w:val="00F120E9"/>
    <w:rsid w:val="00F12494"/>
    <w:rsid w:val="00F125A9"/>
    <w:rsid w:val="00F12613"/>
    <w:rsid w:val="00F1295B"/>
    <w:rsid w:val="00F131FA"/>
    <w:rsid w:val="00F13378"/>
    <w:rsid w:val="00F13B09"/>
    <w:rsid w:val="00F13B5E"/>
    <w:rsid w:val="00F14376"/>
    <w:rsid w:val="00F14666"/>
    <w:rsid w:val="00F1597E"/>
    <w:rsid w:val="00F15CDD"/>
    <w:rsid w:val="00F16139"/>
    <w:rsid w:val="00F1655D"/>
    <w:rsid w:val="00F16AE1"/>
    <w:rsid w:val="00F16C3E"/>
    <w:rsid w:val="00F16F2B"/>
    <w:rsid w:val="00F17441"/>
    <w:rsid w:val="00F174D0"/>
    <w:rsid w:val="00F17E71"/>
    <w:rsid w:val="00F2078B"/>
    <w:rsid w:val="00F20A5D"/>
    <w:rsid w:val="00F20F43"/>
    <w:rsid w:val="00F21343"/>
    <w:rsid w:val="00F2150B"/>
    <w:rsid w:val="00F21D54"/>
    <w:rsid w:val="00F222FE"/>
    <w:rsid w:val="00F223C9"/>
    <w:rsid w:val="00F2263B"/>
    <w:rsid w:val="00F23021"/>
    <w:rsid w:val="00F234A7"/>
    <w:rsid w:val="00F240E7"/>
    <w:rsid w:val="00F24B99"/>
    <w:rsid w:val="00F25058"/>
    <w:rsid w:val="00F25176"/>
    <w:rsid w:val="00F25671"/>
    <w:rsid w:val="00F258B4"/>
    <w:rsid w:val="00F26ACD"/>
    <w:rsid w:val="00F270DF"/>
    <w:rsid w:val="00F27366"/>
    <w:rsid w:val="00F3016C"/>
    <w:rsid w:val="00F3026C"/>
    <w:rsid w:val="00F3048F"/>
    <w:rsid w:val="00F30578"/>
    <w:rsid w:val="00F30DF0"/>
    <w:rsid w:val="00F30EAD"/>
    <w:rsid w:val="00F30FAF"/>
    <w:rsid w:val="00F31B88"/>
    <w:rsid w:val="00F32115"/>
    <w:rsid w:val="00F3320E"/>
    <w:rsid w:val="00F3370E"/>
    <w:rsid w:val="00F33B83"/>
    <w:rsid w:val="00F3481B"/>
    <w:rsid w:val="00F348D0"/>
    <w:rsid w:val="00F34D16"/>
    <w:rsid w:val="00F356F4"/>
    <w:rsid w:val="00F3595F"/>
    <w:rsid w:val="00F3695E"/>
    <w:rsid w:val="00F36DA2"/>
    <w:rsid w:val="00F371F0"/>
    <w:rsid w:val="00F3737D"/>
    <w:rsid w:val="00F3780D"/>
    <w:rsid w:val="00F37916"/>
    <w:rsid w:val="00F4005F"/>
    <w:rsid w:val="00F40391"/>
    <w:rsid w:val="00F4044F"/>
    <w:rsid w:val="00F40493"/>
    <w:rsid w:val="00F4049F"/>
    <w:rsid w:val="00F4080A"/>
    <w:rsid w:val="00F40980"/>
    <w:rsid w:val="00F40F7F"/>
    <w:rsid w:val="00F40FBC"/>
    <w:rsid w:val="00F40FCC"/>
    <w:rsid w:val="00F41531"/>
    <w:rsid w:val="00F41915"/>
    <w:rsid w:val="00F41FFC"/>
    <w:rsid w:val="00F4222E"/>
    <w:rsid w:val="00F4229C"/>
    <w:rsid w:val="00F42A3E"/>
    <w:rsid w:val="00F42CE0"/>
    <w:rsid w:val="00F4303C"/>
    <w:rsid w:val="00F43570"/>
    <w:rsid w:val="00F43AD8"/>
    <w:rsid w:val="00F4422D"/>
    <w:rsid w:val="00F44A40"/>
    <w:rsid w:val="00F44B37"/>
    <w:rsid w:val="00F454D7"/>
    <w:rsid w:val="00F455DA"/>
    <w:rsid w:val="00F456BF"/>
    <w:rsid w:val="00F4600A"/>
    <w:rsid w:val="00F465E3"/>
    <w:rsid w:val="00F46830"/>
    <w:rsid w:val="00F46858"/>
    <w:rsid w:val="00F46FA7"/>
    <w:rsid w:val="00F47093"/>
    <w:rsid w:val="00F4722E"/>
    <w:rsid w:val="00F47318"/>
    <w:rsid w:val="00F47D4A"/>
    <w:rsid w:val="00F50116"/>
    <w:rsid w:val="00F50B7F"/>
    <w:rsid w:val="00F50D9C"/>
    <w:rsid w:val="00F511DA"/>
    <w:rsid w:val="00F51B0B"/>
    <w:rsid w:val="00F51B12"/>
    <w:rsid w:val="00F51B85"/>
    <w:rsid w:val="00F51EB0"/>
    <w:rsid w:val="00F526CE"/>
    <w:rsid w:val="00F5292B"/>
    <w:rsid w:val="00F53439"/>
    <w:rsid w:val="00F53E7A"/>
    <w:rsid w:val="00F557BA"/>
    <w:rsid w:val="00F55ABD"/>
    <w:rsid w:val="00F55DE6"/>
    <w:rsid w:val="00F5674F"/>
    <w:rsid w:val="00F5692D"/>
    <w:rsid w:val="00F56A07"/>
    <w:rsid w:val="00F56C27"/>
    <w:rsid w:val="00F56D1B"/>
    <w:rsid w:val="00F56FB5"/>
    <w:rsid w:val="00F57516"/>
    <w:rsid w:val="00F57745"/>
    <w:rsid w:val="00F57A2B"/>
    <w:rsid w:val="00F57B35"/>
    <w:rsid w:val="00F60070"/>
    <w:rsid w:val="00F60FA8"/>
    <w:rsid w:val="00F61249"/>
    <w:rsid w:val="00F623ED"/>
    <w:rsid w:val="00F627AB"/>
    <w:rsid w:val="00F629E4"/>
    <w:rsid w:val="00F62ED9"/>
    <w:rsid w:val="00F62FE1"/>
    <w:rsid w:val="00F6318F"/>
    <w:rsid w:val="00F635C8"/>
    <w:rsid w:val="00F63A8C"/>
    <w:rsid w:val="00F64571"/>
    <w:rsid w:val="00F648C2"/>
    <w:rsid w:val="00F64994"/>
    <w:rsid w:val="00F64C2A"/>
    <w:rsid w:val="00F64EB3"/>
    <w:rsid w:val="00F64F38"/>
    <w:rsid w:val="00F64FF1"/>
    <w:rsid w:val="00F6500A"/>
    <w:rsid w:val="00F6508E"/>
    <w:rsid w:val="00F6511C"/>
    <w:rsid w:val="00F65770"/>
    <w:rsid w:val="00F657A4"/>
    <w:rsid w:val="00F65859"/>
    <w:rsid w:val="00F65991"/>
    <w:rsid w:val="00F65BD5"/>
    <w:rsid w:val="00F65E25"/>
    <w:rsid w:val="00F662B2"/>
    <w:rsid w:val="00F66329"/>
    <w:rsid w:val="00F673F2"/>
    <w:rsid w:val="00F6749A"/>
    <w:rsid w:val="00F67634"/>
    <w:rsid w:val="00F67ED0"/>
    <w:rsid w:val="00F70393"/>
    <w:rsid w:val="00F715B9"/>
    <w:rsid w:val="00F71662"/>
    <w:rsid w:val="00F71665"/>
    <w:rsid w:val="00F7175B"/>
    <w:rsid w:val="00F725DB"/>
    <w:rsid w:val="00F72F71"/>
    <w:rsid w:val="00F730C0"/>
    <w:rsid w:val="00F73124"/>
    <w:rsid w:val="00F73196"/>
    <w:rsid w:val="00F73401"/>
    <w:rsid w:val="00F74759"/>
    <w:rsid w:val="00F74818"/>
    <w:rsid w:val="00F75324"/>
    <w:rsid w:val="00F75547"/>
    <w:rsid w:val="00F75590"/>
    <w:rsid w:val="00F755A7"/>
    <w:rsid w:val="00F75C9C"/>
    <w:rsid w:val="00F7619A"/>
    <w:rsid w:val="00F76776"/>
    <w:rsid w:val="00F7689E"/>
    <w:rsid w:val="00F77A05"/>
    <w:rsid w:val="00F8003E"/>
    <w:rsid w:val="00F801A9"/>
    <w:rsid w:val="00F806C3"/>
    <w:rsid w:val="00F8130D"/>
    <w:rsid w:val="00F824F9"/>
    <w:rsid w:val="00F82596"/>
    <w:rsid w:val="00F83453"/>
    <w:rsid w:val="00F83893"/>
    <w:rsid w:val="00F84028"/>
    <w:rsid w:val="00F848C2"/>
    <w:rsid w:val="00F849A5"/>
    <w:rsid w:val="00F84F0E"/>
    <w:rsid w:val="00F854ED"/>
    <w:rsid w:val="00F85AFC"/>
    <w:rsid w:val="00F85BBC"/>
    <w:rsid w:val="00F860DF"/>
    <w:rsid w:val="00F86311"/>
    <w:rsid w:val="00F86EC0"/>
    <w:rsid w:val="00F86FA4"/>
    <w:rsid w:val="00F874F1"/>
    <w:rsid w:val="00F87570"/>
    <w:rsid w:val="00F87C5B"/>
    <w:rsid w:val="00F87EDC"/>
    <w:rsid w:val="00F87F28"/>
    <w:rsid w:val="00F902C4"/>
    <w:rsid w:val="00F9049F"/>
    <w:rsid w:val="00F90B9C"/>
    <w:rsid w:val="00F919E4"/>
    <w:rsid w:val="00F91A29"/>
    <w:rsid w:val="00F91A52"/>
    <w:rsid w:val="00F91B43"/>
    <w:rsid w:val="00F91C72"/>
    <w:rsid w:val="00F929B6"/>
    <w:rsid w:val="00F92DB8"/>
    <w:rsid w:val="00F92F0F"/>
    <w:rsid w:val="00F94CE9"/>
    <w:rsid w:val="00F954D6"/>
    <w:rsid w:val="00F9591A"/>
    <w:rsid w:val="00F95B9C"/>
    <w:rsid w:val="00F95DB4"/>
    <w:rsid w:val="00F96A2A"/>
    <w:rsid w:val="00F96F35"/>
    <w:rsid w:val="00F96FDA"/>
    <w:rsid w:val="00F9722B"/>
    <w:rsid w:val="00F97454"/>
    <w:rsid w:val="00F97A35"/>
    <w:rsid w:val="00F97A64"/>
    <w:rsid w:val="00F97AFD"/>
    <w:rsid w:val="00F97E90"/>
    <w:rsid w:val="00FA03CD"/>
    <w:rsid w:val="00FA0437"/>
    <w:rsid w:val="00FA09F7"/>
    <w:rsid w:val="00FA0E4F"/>
    <w:rsid w:val="00FA0FAD"/>
    <w:rsid w:val="00FA1004"/>
    <w:rsid w:val="00FA10B9"/>
    <w:rsid w:val="00FA14FC"/>
    <w:rsid w:val="00FA17BC"/>
    <w:rsid w:val="00FA25E1"/>
    <w:rsid w:val="00FA2634"/>
    <w:rsid w:val="00FA27C1"/>
    <w:rsid w:val="00FA2854"/>
    <w:rsid w:val="00FA3036"/>
    <w:rsid w:val="00FA3F16"/>
    <w:rsid w:val="00FA40D3"/>
    <w:rsid w:val="00FA46BF"/>
    <w:rsid w:val="00FA4D0C"/>
    <w:rsid w:val="00FA54D3"/>
    <w:rsid w:val="00FA5517"/>
    <w:rsid w:val="00FA59CC"/>
    <w:rsid w:val="00FA5B40"/>
    <w:rsid w:val="00FA61C0"/>
    <w:rsid w:val="00FA61F3"/>
    <w:rsid w:val="00FA63C9"/>
    <w:rsid w:val="00FA6A99"/>
    <w:rsid w:val="00FA6B67"/>
    <w:rsid w:val="00FA72D7"/>
    <w:rsid w:val="00FA7478"/>
    <w:rsid w:val="00FA7492"/>
    <w:rsid w:val="00FA78C9"/>
    <w:rsid w:val="00FA7A0F"/>
    <w:rsid w:val="00FA7A29"/>
    <w:rsid w:val="00FA7D2E"/>
    <w:rsid w:val="00FA7F3F"/>
    <w:rsid w:val="00FB03D9"/>
    <w:rsid w:val="00FB0995"/>
    <w:rsid w:val="00FB0E5D"/>
    <w:rsid w:val="00FB0E91"/>
    <w:rsid w:val="00FB175C"/>
    <w:rsid w:val="00FB1789"/>
    <w:rsid w:val="00FB1E0A"/>
    <w:rsid w:val="00FB2354"/>
    <w:rsid w:val="00FB240E"/>
    <w:rsid w:val="00FB2416"/>
    <w:rsid w:val="00FB251F"/>
    <w:rsid w:val="00FB2861"/>
    <w:rsid w:val="00FB2DC8"/>
    <w:rsid w:val="00FB2EE0"/>
    <w:rsid w:val="00FB3737"/>
    <w:rsid w:val="00FB3835"/>
    <w:rsid w:val="00FB3BF0"/>
    <w:rsid w:val="00FB3E46"/>
    <w:rsid w:val="00FB4067"/>
    <w:rsid w:val="00FB41D3"/>
    <w:rsid w:val="00FB41FF"/>
    <w:rsid w:val="00FB4434"/>
    <w:rsid w:val="00FB45F7"/>
    <w:rsid w:val="00FB4AA6"/>
    <w:rsid w:val="00FB4ABD"/>
    <w:rsid w:val="00FB4B93"/>
    <w:rsid w:val="00FB53EB"/>
    <w:rsid w:val="00FB5EED"/>
    <w:rsid w:val="00FB615B"/>
    <w:rsid w:val="00FB625A"/>
    <w:rsid w:val="00FB64B4"/>
    <w:rsid w:val="00FB6616"/>
    <w:rsid w:val="00FB6668"/>
    <w:rsid w:val="00FB68C3"/>
    <w:rsid w:val="00FB6A22"/>
    <w:rsid w:val="00FB6EB2"/>
    <w:rsid w:val="00FB7315"/>
    <w:rsid w:val="00FB754C"/>
    <w:rsid w:val="00FB76E1"/>
    <w:rsid w:val="00FB76F1"/>
    <w:rsid w:val="00FB7878"/>
    <w:rsid w:val="00FB7AB3"/>
    <w:rsid w:val="00FB7D5E"/>
    <w:rsid w:val="00FC0181"/>
    <w:rsid w:val="00FC032C"/>
    <w:rsid w:val="00FC089C"/>
    <w:rsid w:val="00FC1902"/>
    <w:rsid w:val="00FC271E"/>
    <w:rsid w:val="00FC2810"/>
    <w:rsid w:val="00FC2F58"/>
    <w:rsid w:val="00FC3269"/>
    <w:rsid w:val="00FC3353"/>
    <w:rsid w:val="00FC3E64"/>
    <w:rsid w:val="00FC511B"/>
    <w:rsid w:val="00FC56EE"/>
    <w:rsid w:val="00FC5DC5"/>
    <w:rsid w:val="00FC64CB"/>
    <w:rsid w:val="00FC6839"/>
    <w:rsid w:val="00FC6C61"/>
    <w:rsid w:val="00FC6C77"/>
    <w:rsid w:val="00FC788D"/>
    <w:rsid w:val="00FC7950"/>
    <w:rsid w:val="00FC7ADB"/>
    <w:rsid w:val="00FC7AFE"/>
    <w:rsid w:val="00FD057F"/>
    <w:rsid w:val="00FD118C"/>
    <w:rsid w:val="00FD162E"/>
    <w:rsid w:val="00FD18AF"/>
    <w:rsid w:val="00FD1928"/>
    <w:rsid w:val="00FD1C75"/>
    <w:rsid w:val="00FD1CF6"/>
    <w:rsid w:val="00FD1F98"/>
    <w:rsid w:val="00FD2A4F"/>
    <w:rsid w:val="00FD31DC"/>
    <w:rsid w:val="00FD37D9"/>
    <w:rsid w:val="00FD416E"/>
    <w:rsid w:val="00FD46AC"/>
    <w:rsid w:val="00FD4DD3"/>
    <w:rsid w:val="00FD4F70"/>
    <w:rsid w:val="00FD4F7A"/>
    <w:rsid w:val="00FD51D6"/>
    <w:rsid w:val="00FD57B2"/>
    <w:rsid w:val="00FD5AEF"/>
    <w:rsid w:val="00FD62AE"/>
    <w:rsid w:val="00FD6573"/>
    <w:rsid w:val="00FD6605"/>
    <w:rsid w:val="00FD6611"/>
    <w:rsid w:val="00FD6C5B"/>
    <w:rsid w:val="00FD6E8B"/>
    <w:rsid w:val="00FD7318"/>
    <w:rsid w:val="00FD7332"/>
    <w:rsid w:val="00FD7677"/>
    <w:rsid w:val="00FD7DDB"/>
    <w:rsid w:val="00FD7DFF"/>
    <w:rsid w:val="00FE078A"/>
    <w:rsid w:val="00FE0852"/>
    <w:rsid w:val="00FE0B76"/>
    <w:rsid w:val="00FE0FA3"/>
    <w:rsid w:val="00FE15E2"/>
    <w:rsid w:val="00FE3276"/>
    <w:rsid w:val="00FE34EF"/>
    <w:rsid w:val="00FE4C1F"/>
    <w:rsid w:val="00FE4DF2"/>
    <w:rsid w:val="00FE502D"/>
    <w:rsid w:val="00FE55B0"/>
    <w:rsid w:val="00FE5A02"/>
    <w:rsid w:val="00FE5EEA"/>
    <w:rsid w:val="00FE635E"/>
    <w:rsid w:val="00FE6613"/>
    <w:rsid w:val="00FE68A4"/>
    <w:rsid w:val="00FE6A9A"/>
    <w:rsid w:val="00FE6BB8"/>
    <w:rsid w:val="00FE6DA7"/>
    <w:rsid w:val="00FE6DE1"/>
    <w:rsid w:val="00FE6DFE"/>
    <w:rsid w:val="00FE6E49"/>
    <w:rsid w:val="00FE7196"/>
    <w:rsid w:val="00FE798E"/>
    <w:rsid w:val="00FE7EA5"/>
    <w:rsid w:val="00FF0166"/>
    <w:rsid w:val="00FF118F"/>
    <w:rsid w:val="00FF155D"/>
    <w:rsid w:val="00FF2D6A"/>
    <w:rsid w:val="00FF30EB"/>
    <w:rsid w:val="00FF3379"/>
    <w:rsid w:val="00FF358D"/>
    <w:rsid w:val="00FF4079"/>
    <w:rsid w:val="00FF5955"/>
    <w:rsid w:val="00FF5A4B"/>
    <w:rsid w:val="00FF5E65"/>
    <w:rsid w:val="00FF617C"/>
    <w:rsid w:val="00FF6932"/>
    <w:rsid w:val="00FF6F20"/>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0C4286-089D-4EB7-BEA5-7DB75758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813"/>
    <w:rPr>
      <w:sz w:val="24"/>
      <w:szCs w:val="24"/>
    </w:rPr>
  </w:style>
  <w:style w:type="paragraph" w:styleId="1">
    <w:name w:val="heading 1"/>
    <w:basedOn w:val="a"/>
    <w:next w:val="a"/>
    <w:qFormat/>
    <w:rsid w:val="000030CB"/>
    <w:pPr>
      <w:keepNext/>
      <w:widowControl w:val="0"/>
      <w:numPr>
        <w:numId w:val="14"/>
      </w:numPr>
      <w:adjustRightInd w:val="0"/>
      <w:spacing w:before="240" w:after="60" w:line="360" w:lineRule="atLeast"/>
      <w:jc w:val="both"/>
      <w:textAlignment w:val="baseline"/>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D146E"/>
    <w:rPr>
      <w:rFonts w:ascii="Tahoma" w:hAnsi="Tahoma" w:cs="Tahoma"/>
      <w:sz w:val="16"/>
      <w:szCs w:val="16"/>
    </w:rPr>
  </w:style>
  <w:style w:type="table" w:styleId="a4">
    <w:name w:val="Table Grid"/>
    <w:basedOn w:val="a1"/>
    <w:rsid w:val="00776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ED3A33"/>
    <w:pPr>
      <w:ind w:left="60"/>
      <w:jc w:val="both"/>
    </w:pPr>
    <w:rPr>
      <w:b/>
      <w:szCs w:val="20"/>
      <w:lang w:val="en-US"/>
    </w:rPr>
  </w:style>
  <w:style w:type="paragraph" w:styleId="a5">
    <w:name w:val="caption"/>
    <w:basedOn w:val="a"/>
    <w:qFormat/>
    <w:rsid w:val="006F1B69"/>
    <w:pPr>
      <w:jc w:val="center"/>
    </w:pPr>
    <w:rPr>
      <w:b/>
      <w:szCs w:val="20"/>
    </w:rPr>
  </w:style>
  <w:style w:type="paragraph" w:customStyle="1" w:styleId="ConsPlusNonformat">
    <w:name w:val="ConsPlusNonformat"/>
    <w:rsid w:val="00123761"/>
    <w:pPr>
      <w:widowControl w:val="0"/>
      <w:autoSpaceDE w:val="0"/>
      <w:autoSpaceDN w:val="0"/>
      <w:adjustRightInd w:val="0"/>
    </w:pPr>
    <w:rPr>
      <w:rFonts w:ascii="Courier New" w:hAnsi="Courier New" w:cs="Courier New"/>
    </w:rPr>
  </w:style>
  <w:style w:type="paragraph" w:styleId="a6">
    <w:name w:val="Body Text"/>
    <w:basedOn w:val="a"/>
    <w:rsid w:val="007522BD"/>
    <w:pPr>
      <w:spacing w:after="120"/>
    </w:pPr>
  </w:style>
  <w:style w:type="paragraph" w:customStyle="1" w:styleId="a7">
    <w:name w:val="Знак"/>
    <w:basedOn w:val="a"/>
    <w:rsid w:val="007522BD"/>
    <w:pPr>
      <w:spacing w:after="160" w:line="240" w:lineRule="exact"/>
    </w:pPr>
    <w:rPr>
      <w:rFonts w:ascii="Verdana" w:hAnsi="Verdana"/>
      <w:sz w:val="20"/>
      <w:szCs w:val="20"/>
      <w:lang w:val="en-US" w:eastAsia="en-US"/>
    </w:rPr>
  </w:style>
  <w:style w:type="paragraph" w:customStyle="1" w:styleId="a8">
    <w:name w:val="Знак"/>
    <w:basedOn w:val="a"/>
    <w:rsid w:val="00353B01"/>
    <w:pPr>
      <w:spacing w:after="160" w:line="240" w:lineRule="exact"/>
    </w:pPr>
    <w:rPr>
      <w:rFonts w:ascii="Verdana" w:hAnsi="Verdana"/>
      <w:sz w:val="20"/>
      <w:szCs w:val="20"/>
      <w:lang w:val="en-US" w:eastAsia="en-US"/>
    </w:rPr>
  </w:style>
  <w:style w:type="character" w:styleId="a9">
    <w:name w:val="Hyperlink"/>
    <w:rsid w:val="001F7185"/>
    <w:rPr>
      <w:color w:val="0000FF"/>
      <w:u w:val="single"/>
    </w:rPr>
  </w:style>
  <w:style w:type="paragraph" w:styleId="aa">
    <w:name w:val="Subtitle"/>
    <w:basedOn w:val="a"/>
    <w:qFormat/>
    <w:rsid w:val="00210704"/>
    <w:pPr>
      <w:jc w:val="center"/>
    </w:pPr>
    <w:rPr>
      <w:rFonts w:ascii="Arial" w:hAnsi="Arial"/>
      <w:b/>
      <w:szCs w:val="20"/>
    </w:rPr>
  </w:style>
  <w:style w:type="character" w:customStyle="1" w:styleId="a10">
    <w:name w:val="a1"/>
    <w:basedOn w:val="a0"/>
    <w:rsid w:val="00186A66"/>
  </w:style>
  <w:style w:type="paragraph" w:customStyle="1" w:styleId="1CharChar">
    <w:name w:val="1 Знак Char Знак Char Знак"/>
    <w:basedOn w:val="a"/>
    <w:rsid w:val="00E150C6"/>
    <w:pPr>
      <w:spacing w:after="160" w:line="240" w:lineRule="exact"/>
    </w:pPr>
    <w:rPr>
      <w:rFonts w:eastAsia="Calibri"/>
      <w:sz w:val="20"/>
      <w:szCs w:val="20"/>
      <w:lang w:eastAsia="zh-CN"/>
    </w:rPr>
  </w:style>
  <w:style w:type="paragraph" w:styleId="ab">
    <w:name w:val="Body Text Indent"/>
    <w:basedOn w:val="a"/>
    <w:rsid w:val="00F56D1B"/>
    <w:pPr>
      <w:spacing w:after="120"/>
      <w:ind w:left="283"/>
    </w:pPr>
  </w:style>
  <w:style w:type="paragraph" w:styleId="ac">
    <w:name w:val="footer"/>
    <w:basedOn w:val="a"/>
    <w:rsid w:val="0029772B"/>
    <w:pPr>
      <w:tabs>
        <w:tab w:val="center" w:pos="4677"/>
        <w:tab w:val="right" w:pos="9355"/>
      </w:tabs>
    </w:pPr>
  </w:style>
  <w:style w:type="character" w:styleId="ad">
    <w:name w:val="page number"/>
    <w:basedOn w:val="a0"/>
    <w:rsid w:val="0029772B"/>
  </w:style>
  <w:style w:type="paragraph" w:styleId="ae">
    <w:name w:val="footnote text"/>
    <w:basedOn w:val="a"/>
    <w:link w:val="af"/>
    <w:semiHidden/>
    <w:rsid w:val="00B77A3D"/>
    <w:rPr>
      <w:sz w:val="20"/>
      <w:szCs w:val="20"/>
    </w:rPr>
  </w:style>
  <w:style w:type="character" w:styleId="af0">
    <w:name w:val="footnote reference"/>
    <w:semiHidden/>
    <w:rsid w:val="00B77A3D"/>
    <w:rPr>
      <w:vertAlign w:val="superscript"/>
    </w:rPr>
  </w:style>
  <w:style w:type="paragraph" w:customStyle="1" w:styleId="ConsPlusNormal">
    <w:name w:val="ConsPlusNormal"/>
    <w:rsid w:val="00C46AEE"/>
    <w:pPr>
      <w:widowControl w:val="0"/>
      <w:autoSpaceDE w:val="0"/>
      <w:autoSpaceDN w:val="0"/>
      <w:adjustRightInd w:val="0"/>
      <w:ind w:firstLine="720"/>
    </w:pPr>
    <w:rPr>
      <w:rFonts w:ascii="Arial" w:hAnsi="Arial" w:cs="Arial"/>
    </w:rPr>
  </w:style>
  <w:style w:type="character" w:customStyle="1" w:styleId="eattr1">
    <w:name w:val="eattr1"/>
    <w:rsid w:val="009D62EE"/>
    <w:rPr>
      <w:rFonts w:ascii="Verdana" w:hAnsi="Verdana" w:hint="default"/>
      <w:color w:val="111111"/>
    </w:rPr>
  </w:style>
  <w:style w:type="paragraph" w:customStyle="1" w:styleId="af1">
    <w:name w:val="Знак Знак Знак Знак Знак Знак Знак Знак Знак Знак Знак Знак Знак Знак"/>
    <w:basedOn w:val="a"/>
    <w:rsid w:val="002849AF"/>
    <w:pPr>
      <w:spacing w:after="160" w:line="240" w:lineRule="exact"/>
    </w:pPr>
    <w:rPr>
      <w:rFonts w:ascii="Verdana" w:hAnsi="Verdana" w:cs="Verdana"/>
      <w:sz w:val="20"/>
      <w:szCs w:val="20"/>
      <w:lang w:val="en-US" w:eastAsia="en-US"/>
    </w:rPr>
  </w:style>
  <w:style w:type="paragraph" w:styleId="af2">
    <w:name w:val="header"/>
    <w:basedOn w:val="a"/>
    <w:rsid w:val="00AA7DA5"/>
    <w:pPr>
      <w:tabs>
        <w:tab w:val="center" w:pos="4677"/>
        <w:tab w:val="right" w:pos="9355"/>
      </w:tabs>
    </w:pPr>
  </w:style>
  <w:style w:type="character" w:customStyle="1" w:styleId="apple-converted-space">
    <w:name w:val="apple-converted-space"/>
    <w:basedOn w:val="a0"/>
    <w:rsid w:val="00531AF6"/>
  </w:style>
  <w:style w:type="character" w:customStyle="1" w:styleId="af">
    <w:name w:val="Текст сноски Знак"/>
    <w:link w:val="ae"/>
    <w:semiHidden/>
    <w:locked/>
    <w:rsid w:val="005F2111"/>
    <w:rPr>
      <w:lang w:val="ru-RU" w:eastAsia="ru-RU" w:bidi="ar-SA"/>
    </w:rPr>
  </w:style>
  <w:style w:type="character" w:customStyle="1" w:styleId="af3">
    <w:name w:val="Знак Знак"/>
    <w:semiHidden/>
    <w:locked/>
    <w:rsid w:val="00875AE4"/>
    <w:rPr>
      <w:lang w:val="ru-RU" w:eastAsia="ru-RU" w:bidi="ar-SA"/>
    </w:rPr>
  </w:style>
  <w:style w:type="paragraph" w:styleId="af4">
    <w:name w:val="List Paragraph"/>
    <w:basedOn w:val="a"/>
    <w:uiPriority w:val="34"/>
    <w:qFormat/>
    <w:rsid w:val="001E4EBF"/>
    <w:pPr>
      <w:spacing w:line="360" w:lineRule="auto"/>
      <w:ind w:left="720" w:firstLine="709"/>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2268">
      <w:bodyDiv w:val="1"/>
      <w:marLeft w:val="0"/>
      <w:marRight w:val="0"/>
      <w:marTop w:val="0"/>
      <w:marBottom w:val="0"/>
      <w:divBdr>
        <w:top w:val="none" w:sz="0" w:space="0" w:color="auto"/>
        <w:left w:val="none" w:sz="0" w:space="0" w:color="auto"/>
        <w:bottom w:val="none" w:sz="0" w:space="0" w:color="auto"/>
        <w:right w:val="none" w:sz="0" w:space="0" w:color="auto"/>
      </w:divBdr>
    </w:div>
    <w:div w:id="77946789">
      <w:bodyDiv w:val="1"/>
      <w:marLeft w:val="0"/>
      <w:marRight w:val="0"/>
      <w:marTop w:val="0"/>
      <w:marBottom w:val="0"/>
      <w:divBdr>
        <w:top w:val="none" w:sz="0" w:space="0" w:color="auto"/>
        <w:left w:val="none" w:sz="0" w:space="0" w:color="auto"/>
        <w:bottom w:val="none" w:sz="0" w:space="0" w:color="auto"/>
        <w:right w:val="none" w:sz="0" w:space="0" w:color="auto"/>
      </w:divBdr>
    </w:div>
    <w:div w:id="97145329">
      <w:bodyDiv w:val="1"/>
      <w:marLeft w:val="0"/>
      <w:marRight w:val="0"/>
      <w:marTop w:val="0"/>
      <w:marBottom w:val="0"/>
      <w:divBdr>
        <w:top w:val="none" w:sz="0" w:space="0" w:color="auto"/>
        <w:left w:val="none" w:sz="0" w:space="0" w:color="auto"/>
        <w:bottom w:val="none" w:sz="0" w:space="0" w:color="auto"/>
        <w:right w:val="none" w:sz="0" w:space="0" w:color="auto"/>
      </w:divBdr>
    </w:div>
    <w:div w:id="119688474">
      <w:bodyDiv w:val="1"/>
      <w:marLeft w:val="0"/>
      <w:marRight w:val="0"/>
      <w:marTop w:val="0"/>
      <w:marBottom w:val="0"/>
      <w:divBdr>
        <w:top w:val="none" w:sz="0" w:space="0" w:color="auto"/>
        <w:left w:val="none" w:sz="0" w:space="0" w:color="auto"/>
        <w:bottom w:val="none" w:sz="0" w:space="0" w:color="auto"/>
        <w:right w:val="none" w:sz="0" w:space="0" w:color="auto"/>
      </w:divBdr>
    </w:div>
    <w:div w:id="122771362">
      <w:bodyDiv w:val="1"/>
      <w:marLeft w:val="0"/>
      <w:marRight w:val="0"/>
      <w:marTop w:val="0"/>
      <w:marBottom w:val="0"/>
      <w:divBdr>
        <w:top w:val="none" w:sz="0" w:space="0" w:color="auto"/>
        <w:left w:val="none" w:sz="0" w:space="0" w:color="auto"/>
        <w:bottom w:val="none" w:sz="0" w:space="0" w:color="auto"/>
        <w:right w:val="none" w:sz="0" w:space="0" w:color="auto"/>
      </w:divBdr>
    </w:div>
    <w:div w:id="139345187">
      <w:bodyDiv w:val="1"/>
      <w:marLeft w:val="0"/>
      <w:marRight w:val="0"/>
      <w:marTop w:val="0"/>
      <w:marBottom w:val="0"/>
      <w:divBdr>
        <w:top w:val="none" w:sz="0" w:space="0" w:color="auto"/>
        <w:left w:val="none" w:sz="0" w:space="0" w:color="auto"/>
        <w:bottom w:val="none" w:sz="0" w:space="0" w:color="auto"/>
        <w:right w:val="none" w:sz="0" w:space="0" w:color="auto"/>
      </w:divBdr>
    </w:div>
    <w:div w:id="171723768">
      <w:bodyDiv w:val="1"/>
      <w:marLeft w:val="0"/>
      <w:marRight w:val="0"/>
      <w:marTop w:val="0"/>
      <w:marBottom w:val="0"/>
      <w:divBdr>
        <w:top w:val="none" w:sz="0" w:space="0" w:color="auto"/>
        <w:left w:val="none" w:sz="0" w:space="0" w:color="auto"/>
        <w:bottom w:val="none" w:sz="0" w:space="0" w:color="auto"/>
        <w:right w:val="none" w:sz="0" w:space="0" w:color="auto"/>
      </w:divBdr>
    </w:div>
    <w:div w:id="231043032">
      <w:bodyDiv w:val="1"/>
      <w:marLeft w:val="0"/>
      <w:marRight w:val="0"/>
      <w:marTop w:val="0"/>
      <w:marBottom w:val="0"/>
      <w:divBdr>
        <w:top w:val="none" w:sz="0" w:space="0" w:color="auto"/>
        <w:left w:val="none" w:sz="0" w:space="0" w:color="auto"/>
        <w:bottom w:val="none" w:sz="0" w:space="0" w:color="auto"/>
        <w:right w:val="none" w:sz="0" w:space="0" w:color="auto"/>
      </w:divBdr>
    </w:div>
    <w:div w:id="241139443">
      <w:bodyDiv w:val="1"/>
      <w:marLeft w:val="0"/>
      <w:marRight w:val="0"/>
      <w:marTop w:val="0"/>
      <w:marBottom w:val="0"/>
      <w:divBdr>
        <w:top w:val="none" w:sz="0" w:space="0" w:color="auto"/>
        <w:left w:val="none" w:sz="0" w:space="0" w:color="auto"/>
        <w:bottom w:val="none" w:sz="0" w:space="0" w:color="auto"/>
        <w:right w:val="none" w:sz="0" w:space="0" w:color="auto"/>
      </w:divBdr>
    </w:div>
    <w:div w:id="244918482">
      <w:bodyDiv w:val="1"/>
      <w:marLeft w:val="0"/>
      <w:marRight w:val="0"/>
      <w:marTop w:val="0"/>
      <w:marBottom w:val="0"/>
      <w:divBdr>
        <w:top w:val="none" w:sz="0" w:space="0" w:color="auto"/>
        <w:left w:val="none" w:sz="0" w:space="0" w:color="auto"/>
        <w:bottom w:val="none" w:sz="0" w:space="0" w:color="auto"/>
        <w:right w:val="none" w:sz="0" w:space="0" w:color="auto"/>
      </w:divBdr>
    </w:div>
    <w:div w:id="258029972">
      <w:bodyDiv w:val="1"/>
      <w:marLeft w:val="0"/>
      <w:marRight w:val="0"/>
      <w:marTop w:val="0"/>
      <w:marBottom w:val="0"/>
      <w:divBdr>
        <w:top w:val="none" w:sz="0" w:space="0" w:color="auto"/>
        <w:left w:val="none" w:sz="0" w:space="0" w:color="auto"/>
        <w:bottom w:val="none" w:sz="0" w:space="0" w:color="auto"/>
        <w:right w:val="none" w:sz="0" w:space="0" w:color="auto"/>
      </w:divBdr>
    </w:div>
    <w:div w:id="406540249">
      <w:bodyDiv w:val="1"/>
      <w:marLeft w:val="0"/>
      <w:marRight w:val="0"/>
      <w:marTop w:val="0"/>
      <w:marBottom w:val="0"/>
      <w:divBdr>
        <w:top w:val="none" w:sz="0" w:space="0" w:color="auto"/>
        <w:left w:val="none" w:sz="0" w:space="0" w:color="auto"/>
        <w:bottom w:val="none" w:sz="0" w:space="0" w:color="auto"/>
        <w:right w:val="none" w:sz="0" w:space="0" w:color="auto"/>
      </w:divBdr>
    </w:div>
    <w:div w:id="454105690">
      <w:bodyDiv w:val="1"/>
      <w:marLeft w:val="0"/>
      <w:marRight w:val="0"/>
      <w:marTop w:val="0"/>
      <w:marBottom w:val="0"/>
      <w:divBdr>
        <w:top w:val="none" w:sz="0" w:space="0" w:color="auto"/>
        <w:left w:val="none" w:sz="0" w:space="0" w:color="auto"/>
        <w:bottom w:val="none" w:sz="0" w:space="0" w:color="auto"/>
        <w:right w:val="none" w:sz="0" w:space="0" w:color="auto"/>
      </w:divBdr>
    </w:div>
    <w:div w:id="510029448">
      <w:bodyDiv w:val="1"/>
      <w:marLeft w:val="0"/>
      <w:marRight w:val="0"/>
      <w:marTop w:val="0"/>
      <w:marBottom w:val="0"/>
      <w:divBdr>
        <w:top w:val="none" w:sz="0" w:space="0" w:color="auto"/>
        <w:left w:val="none" w:sz="0" w:space="0" w:color="auto"/>
        <w:bottom w:val="none" w:sz="0" w:space="0" w:color="auto"/>
        <w:right w:val="none" w:sz="0" w:space="0" w:color="auto"/>
      </w:divBdr>
    </w:div>
    <w:div w:id="606741871">
      <w:bodyDiv w:val="1"/>
      <w:marLeft w:val="0"/>
      <w:marRight w:val="0"/>
      <w:marTop w:val="0"/>
      <w:marBottom w:val="0"/>
      <w:divBdr>
        <w:top w:val="none" w:sz="0" w:space="0" w:color="auto"/>
        <w:left w:val="none" w:sz="0" w:space="0" w:color="auto"/>
        <w:bottom w:val="none" w:sz="0" w:space="0" w:color="auto"/>
        <w:right w:val="none" w:sz="0" w:space="0" w:color="auto"/>
      </w:divBdr>
    </w:div>
    <w:div w:id="635109780">
      <w:bodyDiv w:val="1"/>
      <w:marLeft w:val="0"/>
      <w:marRight w:val="0"/>
      <w:marTop w:val="0"/>
      <w:marBottom w:val="0"/>
      <w:divBdr>
        <w:top w:val="none" w:sz="0" w:space="0" w:color="auto"/>
        <w:left w:val="none" w:sz="0" w:space="0" w:color="auto"/>
        <w:bottom w:val="none" w:sz="0" w:space="0" w:color="auto"/>
        <w:right w:val="none" w:sz="0" w:space="0" w:color="auto"/>
      </w:divBdr>
    </w:div>
    <w:div w:id="665746347">
      <w:bodyDiv w:val="1"/>
      <w:marLeft w:val="0"/>
      <w:marRight w:val="0"/>
      <w:marTop w:val="0"/>
      <w:marBottom w:val="0"/>
      <w:divBdr>
        <w:top w:val="none" w:sz="0" w:space="0" w:color="auto"/>
        <w:left w:val="none" w:sz="0" w:space="0" w:color="auto"/>
        <w:bottom w:val="none" w:sz="0" w:space="0" w:color="auto"/>
        <w:right w:val="none" w:sz="0" w:space="0" w:color="auto"/>
      </w:divBdr>
    </w:div>
    <w:div w:id="704602217">
      <w:bodyDiv w:val="1"/>
      <w:marLeft w:val="0"/>
      <w:marRight w:val="0"/>
      <w:marTop w:val="0"/>
      <w:marBottom w:val="0"/>
      <w:divBdr>
        <w:top w:val="none" w:sz="0" w:space="0" w:color="auto"/>
        <w:left w:val="none" w:sz="0" w:space="0" w:color="auto"/>
        <w:bottom w:val="none" w:sz="0" w:space="0" w:color="auto"/>
        <w:right w:val="none" w:sz="0" w:space="0" w:color="auto"/>
      </w:divBdr>
    </w:div>
    <w:div w:id="727075814">
      <w:bodyDiv w:val="1"/>
      <w:marLeft w:val="0"/>
      <w:marRight w:val="0"/>
      <w:marTop w:val="0"/>
      <w:marBottom w:val="0"/>
      <w:divBdr>
        <w:top w:val="none" w:sz="0" w:space="0" w:color="auto"/>
        <w:left w:val="none" w:sz="0" w:space="0" w:color="auto"/>
        <w:bottom w:val="none" w:sz="0" w:space="0" w:color="auto"/>
        <w:right w:val="none" w:sz="0" w:space="0" w:color="auto"/>
      </w:divBdr>
    </w:div>
    <w:div w:id="794643306">
      <w:bodyDiv w:val="1"/>
      <w:marLeft w:val="0"/>
      <w:marRight w:val="0"/>
      <w:marTop w:val="0"/>
      <w:marBottom w:val="0"/>
      <w:divBdr>
        <w:top w:val="none" w:sz="0" w:space="0" w:color="auto"/>
        <w:left w:val="none" w:sz="0" w:space="0" w:color="auto"/>
        <w:bottom w:val="none" w:sz="0" w:space="0" w:color="auto"/>
        <w:right w:val="none" w:sz="0" w:space="0" w:color="auto"/>
      </w:divBdr>
    </w:div>
    <w:div w:id="797987091">
      <w:bodyDiv w:val="1"/>
      <w:marLeft w:val="0"/>
      <w:marRight w:val="0"/>
      <w:marTop w:val="0"/>
      <w:marBottom w:val="0"/>
      <w:divBdr>
        <w:top w:val="none" w:sz="0" w:space="0" w:color="auto"/>
        <w:left w:val="none" w:sz="0" w:space="0" w:color="auto"/>
        <w:bottom w:val="none" w:sz="0" w:space="0" w:color="auto"/>
        <w:right w:val="none" w:sz="0" w:space="0" w:color="auto"/>
      </w:divBdr>
    </w:div>
    <w:div w:id="814765001">
      <w:bodyDiv w:val="1"/>
      <w:marLeft w:val="0"/>
      <w:marRight w:val="0"/>
      <w:marTop w:val="0"/>
      <w:marBottom w:val="0"/>
      <w:divBdr>
        <w:top w:val="none" w:sz="0" w:space="0" w:color="auto"/>
        <w:left w:val="none" w:sz="0" w:space="0" w:color="auto"/>
        <w:bottom w:val="none" w:sz="0" w:space="0" w:color="auto"/>
        <w:right w:val="none" w:sz="0" w:space="0" w:color="auto"/>
      </w:divBdr>
    </w:div>
    <w:div w:id="833952309">
      <w:bodyDiv w:val="1"/>
      <w:marLeft w:val="0"/>
      <w:marRight w:val="0"/>
      <w:marTop w:val="0"/>
      <w:marBottom w:val="0"/>
      <w:divBdr>
        <w:top w:val="none" w:sz="0" w:space="0" w:color="auto"/>
        <w:left w:val="none" w:sz="0" w:space="0" w:color="auto"/>
        <w:bottom w:val="none" w:sz="0" w:space="0" w:color="auto"/>
        <w:right w:val="none" w:sz="0" w:space="0" w:color="auto"/>
      </w:divBdr>
    </w:div>
    <w:div w:id="842431674">
      <w:bodyDiv w:val="1"/>
      <w:marLeft w:val="0"/>
      <w:marRight w:val="0"/>
      <w:marTop w:val="0"/>
      <w:marBottom w:val="0"/>
      <w:divBdr>
        <w:top w:val="none" w:sz="0" w:space="0" w:color="auto"/>
        <w:left w:val="none" w:sz="0" w:space="0" w:color="auto"/>
        <w:bottom w:val="none" w:sz="0" w:space="0" w:color="auto"/>
        <w:right w:val="none" w:sz="0" w:space="0" w:color="auto"/>
      </w:divBdr>
    </w:div>
    <w:div w:id="918563195">
      <w:bodyDiv w:val="1"/>
      <w:marLeft w:val="0"/>
      <w:marRight w:val="0"/>
      <w:marTop w:val="0"/>
      <w:marBottom w:val="0"/>
      <w:divBdr>
        <w:top w:val="none" w:sz="0" w:space="0" w:color="auto"/>
        <w:left w:val="none" w:sz="0" w:space="0" w:color="auto"/>
        <w:bottom w:val="none" w:sz="0" w:space="0" w:color="auto"/>
        <w:right w:val="none" w:sz="0" w:space="0" w:color="auto"/>
      </w:divBdr>
    </w:div>
    <w:div w:id="924922092">
      <w:bodyDiv w:val="1"/>
      <w:marLeft w:val="0"/>
      <w:marRight w:val="0"/>
      <w:marTop w:val="0"/>
      <w:marBottom w:val="0"/>
      <w:divBdr>
        <w:top w:val="none" w:sz="0" w:space="0" w:color="auto"/>
        <w:left w:val="none" w:sz="0" w:space="0" w:color="auto"/>
        <w:bottom w:val="none" w:sz="0" w:space="0" w:color="auto"/>
        <w:right w:val="none" w:sz="0" w:space="0" w:color="auto"/>
      </w:divBdr>
    </w:div>
    <w:div w:id="939028432">
      <w:bodyDiv w:val="1"/>
      <w:marLeft w:val="0"/>
      <w:marRight w:val="0"/>
      <w:marTop w:val="0"/>
      <w:marBottom w:val="0"/>
      <w:divBdr>
        <w:top w:val="none" w:sz="0" w:space="0" w:color="auto"/>
        <w:left w:val="none" w:sz="0" w:space="0" w:color="auto"/>
        <w:bottom w:val="none" w:sz="0" w:space="0" w:color="auto"/>
        <w:right w:val="none" w:sz="0" w:space="0" w:color="auto"/>
      </w:divBdr>
    </w:div>
    <w:div w:id="945384041">
      <w:bodyDiv w:val="1"/>
      <w:marLeft w:val="0"/>
      <w:marRight w:val="0"/>
      <w:marTop w:val="0"/>
      <w:marBottom w:val="0"/>
      <w:divBdr>
        <w:top w:val="none" w:sz="0" w:space="0" w:color="auto"/>
        <w:left w:val="none" w:sz="0" w:space="0" w:color="auto"/>
        <w:bottom w:val="none" w:sz="0" w:space="0" w:color="auto"/>
        <w:right w:val="none" w:sz="0" w:space="0" w:color="auto"/>
      </w:divBdr>
    </w:div>
    <w:div w:id="955211881">
      <w:bodyDiv w:val="1"/>
      <w:marLeft w:val="0"/>
      <w:marRight w:val="0"/>
      <w:marTop w:val="0"/>
      <w:marBottom w:val="0"/>
      <w:divBdr>
        <w:top w:val="none" w:sz="0" w:space="0" w:color="auto"/>
        <w:left w:val="none" w:sz="0" w:space="0" w:color="auto"/>
        <w:bottom w:val="none" w:sz="0" w:space="0" w:color="auto"/>
        <w:right w:val="none" w:sz="0" w:space="0" w:color="auto"/>
      </w:divBdr>
    </w:div>
    <w:div w:id="985085345">
      <w:bodyDiv w:val="1"/>
      <w:marLeft w:val="0"/>
      <w:marRight w:val="0"/>
      <w:marTop w:val="0"/>
      <w:marBottom w:val="0"/>
      <w:divBdr>
        <w:top w:val="none" w:sz="0" w:space="0" w:color="auto"/>
        <w:left w:val="none" w:sz="0" w:space="0" w:color="auto"/>
        <w:bottom w:val="none" w:sz="0" w:space="0" w:color="auto"/>
        <w:right w:val="none" w:sz="0" w:space="0" w:color="auto"/>
      </w:divBdr>
    </w:div>
    <w:div w:id="988678210">
      <w:bodyDiv w:val="1"/>
      <w:marLeft w:val="0"/>
      <w:marRight w:val="0"/>
      <w:marTop w:val="0"/>
      <w:marBottom w:val="0"/>
      <w:divBdr>
        <w:top w:val="none" w:sz="0" w:space="0" w:color="auto"/>
        <w:left w:val="none" w:sz="0" w:space="0" w:color="auto"/>
        <w:bottom w:val="none" w:sz="0" w:space="0" w:color="auto"/>
        <w:right w:val="none" w:sz="0" w:space="0" w:color="auto"/>
      </w:divBdr>
    </w:div>
    <w:div w:id="1002660374">
      <w:bodyDiv w:val="1"/>
      <w:marLeft w:val="0"/>
      <w:marRight w:val="0"/>
      <w:marTop w:val="0"/>
      <w:marBottom w:val="0"/>
      <w:divBdr>
        <w:top w:val="none" w:sz="0" w:space="0" w:color="auto"/>
        <w:left w:val="none" w:sz="0" w:space="0" w:color="auto"/>
        <w:bottom w:val="none" w:sz="0" w:space="0" w:color="auto"/>
        <w:right w:val="none" w:sz="0" w:space="0" w:color="auto"/>
      </w:divBdr>
    </w:div>
    <w:div w:id="1058553495">
      <w:bodyDiv w:val="1"/>
      <w:marLeft w:val="0"/>
      <w:marRight w:val="0"/>
      <w:marTop w:val="0"/>
      <w:marBottom w:val="0"/>
      <w:divBdr>
        <w:top w:val="none" w:sz="0" w:space="0" w:color="auto"/>
        <w:left w:val="none" w:sz="0" w:space="0" w:color="auto"/>
        <w:bottom w:val="none" w:sz="0" w:space="0" w:color="auto"/>
        <w:right w:val="none" w:sz="0" w:space="0" w:color="auto"/>
      </w:divBdr>
    </w:div>
    <w:div w:id="1060127604">
      <w:bodyDiv w:val="1"/>
      <w:marLeft w:val="0"/>
      <w:marRight w:val="0"/>
      <w:marTop w:val="0"/>
      <w:marBottom w:val="0"/>
      <w:divBdr>
        <w:top w:val="none" w:sz="0" w:space="0" w:color="auto"/>
        <w:left w:val="none" w:sz="0" w:space="0" w:color="auto"/>
        <w:bottom w:val="none" w:sz="0" w:space="0" w:color="auto"/>
        <w:right w:val="none" w:sz="0" w:space="0" w:color="auto"/>
      </w:divBdr>
    </w:div>
    <w:div w:id="1071654234">
      <w:bodyDiv w:val="1"/>
      <w:marLeft w:val="0"/>
      <w:marRight w:val="0"/>
      <w:marTop w:val="0"/>
      <w:marBottom w:val="0"/>
      <w:divBdr>
        <w:top w:val="none" w:sz="0" w:space="0" w:color="auto"/>
        <w:left w:val="none" w:sz="0" w:space="0" w:color="auto"/>
        <w:bottom w:val="none" w:sz="0" w:space="0" w:color="auto"/>
        <w:right w:val="none" w:sz="0" w:space="0" w:color="auto"/>
      </w:divBdr>
    </w:div>
    <w:div w:id="1089886608">
      <w:bodyDiv w:val="1"/>
      <w:marLeft w:val="0"/>
      <w:marRight w:val="0"/>
      <w:marTop w:val="0"/>
      <w:marBottom w:val="0"/>
      <w:divBdr>
        <w:top w:val="none" w:sz="0" w:space="0" w:color="auto"/>
        <w:left w:val="none" w:sz="0" w:space="0" w:color="auto"/>
        <w:bottom w:val="none" w:sz="0" w:space="0" w:color="auto"/>
        <w:right w:val="none" w:sz="0" w:space="0" w:color="auto"/>
      </w:divBdr>
    </w:div>
    <w:div w:id="1117602234">
      <w:bodyDiv w:val="1"/>
      <w:marLeft w:val="0"/>
      <w:marRight w:val="0"/>
      <w:marTop w:val="0"/>
      <w:marBottom w:val="0"/>
      <w:divBdr>
        <w:top w:val="none" w:sz="0" w:space="0" w:color="auto"/>
        <w:left w:val="none" w:sz="0" w:space="0" w:color="auto"/>
        <w:bottom w:val="none" w:sz="0" w:space="0" w:color="auto"/>
        <w:right w:val="none" w:sz="0" w:space="0" w:color="auto"/>
      </w:divBdr>
    </w:div>
    <w:div w:id="1133712059">
      <w:bodyDiv w:val="1"/>
      <w:marLeft w:val="0"/>
      <w:marRight w:val="0"/>
      <w:marTop w:val="0"/>
      <w:marBottom w:val="0"/>
      <w:divBdr>
        <w:top w:val="none" w:sz="0" w:space="0" w:color="auto"/>
        <w:left w:val="none" w:sz="0" w:space="0" w:color="auto"/>
        <w:bottom w:val="none" w:sz="0" w:space="0" w:color="auto"/>
        <w:right w:val="none" w:sz="0" w:space="0" w:color="auto"/>
      </w:divBdr>
    </w:div>
    <w:div w:id="1146387235">
      <w:bodyDiv w:val="1"/>
      <w:marLeft w:val="0"/>
      <w:marRight w:val="0"/>
      <w:marTop w:val="0"/>
      <w:marBottom w:val="0"/>
      <w:divBdr>
        <w:top w:val="none" w:sz="0" w:space="0" w:color="auto"/>
        <w:left w:val="none" w:sz="0" w:space="0" w:color="auto"/>
        <w:bottom w:val="none" w:sz="0" w:space="0" w:color="auto"/>
        <w:right w:val="none" w:sz="0" w:space="0" w:color="auto"/>
      </w:divBdr>
    </w:div>
    <w:div w:id="1165901776">
      <w:bodyDiv w:val="1"/>
      <w:marLeft w:val="0"/>
      <w:marRight w:val="0"/>
      <w:marTop w:val="0"/>
      <w:marBottom w:val="0"/>
      <w:divBdr>
        <w:top w:val="none" w:sz="0" w:space="0" w:color="auto"/>
        <w:left w:val="none" w:sz="0" w:space="0" w:color="auto"/>
        <w:bottom w:val="none" w:sz="0" w:space="0" w:color="auto"/>
        <w:right w:val="none" w:sz="0" w:space="0" w:color="auto"/>
      </w:divBdr>
    </w:div>
    <w:div w:id="1190608845">
      <w:bodyDiv w:val="1"/>
      <w:marLeft w:val="0"/>
      <w:marRight w:val="0"/>
      <w:marTop w:val="0"/>
      <w:marBottom w:val="0"/>
      <w:divBdr>
        <w:top w:val="none" w:sz="0" w:space="0" w:color="auto"/>
        <w:left w:val="none" w:sz="0" w:space="0" w:color="auto"/>
        <w:bottom w:val="none" w:sz="0" w:space="0" w:color="auto"/>
        <w:right w:val="none" w:sz="0" w:space="0" w:color="auto"/>
      </w:divBdr>
    </w:div>
    <w:div w:id="1202552767">
      <w:bodyDiv w:val="1"/>
      <w:marLeft w:val="0"/>
      <w:marRight w:val="0"/>
      <w:marTop w:val="0"/>
      <w:marBottom w:val="0"/>
      <w:divBdr>
        <w:top w:val="none" w:sz="0" w:space="0" w:color="auto"/>
        <w:left w:val="none" w:sz="0" w:space="0" w:color="auto"/>
        <w:bottom w:val="none" w:sz="0" w:space="0" w:color="auto"/>
        <w:right w:val="none" w:sz="0" w:space="0" w:color="auto"/>
      </w:divBdr>
    </w:div>
    <w:div w:id="1205562748">
      <w:bodyDiv w:val="1"/>
      <w:marLeft w:val="0"/>
      <w:marRight w:val="0"/>
      <w:marTop w:val="0"/>
      <w:marBottom w:val="0"/>
      <w:divBdr>
        <w:top w:val="none" w:sz="0" w:space="0" w:color="auto"/>
        <w:left w:val="none" w:sz="0" w:space="0" w:color="auto"/>
        <w:bottom w:val="none" w:sz="0" w:space="0" w:color="auto"/>
        <w:right w:val="none" w:sz="0" w:space="0" w:color="auto"/>
      </w:divBdr>
    </w:div>
    <w:div w:id="1297220745">
      <w:bodyDiv w:val="1"/>
      <w:marLeft w:val="0"/>
      <w:marRight w:val="0"/>
      <w:marTop w:val="0"/>
      <w:marBottom w:val="0"/>
      <w:divBdr>
        <w:top w:val="none" w:sz="0" w:space="0" w:color="auto"/>
        <w:left w:val="none" w:sz="0" w:space="0" w:color="auto"/>
        <w:bottom w:val="none" w:sz="0" w:space="0" w:color="auto"/>
        <w:right w:val="none" w:sz="0" w:space="0" w:color="auto"/>
      </w:divBdr>
    </w:div>
    <w:div w:id="1322395107">
      <w:bodyDiv w:val="1"/>
      <w:marLeft w:val="0"/>
      <w:marRight w:val="0"/>
      <w:marTop w:val="0"/>
      <w:marBottom w:val="0"/>
      <w:divBdr>
        <w:top w:val="none" w:sz="0" w:space="0" w:color="auto"/>
        <w:left w:val="none" w:sz="0" w:space="0" w:color="auto"/>
        <w:bottom w:val="none" w:sz="0" w:space="0" w:color="auto"/>
        <w:right w:val="none" w:sz="0" w:space="0" w:color="auto"/>
      </w:divBdr>
    </w:div>
    <w:div w:id="1322470047">
      <w:bodyDiv w:val="1"/>
      <w:marLeft w:val="0"/>
      <w:marRight w:val="0"/>
      <w:marTop w:val="0"/>
      <w:marBottom w:val="0"/>
      <w:divBdr>
        <w:top w:val="none" w:sz="0" w:space="0" w:color="auto"/>
        <w:left w:val="none" w:sz="0" w:space="0" w:color="auto"/>
        <w:bottom w:val="none" w:sz="0" w:space="0" w:color="auto"/>
        <w:right w:val="none" w:sz="0" w:space="0" w:color="auto"/>
      </w:divBdr>
    </w:div>
    <w:div w:id="1325086876">
      <w:bodyDiv w:val="1"/>
      <w:marLeft w:val="0"/>
      <w:marRight w:val="0"/>
      <w:marTop w:val="0"/>
      <w:marBottom w:val="0"/>
      <w:divBdr>
        <w:top w:val="none" w:sz="0" w:space="0" w:color="auto"/>
        <w:left w:val="none" w:sz="0" w:space="0" w:color="auto"/>
        <w:bottom w:val="none" w:sz="0" w:space="0" w:color="auto"/>
        <w:right w:val="none" w:sz="0" w:space="0" w:color="auto"/>
      </w:divBdr>
    </w:div>
    <w:div w:id="1335838176">
      <w:bodyDiv w:val="1"/>
      <w:marLeft w:val="0"/>
      <w:marRight w:val="0"/>
      <w:marTop w:val="0"/>
      <w:marBottom w:val="0"/>
      <w:divBdr>
        <w:top w:val="none" w:sz="0" w:space="0" w:color="auto"/>
        <w:left w:val="none" w:sz="0" w:space="0" w:color="auto"/>
        <w:bottom w:val="none" w:sz="0" w:space="0" w:color="auto"/>
        <w:right w:val="none" w:sz="0" w:space="0" w:color="auto"/>
      </w:divBdr>
    </w:div>
    <w:div w:id="1350912494">
      <w:bodyDiv w:val="1"/>
      <w:marLeft w:val="0"/>
      <w:marRight w:val="0"/>
      <w:marTop w:val="0"/>
      <w:marBottom w:val="0"/>
      <w:divBdr>
        <w:top w:val="none" w:sz="0" w:space="0" w:color="auto"/>
        <w:left w:val="none" w:sz="0" w:space="0" w:color="auto"/>
        <w:bottom w:val="none" w:sz="0" w:space="0" w:color="auto"/>
        <w:right w:val="none" w:sz="0" w:space="0" w:color="auto"/>
      </w:divBdr>
    </w:div>
    <w:div w:id="1393970456">
      <w:bodyDiv w:val="1"/>
      <w:marLeft w:val="0"/>
      <w:marRight w:val="0"/>
      <w:marTop w:val="0"/>
      <w:marBottom w:val="0"/>
      <w:divBdr>
        <w:top w:val="none" w:sz="0" w:space="0" w:color="auto"/>
        <w:left w:val="none" w:sz="0" w:space="0" w:color="auto"/>
        <w:bottom w:val="none" w:sz="0" w:space="0" w:color="auto"/>
        <w:right w:val="none" w:sz="0" w:space="0" w:color="auto"/>
      </w:divBdr>
    </w:div>
    <w:div w:id="1491868217">
      <w:bodyDiv w:val="1"/>
      <w:marLeft w:val="0"/>
      <w:marRight w:val="0"/>
      <w:marTop w:val="0"/>
      <w:marBottom w:val="0"/>
      <w:divBdr>
        <w:top w:val="none" w:sz="0" w:space="0" w:color="auto"/>
        <w:left w:val="none" w:sz="0" w:space="0" w:color="auto"/>
        <w:bottom w:val="none" w:sz="0" w:space="0" w:color="auto"/>
        <w:right w:val="none" w:sz="0" w:space="0" w:color="auto"/>
      </w:divBdr>
    </w:div>
    <w:div w:id="1496530169">
      <w:bodyDiv w:val="1"/>
      <w:marLeft w:val="0"/>
      <w:marRight w:val="0"/>
      <w:marTop w:val="0"/>
      <w:marBottom w:val="0"/>
      <w:divBdr>
        <w:top w:val="none" w:sz="0" w:space="0" w:color="auto"/>
        <w:left w:val="none" w:sz="0" w:space="0" w:color="auto"/>
        <w:bottom w:val="none" w:sz="0" w:space="0" w:color="auto"/>
        <w:right w:val="none" w:sz="0" w:space="0" w:color="auto"/>
      </w:divBdr>
    </w:div>
    <w:div w:id="1509175939">
      <w:bodyDiv w:val="1"/>
      <w:marLeft w:val="0"/>
      <w:marRight w:val="0"/>
      <w:marTop w:val="0"/>
      <w:marBottom w:val="0"/>
      <w:divBdr>
        <w:top w:val="none" w:sz="0" w:space="0" w:color="auto"/>
        <w:left w:val="none" w:sz="0" w:space="0" w:color="auto"/>
        <w:bottom w:val="none" w:sz="0" w:space="0" w:color="auto"/>
        <w:right w:val="none" w:sz="0" w:space="0" w:color="auto"/>
      </w:divBdr>
    </w:div>
    <w:div w:id="1525438551">
      <w:bodyDiv w:val="1"/>
      <w:marLeft w:val="0"/>
      <w:marRight w:val="0"/>
      <w:marTop w:val="0"/>
      <w:marBottom w:val="0"/>
      <w:divBdr>
        <w:top w:val="none" w:sz="0" w:space="0" w:color="auto"/>
        <w:left w:val="none" w:sz="0" w:space="0" w:color="auto"/>
        <w:bottom w:val="none" w:sz="0" w:space="0" w:color="auto"/>
        <w:right w:val="none" w:sz="0" w:space="0" w:color="auto"/>
      </w:divBdr>
    </w:div>
    <w:div w:id="1527477329">
      <w:bodyDiv w:val="1"/>
      <w:marLeft w:val="0"/>
      <w:marRight w:val="0"/>
      <w:marTop w:val="0"/>
      <w:marBottom w:val="0"/>
      <w:divBdr>
        <w:top w:val="none" w:sz="0" w:space="0" w:color="auto"/>
        <w:left w:val="none" w:sz="0" w:space="0" w:color="auto"/>
        <w:bottom w:val="none" w:sz="0" w:space="0" w:color="auto"/>
        <w:right w:val="none" w:sz="0" w:space="0" w:color="auto"/>
      </w:divBdr>
    </w:div>
    <w:div w:id="1574463946">
      <w:bodyDiv w:val="1"/>
      <w:marLeft w:val="0"/>
      <w:marRight w:val="0"/>
      <w:marTop w:val="0"/>
      <w:marBottom w:val="0"/>
      <w:divBdr>
        <w:top w:val="none" w:sz="0" w:space="0" w:color="auto"/>
        <w:left w:val="none" w:sz="0" w:space="0" w:color="auto"/>
        <w:bottom w:val="none" w:sz="0" w:space="0" w:color="auto"/>
        <w:right w:val="none" w:sz="0" w:space="0" w:color="auto"/>
      </w:divBdr>
    </w:div>
    <w:div w:id="1692099800">
      <w:bodyDiv w:val="1"/>
      <w:marLeft w:val="0"/>
      <w:marRight w:val="0"/>
      <w:marTop w:val="0"/>
      <w:marBottom w:val="0"/>
      <w:divBdr>
        <w:top w:val="none" w:sz="0" w:space="0" w:color="auto"/>
        <w:left w:val="none" w:sz="0" w:space="0" w:color="auto"/>
        <w:bottom w:val="none" w:sz="0" w:space="0" w:color="auto"/>
        <w:right w:val="none" w:sz="0" w:space="0" w:color="auto"/>
      </w:divBdr>
    </w:div>
    <w:div w:id="1717271156">
      <w:bodyDiv w:val="1"/>
      <w:marLeft w:val="0"/>
      <w:marRight w:val="0"/>
      <w:marTop w:val="0"/>
      <w:marBottom w:val="0"/>
      <w:divBdr>
        <w:top w:val="none" w:sz="0" w:space="0" w:color="auto"/>
        <w:left w:val="none" w:sz="0" w:space="0" w:color="auto"/>
        <w:bottom w:val="none" w:sz="0" w:space="0" w:color="auto"/>
        <w:right w:val="none" w:sz="0" w:space="0" w:color="auto"/>
      </w:divBdr>
    </w:div>
    <w:div w:id="1725064075">
      <w:bodyDiv w:val="1"/>
      <w:marLeft w:val="0"/>
      <w:marRight w:val="0"/>
      <w:marTop w:val="0"/>
      <w:marBottom w:val="0"/>
      <w:divBdr>
        <w:top w:val="none" w:sz="0" w:space="0" w:color="auto"/>
        <w:left w:val="none" w:sz="0" w:space="0" w:color="auto"/>
        <w:bottom w:val="none" w:sz="0" w:space="0" w:color="auto"/>
        <w:right w:val="none" w:sz="0" w:space="0" w:color="auto"/>
      </w:divBdr>
    </w:div>
    <w:div w:id="1744520774">
      <w:bodyDiv w:val="1"/>
      <w:marLeft w:val="0"/>
      <w:marRight w:val="0"/>
      <w:marTop w:val="0"/>
      <w:marBottom w:val="0"/>
      <w:divBdr>
        <w:top w:val="none" w:sz="0" w:space="0" w:color="auto"/>
        <w:left w:val="none" w:sz="0" w:space="0" w:color="auto"/>
        <w:bottom w:val="none" w:sz="0" w:space="0" w:color="auto"/>
        <w:right w:val="none" w:sz="0" w:space="0" w:color="auto"/>
      </w:divBdr>
    </w:div>
    <w:div w:id="1758362230">
      <w:bodyDiv w:val="1"/>
      <w:marLeft w:val="0"/>
      <w:marRight w:val="0"/>
      <w:marTop w:val="0"/>
      <w:marBottom w:val="0"/>
      <w:divBdr>
        <w:top w:val="none" w:sz="0" w:space="0" w:color="auto"/>
        <w:left w:val="none" w:sz="0" w:space="0" w:color="auto"/>
        <w:bottom w:val="none" w:sz="0" w:space="0" w:color="auto"/>
        <w:right w:val="none" w:sz="0" w:space="0" w:color="auto"/>
      </w:divBdr>
    </w:div>
    <w:div w:id="1761489804">
      <w:bodyDiv w:val="1"/>
      <w:marLeft w:val="0"/>
      <w:marRight w:val="0"/>
      <w:marTop w:val="0"/>
      <w:marBottom w:val="0"/>
      <w:divBdr>
        <w:top w:val="none" w:sz="0" w:space="0" w:color="auto"/>
        <w:left w:val="none" w:sz="0" w:space="0" w:color="auto"/>
        <w:bottom w:val="none" w:sz="0" w:space="0" w:color="auto"/>
        <w:right w:val="none" w:sz="0" w:space="0" w:color="auto"/>
      </w:divBdr>
    </w:div>
    <w:div w:id="1787843954">
      <w:bodyDiv w:val="1"/>
      <w:marLeft w:val="0"/>
      <w:marRight w:val="0"/>
      <w:marTop w:val="0"/>
      <w:marBottom w:val="0"/>
      <w:divBdr>
        <w:top w:val="none" w:sz="0" w:space="0" w:color="auto"/>
        <w:left w:val="none" w:sz="0" w:space="0" w:color="auto"/>
        <w:bottom w:val="none" w:sz="0" w:space="0" w:color="auto"/>
        <w:right w:val="none" w:sz="0" w:space="0" w:color="auto"/>
      </w:divBdr>
    </w:div>
    <w:div w:id="1791321460">
      <w:bodyDiv w:val="1"/>
      <w:marLeft w:val="0"/>
      <w:marRight w:val="0"/>
      <w:marTop w:val="0"/>
      <w:marBottom w:val="0"/>
      <w:divBdr>
        <w:top w:val="none" w:sz="0" w:space="0" w:color="auto"/>
        <w:left w:val="none" w:sz="0" w:space="0" w:color="auto"/>
        <w:bottom w:val="none" w:sz="0" w:space="0" w:color="auto"/>
        <w:right w:val="none" w:sz="0" w:space="0" w:color="auto"/>
      </w:divBdr>
    </w:div>
    <w:div w:id="1796437255">
      <w:bodyDiv w:val="1"/>
      <w:marLeft w:val="0"/>
      <w:marRight w:val="0"/>
      <w:marTop w:val="0"/>
      <w:marBottom w:val="0"/>
      <w:divBdr>
        <w:top w:val="none" w:sz="0" w:space="0" w:color="auto"/>
        <w:left w:val="none" w:sz="0" w:space="0" w:color="auto"/>
        <w:bottom w:val="none" w:sz="0" w:space="0" w:color="auto"/>
        <w:right w:val="none" w:sz="0" w:space="0" w:color="auto"/>
      </w:divBdr>
    </w:div>
    <w:div w:id="1797412153">
      <w:bodyDiv w:val="1"/>
      <w:marLeft w:val="0"/>
      <w:marRight w:val="0"/>
      <w:marTop w:val="0"/>
      <w:marBottom w:val="0"/>
      <w:divBdr>
        <w:top w:val="none" w:sz="0" w:space="0" w:color="auto"/>
        <w:left w:val="none" w:sz="0" w:space="0" w:color="auto"/>
        <w:bottom w:val="none" w:sz="0" w:space="0" w:color="auto"/>
        <w:right w:val="none" w:sz="0" w:space="0" w:color="auto"/>
      </w:divBdr>
    </w:div>
    <w:div w:id="1811285857">
      <w:bodyDiv w:val="1"/>
      <w:marLeft w:val="0"/>
      <w:marRight w:val="0"/>
      <w:marTop w:val="0"/>
      <w:marBottom w:val="0"/>
      <w:divBdr>
        <w:top w:val="none" w:sz="0" w:space="0" w:color="auto"/>
        <w:left w:val="none" w:sz="0" w:space="0" w:color="auto"/>
        <w:bottom w:val="none" w:sz="0" w:space="0" w:color="auto"/>
        <w:right w:val="none" w:sz="0" w:space="0" w:color="auto"/>
      </w:divBdr>
    </w:div>
    <w:div w:id="1858080130">
      <w:bodyDiv w:val="1"/>
      <w:marLeft w:val="0"/>
      <w:marRight w:val="0"/>
      <w:marTop w:val="0"/>
      <w:marBottom w:val="0"/>
      <w:divBdr>
        <w:top w:val="none" w:sz="0" w:space="0" w:color="auto"/>
        <w:left w:val="none" w:sz="0" w:space="0" w:color="auto"/>
        <w:bottom w:val="none" w:sz="0" w:space="0" w:color="auto"/>
        <w:right w:val="none" w:sz="0" w:space="0" w:color="auto"/>
      </w:divBdr>
    </w:div>
    <w:div w:id="1910187606">
      <w:bodyDiv w:val="1"/>
      <w:marLeft w:val="0"/>
      <w:marRight w:val="0"/>
      <w:marTop w:val="0"/>
      <w:marBottom w:val="0"/>
      <w:divBdr>
        <w:top w:val="none" w:sz="0" w:space="0" w:color="auto"/>
        <w:left w:val="none" w:sz="0" w:space="0" w:color="auto"/>
        <w:bottom w:val="none" w:sz="0" w:space="0" w:color="auto"/>
        <w:right w:val="none" w:sz="0" w:space="0" w:color="auto"/>
      </w:divBdr>
    </w:div>
    <w:div w:id="1977181407">
      <w:bodyDiv w:val="1"/>
      <w:marLeft w:val="0"/>
      <w:marRight w:val="0"/>
      <w:marTop w:val="0"/>
      <w:marBottom w:val="0"/>
      <w:divBdr>
        <w:top w:val="none" w:sz="0" w:space="0" w:color="auto"/>
        <w:left w:val="none" w:sz="0" w:space="0" w:color="auto"/>
        <w:bottom w:val="none" w:sz="0" w:space="0" w:color="auto"/>
        <w:right w:val="none" w:sz="0" w:space="0" w:color="auto"/>
      </w:divBdr>
    </w:div>
    <w:div w:id="1991443491">
      <w:bodyDiv w:val="1"/>
      <w:marLeft w:val="0"/>
      <w:marRight w:val="0"/>
      <w:marTop w:val="0"/>
      <w:marBottom w:val="0"/>
      <w:divBdr>
        <w:top w:val="none" w:sz="0" w:space="0" w:color="auto"/>
        <w:left w:val="none" w:sz="0" w:space="0" w:color="auto"/>
        <w:bottom w:val="none" w:sz="0" w:space="0" w:color="auto"/>
        <w:right w:val="none" w:sz="0" w:space="0" w:color="auto"/>
      </w:divBdr>
    </w:div>
    <w:div w:id="2079472054">
      <w:bodyDiv w:val="1"/>
      <w:marLeft w:val="0"/>
      <w:marRight w:val="0"/>
      <w:marTop w:val="0"/>
      <w:marBottom w:val="0"/>
      <w:divBdr>
        <w:top w:val="none" w:sz="0" w:space="0" w:color="auto"/>
        <w:left w:val="none" w:sz="0" w:space="0" w:color="auto"/>
        <w:bottom w:val="none" w:sz="0" w:space="0" w:color="auto"/>
        <w:right w:val="none" w:sz="0" w:space="0" w:color="auto"/>
      </w:divBdr>
    </w:div>
    <w:div w:id="20875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epz/order/notice/zk44/view/common-info.html?regNumber=0342300080914000005"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upki.gov.ru/epz/order/notice/zk44/view/common-info.html?regNumber=0342300080914000005" TargetMode="External"/><Relationship Id="rId17" Type="http://schemas.openxmlformats.org/officeDocument/2006/relationships/hyperlink" Target="http://zakupki.gov.ru/epz/order/notice/zk44/view/common-info.html?regNumber=0342300080914000005" TargetMode="External"/><Relationship Id="rId2" Type="http://schemas.openxmlformats.org/officeDocument/2006/relationships/numbering" Target="numbering.xml"/><Relationship Id="rId16" Type="http://schemas.openxmlformats.org/officeDocument/2006/relationships/hyperlink" Target="http://zakupki.gov.ru/epz/order/notice/zk44/view/common-info.html?regNumber=034230008091400000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zakupki.gov.ru/epz/order/notice/zk44/view/common-info.html?regNumber=0342300080914000005"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z.tgl.ru" TargetMode="External"/><Relationship Id="rId14" Type="http://schemas.openxmlformats.org/officeDocument/2006/relationships/hyperlink" Target="http://zakupki.gov.ru/epz/order/notice/zk44/view/common-info.html?regNumber=034230008091400000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C2A0-7B1B-4876-A5F8-AB1E7931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12</Pages>
  <Words>6588</Words>
  <Characters>37558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В результате проверки по вопросу соблюдения Заказчиком, котировочной комиссией требований законодательства РФ при размещении заказов путем запроса котировок установлено следующее:</vt:lpstr>
    </vt:vector>
  </TitlesOfParts>
  <Company/>
  <LinksUpToDate>false</LinksUpToDate>
  <CharactersWithSpaces>44058</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2818174</vt:i4>
      </vt:variant>
      <vt:variant>
        <vt:i4>3</vt:i4>
      </vt:variant>
      <vt:variant>
        <vt:i4>0</vt:i4>
      </vt:variant>
      <vt:variant>
        <vt:i4>5</vt:i4>
      </vt:variant>
      <vt:variant>
        <vt:lpwstr>http://www/</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результате проверки по вопросу соблюдения Заказчиком, котировочной комиссией требований законодательства РФ при размещении заказов путем запроса котировок установлено следующее:</dc:title>
  <dc:subject/>
  <dc:creator>Любовь</dc:creator>
  <cp:keywords/>
  <dc:description/>
  <cp:lastModifiedBy>Федулова Наталья Александровна</cp:lastModifiedBy>
  <cp:revision>445</cp:revision>
  <cp:lastPrinted>2015-04-07T05:28:00Z</cp:lastPrinted>
  <dcterms:created xsi:type="dcterms:W3CDTF">2015-03-22T14:07:00Z</dcterms:created>
  <dcterms:modified xsi:type="dcterms:W3CDTF">2015-04-14T03:59:00Z</dcterms:modified>
</cp:coreProperties>
</file>