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A8" w:rsidRDefault="00691AA8" w:rsidP="00691AA8">
      <w:pPr>
        <w:widowControl w:val="0"/>
        <w:tabs>
          <w:tab w:val="left" w:pos="851"/>
        </w:tabs>
        <w:ind w:firstLine="680"/>
        <w:jc w:val="center"/>
        <w:rPr>
          <w:sz w:val="28"/>
          <w:szCs w:val="28"/>
        </w:rPr>
      </w:pPr>
      <w:bookmarkStart w:id="0" w:name="_GoBack"/>
      <w:r w:rsidRPr="00BE4FEB">
        <w:rPr>
          <w:sz w:val="28"/>
          <w:szCs w:val="28"/>
        </w:rPr>
        <w:t xml:space="preserve">Информация о результатах ревизии финансово-хозяйственной деятельности </w:t>
      </w:r>
      <w:bookmarkEnd w:id="0"/>
      <w:r w:rsidRPr="00FA4A56">
        <w:rPr>
          <w:sz w:val="28"/>
          <w:szCs w:val="28"/>
        </w:rPr>
        <w:t>муниципального бюджетного дошкольного образовательного учреждения детского сада № 128 «</w:t>
      </w:r>
      <w:proofErr w:type="spellStart"/>
      <w:r w:rsidRPr="00FA4A56">
        <w:rPr>
          <w:sz w:val="28"/>
          <w:szCs w:val="28"/>
        </w:rPr>
        <w:t>Гвоздичка</w:t>
      </w:r>
      <w:proofErr w:type="spellEnd"/>
      <w:r w:rsidRPr="00FA4A56">
        <w:rPr>
          <w:sz w:val="28"/>
          <w:szCs w:val="28"/>
        </w:rPr>
        <w:t>» городского округа Тольятти за период с 01.01.2016 по 31.03.2017</w:t>
      </w:r>
    </w:p>
    <w:p w:rsidR="00691AA8" w:rsidRPr="00691AA8" w:rsidRDefault="00691AA8" w:rsidP="00691AA8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(Акт от </w:t>
      </w:r>
      <w:r w:rsidRPr="00691AA8">
        <w:rPr>
          <w:bCs/>
          <w:sz w:val="28"/>
          <w:szCs w:val="28"/>
        </w:rPr>
        <w:t>09.06.2017 № 31-14/01-08-17)</w:t>
      </w:r>
    </w:p>
    <w:p w:rsidR="00691AA8" w:rsidRDefault="00691AA8" w:rsidP="00691AA8">
      <w:pPr>
        <w:widowControl w:val="0"/>
        <w:tabs>
          <w:tab w:val="left" w:pos="851"/>
        </w:tabs>
        <w:ind w:firstLine="680"/>
        <w:jc w:val="both"/>
        <w:rPr>
          <w:sz w:val="28"/>
          <w:szCs w:val="28"/>
        </w:rPr>
      </w:pPr>
    </w:p>
    <w:p w:rsidR="00691AA8" w:rsidRPr="00691AA8" w:rsidRDefault="00691AA8" w:rsidP="00691AA8">
      <w:pPr>
        <w:ind w:left="142" w:firstLine="709"/>
        <w:jc w:val="both"/>
        <w:rPr>
          <w:iCs/>
          <w:sz w:val="28"/>
          <w:szCs w:val="28"/>
        </w:rPr>
      </w:pPr>
    </w:p>
    <w:p w:rsidR="00691AA8" w:rsidRPr="00FA4A56" w:rsidRDefault="00691AA8" w:rsidP="00691AA8">
      <w:pPr>
        <w:ind w:left="142" w:firstLine="709"/>
        <w:jc w:val="both"/>
        <w:rPr>
          <w:sz w:val="28"/>
          <w:szCs w:val="28"/>
        </w:rPr>
      </w:pPr>
      <w:proofErr w:type="gramStart"/>
      <w:r w:rsidRPr="001B4A56">
        <w:rPr>
          <w:iCs/>
          <w:sz w:val="28"/>
          <w:szCs w:val="28"/>
        </w:rPr>
        <w:t>В соответствии</w:t>
      </w:r>
      <w:r w:rsidRPr="001B4A56">
        <w:rPr>
          <w:sz w:val="28"/>
          <w:szCs w:val="28"/>
        </w:rPr>
        <w:t xml:space="preserve"> с Положением о порядке проведения контрольных мероприятий ко</w:t>
      </w:r>
      <w:r>
        <w:rPr>
          <w:sz w:val="28"/>
          <w:szCs w:val="28"/>
        </w:rPr>
        <w:t>нтрольно-ревизионным отделом мэрии</w:t>
      </w:r>
      <w:r w:rsidRPr="001B4A56">
        <w:rPr>
          <w:sz w:val="28"/>
          <w:szCs w:val="28"/>
        </w:rPr>
        <w:t xml:space="preserve"> городского округа Тольятти, утвержденным постановлением мэрии городского округа Тольятти от 26.12.2014 г. № 4915-п/1</w:t>
      </w:r>
      <w:r w:rsidRPr="00FA4A5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во исполнение </w:t>
      </w:r>
      <w:r w:rsidRPr="00FA4A56">
        <w:rPr>
          <w:sz w:val="28"/>
          <w:szCs w:val="28"/>
        </w:rPr>
        <w:t xml:space="preserve">п. 11 Плана контрольных мероприятий контрольно-ревизионного отдела администрации городского округа Тольятти на 2017 год, утвержденного постановлением мэрии городского округа Тольятти от 17.11.2016 № 3623-п/1 и </w:t>
      </w:r>
      <w:r w:rsidRPr="00FA4A56">
        <w:rPr>
          <w:iCs/>
          <w:sz w:val="28"/>
          <w:szCs w:val="28"/>
        </w:rPr>
        <w:t>на основании</w:t>
      </w:r>
      <w:r w:rsidRPr="00FA4A56">
        <w:rPr>
          <w:sz w:val="28"/>
          <w:szCs w:val="28"/>
        </w:rPr>
        <w:t xml:space="preserve"> распоряжения администрации городского округа Тольятти</w:t>
      </w:r>
      <w:proofErr w:type="gramEnd"/>
      <w:r w:rsidRPr="00FA4A56">
        <w:rPr>
          <w:sz w:val="28"/>
          <w:szCs w:val="28"/>
        </w:rPr>
        <w:t xml:space="preserve"> от 12.05.2017 № 3642-р/1, проведена ревизия финансово-хозяйственной деятельности муниципального бюджетного дошкольного образовательного учреждения детского сада № 128 «</w:t>
      </w:r>
      <w:proofErr w:type="spellStart"/>
      <w:r w:rsidRPr="00FA4A56">
        <w:rPr>
          <w:sz w:val="28"/>
          <w:szCs w:val="28"/>
        </w:rPr>
        <w:t>Гвоздичка</w:t>
      </w:r>
      <w:proofErr w:type="spellEnd"/>
      <w:r w:rsidRPr="00FA4A56">
        <w:rPr>
          <w:sz w:val="28"/>
          <w:szCs w:val="28"/>
        </w:rPr>
        <w:t>» городского округа Тольятти за период с 01.01.2016 по 31.03.2017 (далее по тексту - МБУ детский сад № 128 «</w:t>
      </w:r>
      <w:proofErr w:type="spellStart"/>
      <w:r w:rsidRPr="00FA4A56">
        <w:rPr>
          <w:sz w:val="28"/>
          <w:szCs w:val="28"/>
        </w:rPr>
        <w:t>Гвоздичка</w:t>
      </w:r>
      <w:proofErr w:type="spellEnd"/>
      <w:r w:rsidRPr="00FA4A56">
        <w:rPr>
          <w:sz w:val="28"/>
          <w:szCs w:val="28"/>
        </w:rPr>
        <w:t>» или Учреждение).</w:t>
      </w:r>
    </w:p>
    <w:p w:rsidR="00691AA8" w:rsidRPr="00FA4A56" w:rsidRDefault="00691AA8" w:rsidP="00691AA8">
      <w:pPr>
        <w:tabs>
          <w:tab w:val="left" w:pos="1985"/>
        </w:tabs>
        <w:ind w:firstLine="708"/>
        <w:jc w:val="both"/>
        <w:rPr>
          <w:sz w:val="28"/>
          <w:szCs w:val="28"/>
        </w:rPr>
      </w:pPr>
      <w:r w:rsidRPr="00FA4A56">
        <w:rPr>
          <w:sz w:val="28"/>
          <w:szCs w:val="28"/>
        </w:rPr>
        <w:t>Учредителем Учреждения является муниципальное образование - городской округ Тольятти в лице мэрии городского округа Тольятти. Учреждение находится в ведомственном подчинении департамента образования мэрии городского округа Тольятти.</w:t>
      </w:r>
    </w:p>
    <w:p w:rsidR="00691AA8" w:rsidRPr="00FA4A56" w:rsidRDefault="00691AA8" w:rsidP="00691AA8">
      <w:pPr>
        <w:pStyle w:val="a3"/>
        <w:rPr>
          <w:sz w:val="28"/>
          <w:szCs w:val="28"/>
        </w:rPr>
      </w:pPr>
      <w:r w:rsidRPr="00FA4A56">
        <w:rPr>
          <w:sz w:val="28"/>
          <w:szCs w:val="28"/>
        </w:rPr>
        <w:t>Основной целью деятельности Учреждения является осуществление образовательной деятельности по образовательным программам дошкольного образования, присмотр и уход за детьми.</w:t>
      </w:r>
    </w:p>
    <w:p w:rsidR="00691AA8" w:rsidRDefault="00691AA8" w:rsidP="00691AA8">
      <w:pPr>
        <w:pStyle w:val="a3"/>
        <w:rPr>
          <w:sz w:val="28"/>
          <w:szCs w:val="28"/>
        </w:rPr>
      </w:pPr>
      <w:r w:rsidRPr="00FA4A56">
        <w:rPr>
          <w:sz w:val="28"/>
          <w:szCs w:val="28"/>
        </w:rPr>
        <w:t>Учреждение вправе осущ</w:t>
      </w:r>
      <w:r>
        <w:rPr>
          <w:sz w:val="28"/>
          <w:szCs w:val="28"/>
        </w:rPr>
        <w:t>ествлять иные виды деятельности.</w:t>
      </w:r>
      <w:r w:rsidRPr="00FA4A56">
        <w:rPr>
          <w:sz w:val="28"/>
          <w:szCs w:val="28"/>
        </w:rPr>
        <w:t xml:space="preserve"> </w:t>
      </w:r>
    </w:p>
    <w:p w:rsidR="00691AA8" w:rsidRPr="00FA4A56" w:rsidRDefault="00691AA8" w:rsidP="00691AA8">
      <w:pPr>
        <w:pStyle w:val="a3"/>
        <w:rPr>
          <w:sz w:val="24"/>
          <w:szCs w:val="24"/>
        </w:rPr>
      </w:pPr>
      <w:r w:rsidRPr="00273FC5">
        <w:rPr>
          <w:sz w:val="28"/>
          <w:szCs w:val="28"/>
        </w:rPr>
        <w:t xml:space="preserve">В ходе проверки соответствия осуществляемой деятельности Учреждения учредительным документам установлено, что деятельность, осуществляемая за проверяемый период Учреждением, </w:t>
      </w:r>
      <w:r w:rsidRPr="00273FC5">
        <w:rPr>
          <w:iCs/>
          <w:sz w:val="28"/>
          <w:szCs w:val="28"/>
        </w:rPr>
        <w:t xml:space="preserve">соответствовала </w:t>
      </w:r>
      <w:r w:rsidRPr="00273FC5">
        <w:rPr>
          <w:sz w:val="28"/>
          <w:szCs w:val="28"/>
        </w:rPr>
        <w:t>учредительным документам</w:t>
      </w:r>
      <w:r>
        <w:rPr>
          <w:sz w:val="28"/>
          <w:szCs w:val="28"/>
        </w:rPr>
        <w:t>.</w:t>
      </w:r>
    </w:p>
    <w:p w:rsidR="00691AA8" w:rsidRDefault="00691AA8" w:rsidP="00691AA8">
      <w:pPr>
        <w:pStyle w:val="a3"/>
        <w:rPr>
          <w:sz w:val="28"/>
          <w:szCs w:val="28"/>
        </w:rPr>
      </w:pPr>
      <w:r w:rsidRPr="00EF003E">
        <w:rPr>
          <w:sz w:val="28"/>
          <w:szCs w:val="28"/>
        </w:rPr>
        <w:t>Учреждение осуществляет свою деятельность в соответствии с предметом и целями деятельности, определенными в соответствии с законами и иными нормативными правовыми актами РФ, Самарской области, муниципальными правовыми актами городского округа Тольятти и Уставом.</w:t>
      </w:r>
    </w:p>
    <w:p w:rsidR="00691AA8" w:rsidRDefault="00691AA8" w:rsidP="00691A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</w:t>
      </w:r>
      <w:r w:rsidRPr="001E2DA4">
        <w:rPr>
          <w:sz w:val="28"/>
          <w:szCs w:val="28"/>
        </w:rPr>
        <w:t>порядка формирования</w:t>
      </w:r>
      <w:r>
        <w:rPr>
          <w:sz w:val="28"/>
          <w:szCs w:val="28"/>
        </w:rPr>
        <w:t xml:space="preserve"> и </w:t>
      </w:r>
      <w:r w:rsidRPr="00FE6F2E">
        <w:rPr>
          <w:sz w:val="28"/>
          <w:szCs w:val="28"/>
        </w:rPr>
        <w:t>финансового обеспечения</w:t>
      </w:r>
      <w:r>
        <w:rPr>
          <w:sz w:val="28"/>
          <w:szCs w:val="28"/>
        </w:rPr>
        <w:t xml:space="preserve"> муниципального задания установлено следующее.</w:t>
      </w:r>
    </w:p>
    <w:p w:rsidR="00691AA8" w:rsidRPr="00F435BC" w:rsidRDefault="00691AA8" w:rsidP="00691AA8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F435BC">
        <w:rPr>
          <w:sz w:val="28"/>
          <w:szCs w:val="28"/>
        </w:rPr>
        <w:t xml:space="preserve"> мэрии городского округа Тольятти от 13.02.2017 </w:t>
      </w:r>
      <w:r>
        <w:rPr>
          <w:sz w:val="28"/>
          <w:szCs w:val="28"/>
        </w:rPr>
        <w:t xml:space="preserve">       </w:t>
      </w:r>
      <w:r w:rsidRPr="00F435BC">
        <w:rPr>
          <w:sz w:val="28"/>
          <w:szCs w:val="28"/>
        </w:rPr>
        <w:t>№ 542-п/1</w:t>
      </w:r>
      <w:r>
        <w:rPr>
          <w:sz w:val="28"/>
          <w:szCs w:val="28"/>
        </w:rPr>
        <w:t xml:space="preserve"> </w:t>
      </w:r>
      <w:r w:rsidRPr="00F435BC">
        <w:rPr>
          <w:sz w:val="28"/>
          <w:szCs w:val="28"/>
        </w:rPr>
        <w:t>Учреждению утверждено муниципальное задание на 2017 год.</w:t>
      </w:r>
    </w:p>
    <w:p w:rsidR="00691AA8" w:rsidRDefault="00691AA8" w:rsidP="00691A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F435BC">
        <w:rPr>
          <w:rFonts w:ascii="Times New Roman" w:hAnsi="Times New Roman" w:cs="Times New Roman"/>
          <w:b w:val="0"/>
          <w:sz w:val="28"/>
          <w:szCs w:val="28"/>
        </w:rPr>
        <w:t xml:space="preserve"> нарушение п. 1.4 постановления мэрии городского округа Тольятти от 02.12.2015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F435BC">
        <w:rPr>
          <w:rFonts w:ascii="Times New Roman" w:hAnsi="Times New Roman" w:cs="Times New Roman"/>
          <w:b w:val="0"/>
          <w:sz w:val="28"/>
          <w:szCs w:val="28"/>
        </w:rPr>
        <w:t xml:space="preserve"> 3897-п/1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городского округа Тольятти </w:t>
      </w:r>
      <w:r w:rsidRPr="00F435B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и финансового обеспечения выполнения муниципального задания» 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Pr="00F435BC">
        <w:rPr>
          <w:rFonts w:ascii="Times New Roman" w:hAnsi="Times New Roman" w:cs="Times New Roman"/>
          <w:b w:val="0"/>
          <w:sz w:val="28"/>
          <w:szCs w:val="28"/>
        </w:rPr>
        <w:t>епартаментом образования нарушен срок формирования и утверждения муниципального задания на 2017 год и плановый период 2018 и 2019 годов.</w:t>
      </w:r>
      <w:proofErr w:type="gramEnd"/>
      <w:r w:rsidRPr="00F435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F435BC">
        <w:rPr>
          <w:rFonts w:ascii="Times New Roman" w:hAnsi="Times New Roman" w:cs="Times New Roman"/>
          <w:b w:val="0"/>
          <w:sz w:val="28"/>
          <w:szCs w:val="28"/>
        </w:rPr>
        <w:t xml:space="preserve">Срок формирования и утверждения муниципального задания установлен не позднее 20 рабочих дней со дня утверждения лимитов бюджетных обязательств на предоставление субсидии. </w:t>
      </w:r>
    </w:p>
    <w:p w:rsidR="00691AA8" w:rsidRDefault="00691AA8" w:rsidP="00691A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Бюджет городского округа Тольятти на 2017 год и плановый период 2018 и 2019 годов принят </w:t>
      </w:r>
      <w:r w:rsidRPr="00F435BC">
        <w:rPr>
          <w:rFonts w:ascii="Times New Roman" w:hAnsi="Times New Roman" w:cs="Times New Roman"/>
          <w:b w:val="0"/>
          <w:sz w:val="28"/>
          <w:szCs w:val="28"/>
        </w:rPr>
        <w:t>Решение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F435BC">
        <w:rPr>
          <w:rFonts w:ascii="Times New Roman" w:hAnsi="Times New Roman" w:cs="Times New Roman"/>
          <w:b w:val="0"/>
          <w:sz w:val="28"/>
          <w:szCs w:val="28"/>
        </w:rPr>
        <w:t xml:space="preserve"> Думы городского округа Тольятти от 07.12.2016 № 1274. </w:t>
      </w:r>
    </w:p>
    <w:p w:rsidR="00691AA8" w:rsidRDefault="00691AA8" w:rsidP="00691A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</w:t>
      </w:r>
      <w:r w:rsidRPr="00F435BC">
        <w:rPr>
          <w:rFonts w:ascii="Times New Roman" w:hAnsi="Times New Roman" w:cs="Times New Roman"/>
          <w:b w:val="0"/>
          <w:sz w:val="28"/>
          <w:szCs w:val="28"/>
        </w:rPr>
        <w:t>имиты бюджетных обязательств на 2017 год и на пл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ановый период 2018 и 2019 годов </w:t>
      </w:r>
      <w:r w:rsidRPr="00F435BC">
        <w:rPr>
          <w:rFonts w:ascii="Times New Roman" w:hAnsi="Times New Roman" w:cs="Times New Roman"/>
          <w:b w:val="0"/>
          <w:sz w:val="28"/>
          <w:szCs w:val="28"/>
        </w:rPr>
        <w:t xml:space="preserve">утверждены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F435BC">
        <w:rPr>
          <w:rFonts w:ascii="Times New Roman" w:hAnsi="Times New Roman" w:cs="Times New Roman"/>
          <w:b w:val="0"/>
          <w:sz w:val="28"/>
          <w:szCs w:val="28"/>
        </w:rPr>
        <w:t>риказом департамента финансов мэрии городского округа Тольятти от 21.12.2016 № 511-пк/2.1 «Об утверждении сводной бюджетной росписи бюджета и лимитов бюджетных обязательств городского округа Тольятти на 2017 год и на плановый период 2018 и 2019 годов»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F435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91AA8" w:rsidRDefault="00691AA8" w:rsidP="00691AA8">
      <w:pPr>
        <w:pStyle w:val="ConsPlusTitle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F435BC">
        <w:rPr>
          <w:rFonts w:ascii="Times New Roman" w:hAnsi="Times New Roman" w:cs="Times New Roman"/>
          <w:b w:val="0"/>
          <w:sz w:val="28"/>
          <w:szCs w:val="28"/>
        </w:rPr>
        <w:t>Таким образом, срок формирования и утверждения муниципального задания на 2017 год не позднее 25.01.2017 года</w:t>
      </w:r>
      <w:r>
        <w:rPr>
          <w:rFonts w:ascii="Times New Roman" w:hAnsi="Times New Roman" w:cs="Times New Roman"/>
          <w:b w:val="0"/>
          <w:i/>
          <w:sz w:val="28"/>
          <w:szCs w:val="28"/>
        </w:rPr>
        <w:t>.</w:t>
      </w:r>
    </w:p>
    <w:p w:rsidR="00691AA8" w:rsidRPr="00A75E8E" w:rsidRDefault="00691AA8" w:rsidP="00691AA8">
      <w:pPr>
        <w:pStyle w:val="ConsPlusTitle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F435BC">
        <w:rPr>
          <w:rFonts w:ascii="Times New Roman" w:hAnsi="Times New Roman" w:cs="Times New Roman"/>
          <w:b w:val="0"/>
          <w:sz w:val="28"/>
          <w:szCs w:val="28"/>
        </w:rPr>
        <w:t>Данное нарушение имеет признаки административного правонарушения по ст. 15.15.15 Кодекса об административных правонарушениях РФ и влечет наложение административного штрафа на должностных лиц.</w:t>
      </w:r>
    </w:p>
    <w:p w:rsidR="00691AA8" w:rsidRPr="00F435BC" w:rsidRDefault="00691AA8" w:rsidP="00691AA8">
      <w:pPr>
        <w:pStyle w:val="21"/>
        <w:tabs>
          <w:tab w:val="left" w:pos="708"/>
        </w:tabs>
        <w:snapToGrid w:val="0"/>
        <w:spacing w:after="0" w:line="240" w:lineRule="auto"/>
        <w:ind w:firstLine="709"/>
        <w:rPr>
          <w:sz w:val="28"/>
          <w:szCs w:val="28"/>
        </w:rPr>
      </w:pPr>
      <w:proofErr w:type="gramStart"/>
      <w:r w:rsidRPr="00F435BC">
        <w:rPr>
          <w:sz w:val="28"/>
          <w:szCs w:val="28"/>
        </w:rPr>
        <w:t>В целях проведения проверки полноты объема финансирования муниципального задания на 2016-2017 годы контрольно-ревизионным отделом в департамент образования мэрии направлен запрос о предоставлении расчета объема финансирования муниципального задания МБУ детского сада № 128 «</w:t>
      </w:r>
      <w:proofErr w:type="spellStart"/>
      <w:r w:rsidRPr="00F435BC">
        <w:rPr>
          <w:sz w:val="28"/>
          <w:szCs w:val="28"/>
        </w:rPr>
        <w:t>Гвоздичка</w:t>
      </w:r>
      <w:proofErr w:type="spellEnd"/>
      <w:r w:rsidRPr="00F435BC">
        <w:rPr>
          <w:sz w:val="28"/>
          <w:szCs w:val="28"/>
        </w:rPr>
        <w:t xml:space="preserve">» на 2016 и 2017 годы с указанием объемов муниципальных услуг (натуральных показателей) и нормативных затрат с экономическим обоснованием каждой статьи затрат. </w:t>
      </w:r>
      <w:proofErr w:type="gramEnd"/>
    </w:p>
    <w:p w:rsidR="00691AA8" w:rsidRPr="00F435BC" w:rsidRDefault="00691AA8" w:rsidP="00691AA8">
      <w:pPr>
        <w:pStyle w:val="21"/>
        <w:tabs>
          <w:tab w:val="left" w:pos="708"/>
        </w:tabs>
        <w:snapToGrid w:val="0"/>
        <w:spacing w:after="0" w:line="240" w:lineRule="auto"/>
        <w:ind w:firstLine="709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Установлено, что</w:t>
      </w:r>
      <w:r w:rsidRPr="00F435BC">
        <w:rPr>
          <w:sz w:val="28"/>
          <w:szCs w:val="28"/>
        </w:rPr>
        <w:t xml:space="preserve"> департаментом образования</w:t>
      </w:r>
      <w:r w:rsidRPr="00F435BC">
        <w:rPr>
          <w:i/>
          <w:sz w:val="28"/>
          <w:szCs w:val="28"/>
        </w:rPr>
        <w:t xml:space="preserve"> </w:t>
      </w:r>
      <w:r w:rsidRPr="005C33CE">
        <w:rPr>
          <w:sz w:val="28"/>
          <w:szCs w:val="28"/>
        </w:rPr>
        <w:t>в</w:t>
      </w:r>
      <w:r w:rsidRPr="00F435BC">
        <w:rPr>
          <w:sz w:val="28"/>
          <w:szCs w:val="28"/>
        </w:rPr>
        <w:t xml:space="preserve"> Рас</w:t>
      </w:r>
      <w:r>
        <w:rPr>
          <w:sz w:val="28"/>
          <w:szCs w:val="28"/>
        </w:rPr>
        <w:t>чете финансирования муниципальной</w:t>
      </w:r>
      <w:r w:rsidRPr="00F435BC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F435BC">
        <w:rPr>
          <w:sz w:val="28"/>
          <w:szCs w:val="28"/>
        </w:rPr>
        <w:t xml:space="preserve"> «Присмотр и уход» по базовому нормативу затрат (БНЗ) за 2017 году по </w:t>
      </w:r>
      <w:proofErr w:type="spellStart"/>
      <w:r w:rsidRPr="00F435BC">
        <w:rPr>
          <w:sz w:val="28"/>
          <w:szCs w:val="28"/>
        </w:rPr>
        <w:t>общеразвивающей</w:t>
      </w:r>
      <w:proofErr w:type="spellEnd"/>
      <w:r w:rsidRPr="00F435BC">
        <w:rPr>
          <w:sz w:val="28"/>
          <w:szCs w:val="28"/>
        </w:rPr>
        <w:t xml:space="preserve"> группе с ограниченными возможностями здоровья детей к нормативу затрат на 1 ребенка в размере 10 717 руб. не применялся корректирующий коэффициент - 1,4759, в результате финансирование муниципальной услуги занижено порядка 25,5 тыс. руб.</w:t>
      </w:r>
      <w:proofErr w:type="gramEnd"/>
    </w:p>
    <w:p w:rsidR="00691AA8" w:rsidRDefault="00691AA8" w:rsidP="00691AA8">
      <w:pPr>
        <w:pStyle w:val="a3"/>
        <w:rPr>
          <w:sz w:val="28"/>
          <w:szCs w:val="28"/>
        </w:rPr>
      </w:pPr>
      <w:r>
        <w:rPr>
          <w:sz w:val="28"/>
          <w:szCs w:val="28"/>
        </w:rPr>
        <w:t>Сообщаю также, что Р</w:t>
      </w:r>
      <w:r w:rsidRPr="00F435BC">
        <w:rPr>
          <w:sz w:val="28"/>
          <w:szCs w:val="28"/>
        </w:rPr>
        <w:t>асчет нормативных затрат с экономическим обоснованием каждой статьи затрат в части финансирования муниципального задания за счет средств городского бюджета департаментом образования не представлен.</w:t>
      </w:r>
    </w:p>
    <w:p w:rsidR="00691AA8" w:rsidRPr="009D02DD" w:rsidRDefault="00691AA8" w:rsidP="00691AA8">
      <w:pPr>
        <w:pStyle w:val="a3"/>
        <w:rPr>
          <w:sz w:val="28"/>
          <w:szCs w:val="28"/>
        </w:rPr>
      </w:pPr>
      <w:r w:rsidRPr="009D02DD">
        <w:rPr>
          <w:sz w:val="28"/>
          <w:szCs w:val="28"/>
        </w:rPr>
        <w:t xml:space="preserve">Проверкой Отчета о выполнении муниципального задания на оказание муниципальных услуг (выполнение работ) за 2016 год (далее по тексту - Отчет за 2016 год) установлено, </w:t>
      </w:r>
      <w:r w:rsidRPr="00BD4C06">
        <w:rPr>
          <w:sz w:val="28"/>
          <w:szCs w:val="28"/>
        </w:rPr>
        <w:t>что показатели</w:t>
      </w:r>
      <w:r w:rsidRPr="009D02DD">
        <w:rPr>
          <w:sz w:val="28"/>
          <w:szCs w:val="28"/>
        </w:rPr>
        <w:t xml:space="preserve"> муниципального задания по муниципальным услугам:</w:t>
      </w:r>
    </w:p>
    <w:p w:rsidR="00691AA8" w:rsidRPr="00F435BC" w:rsidRDefault="00691AA8" w:rsidP="00691AA8">
      <w:pPr>
        <w:pStyle w:val="a3"/>
        <w:ind w:firstLine="0"/>
        <w:rPr>
          <w:sz w:val="28"/>
          <w:szCs w:val="28"/>
        </w:rPr>
      </w:pPr>
      <w:r w:rsidRPr="009D02DD">
        <w:rPr>
          <w:sz w:val="28"/>
          <w:szCs w:val="28"/>
        </w:rPr>
        <w:t xml:space="preserve">- «Реализация основных общеобразовательных программ дошкольного образования» в количественном выражении выполнена: на 01.01.2016 - 294 </w:t>
      </w:r>
      <w:r w:rsidRPr="009D02DD">
        <w:rPr>
          <w:sz w:val="28"/>
          <w:szCs w:val="28"/>
        </w:rPr>
        <w:lastRenderedPageBreak/>
        <w:t xml:space="preserve">чел., на 01.09.2016 - 294 чел. </w:t>
      </w:r>
      <w:r w:rsidRPr="00F435BC">
        <w:rPr>
          <w:sz w:val="28"/>
          <w:szCs w:val="28"/>
        </w:rPr>
        <w:t>(100 %);</w:t>
      </w:r>
    </w:p>
    <w:p w:rsidR="00691AA8" w:rsidRDefault="00691AA8" w:rsidP="00691AA8">
      <w:pPr>
        <w:pStyle w:val="a3"/>
        <w:ind w:firstLine="0"/>
        <w:rPr>
          <w:sz w:val="28"/>
          <w:szCs w:val="28"/>
        </w:rPr>
      </w:pPr>
      <w:r w:rsidRPr="009D02DD">
        <w:rPr>
          <w:sz w:val="28"/>
          <w:szCs w:val="28"/>
        </w:rPr>
        <w:t xml:space="preserve">- «Присмотр и уход» в количественном выражении выполнен: на 01.01.2016 - 294 чел., на 01.09.2016 - 294 чел. </w:t>
      </w:r>
      <w:r w:rsidRPr="00F435BC">
        <w:rPr>
          <w:sz w:val="28"/>
          <w:szCs w:val="28"/>
        </w:rPr>
        <w:t xml:space="preserve">(100 </w:t>
      </w:r>
      <w:r w:rsidRPr="003B4C1E">
        <w:rPr>
          <w:sz w:val="28"/>
          <w:szCs w:val="28"/>
        </w:rPr>
        <w:t xml:space="preserve">%). </w:t>
      </w:r>
    </w:p>
    <w:p w:rsidR="00691AA8" w:rsidRPr="00FA4A56" w:rsidRDefault="00691AA8" w:rsidP="00691AA8">
      <w:pPr>
        <w:pStyle w:val="a3"/>
        <w:rPr>
          <w:sz w:val="28"/>
          <w:szCs w:val="28"/>
        </w:rPr>
      </w:pPr>
      <w:proofErr w:type="gramStart"/>
      <w:r w:rsidRPr="003B4C1E">
        <w:rPr>
          <w:sz w:val="28"/>
          <w:szCs w:val="28"/>
        </w:rPr>
        <w:t>О</w:t>
      </w:r>
      <w:r w:rsidRPr="00FA4A56">
        <w:rPr>
          <w:sz w:val="28"/>
          <w:szCs w:val="28"/>
        </w:rPr>
        <w:t>бревизовано средств (расходы Учреждения),</w:t>
      </w:r>
      <w:r>
        <w:rPr>
          <w:sz w:val="28"/>
          <w:szCs w:val="28"/>
        </w:rPr>
        <w:t xml:space="preserve"> </w:t>
      </w:r>
      <w:r w:rsidRPr="00FA4A56">
        <w:rPr>
          <w:sz w:val="28"/>
          <w:szCs w:val="28"/>
        </w:rPr>
        <w:t>всего -</w:t>
      </w:r>
      <w:r w:rsidRPr="00FA4A56">
        <w:rPr>
          <w:bCs/>
          <w:iCs/>
          <w:sz w:val="28"/>
          <w:szCs w:val="28"/>
        </w:rPr>
        <w:t xml:space="preserve"> 36 085,4 тыс. руб.</w:t>
      </w:r>
      <w:r w:rsidRPr="00FA4A56">
        <w:rPr>
          <w:sz w:val="28"/>
          <w:szCs w:val="28"/>
        </w:rPr>
        <w:t xml:space="preserve"> (в том числе: за 2016 год - 29 852,4 тыс. руб., за </w:t>
      </w:r>
      <w:r w:rsidRPr="00FA4A56">
        <w:rPr>
          <w:sz w:val="28"/>
          <w:szCs w:val="28"/>
          <w:lang w:val="en-US"/>
        </w:rPr>
        <w:t>I</w:t>
      </w:r>
      <w:r w:rsidRPr="00FA4A56">
        <w:rPr>
          <w:sz w:val="28"/>
          <w:szCs w:val="28"/>
        </w:rPr>
        <w:t xml:space="preserve"> квартал 2017 года - 6 233,0 тыс. руб.), из них:</w:t>
      </w:r>
      <w:proofErr w:type="gramEnd"/>
    </w:p>
    <w:p w:rsidR="00691AA8" w:rsidRDefault="00691AA8" w:rsidP="00691AA8">
      <w:pPr>
        <w:widowControl w:val="0"/>
        <w:numPr>
          <w:ilvl w:val="0"/>
          <w:numId w:val="2"/>
        </w:numPr>
        <w:tabs>
          <w:tab w:val="left" w:pos="284"/>
          <w:tab w:val="left" w:pos="5387"/>
        </w:tabs>
        <w:ind w:left="0" w:firstLine="0"/>
        <w:jc w:val="both"/>
        <w:rPr>
          <w:bCs/>
          <w:iCs/>
          <w:sz w:val="28"/>
          <w:szCs w:val="28"/>
        </w:rPr>
      </w:pPr>
      <w:r w:rsidRPr="00FA4A56">
        <w:rPr>
          <w:sz w:val="28"/>
          <w:szCs w:val="28"/>
        </w:rPr>
        <w:t>бюджетных средств (субсидии на выполнение муниципального задания и иные цели) -</w:t>
      </w:r>
      <w:r>
        <w:rPr>
          <w:sz w:val="28"/>
          <w:szCs w:val="28"/>
        </w:rPr>
        <w:t xml:space="preserve"> </w:t>
      </w:r>
      <w:r w:rsidRPr="00FA4A56">
        <w:rPr>
          <w:sz w:val="28"/>
          <w:szCs w:val="28"/>
        </w:rPr>
        <w:t xml:space="preserve">29 234,2 </w:t>
      </w:r>
      <w:r w:rsidRPr="00FA4A56">
        <w:rPr>
          <w:bCs/>
          <w:iCs/>
          <w:sz w:val="28"/>
          <w:szCs w:val="28"/>
        </w:rPr>
        <w:t xml:space="preserve">тыс. руб. </w:t>
      </w:r>
      <w:r w:rsidRPr="00FA4A56">
        <w:rPr>
          <w:sz w:val="28"/>
          <w:szCs w:val="28"/>
        </w:rPr>
        <w:t xml:space="preserve">(в том числе: за 2016 год - 24 220,4 тыс. руб., за </w:t>
      </w:r>
      <w:r w:rsidRPr="00FA4A56">
        <w:rPr>
          <w:sz w:val="28"/>
          <w:szCs w:val="28"/>
          <w:lang w:val="en-US"/>
        </w:rPr>
        <w:t>I</w:t>
      </w:r>
      <w:r w:rsidRPr="00FA4A56">
        <w:rPr>
          <w:sz w:val="28"/>
          <w:szCs w:val="28"/>
        </w:rPr>
        <w:t xml:space="preserve"> квартал 2017 года - 5 013,8 тыс. руб.)</w:t>
      </w:r>
      <w:r w:rsidRPr="00FA4A56">
        <w:rPr>
          <w:bCs/>
          <w:iCs/>
          <w:sz w:val="28"/>
          <w:szCs w:val="28"/>
        </w:rPr>
        <w:t>;</w:t>
      </w:r>
    </w:p>
    <w:p w:rsidR="00691AA8" w:rsidRPr="008F69B9" w:rsidRDefault="00691AA8" w:rsidP="00691AA8">
      <w:pPr>
        <w:widowControl w:val="0"/>
        <w:numPr>
          <w:ilvl w:val="0"/>
          <w:numId w:val="2"/>
        </w:numPr>
        <w:tabs>
          <w:tab w:val="left" w:pos="284"/>
          <w:tab w:val="left" w:pos="5387"/>
        </w:tabs>
        <w:ind w:left="0" w:firstLine="0"/>
        <w:jc w:val="both"/>
        <w:rPr>
          <w:bCs/>
          <w:iCs/>
          <w:sz w:val="28"/>
          <w:szCs w:val="28"/>
        </w:rPr>
      </w:pPr>
      <w:r w:rsidRPr="008F69B9">
        <w:rPr>
          <w:sz w:val="28"/>
          <w:szCs w:val="28"/>
        </w:rPr>
        <w:t xml:space="preserve">средств от приносящей доход деятельности - 6 851,2 </w:t>
      </w:r>
      <w:r w:rsidRPr="008F69B9">
        <w:rPr>
          <w:bCs/>
          <w:iCs/>
          <w:sz w:val="28"/>
          <w:szCs w:val="28"/>
        </w:rPr>
        <w:t>тыс. руб.</w:t>
      </w:r>
      <w:r w:rsidRPr="008F69B9">
        <w:rPr>
          <w:sz w:val="28"/>
          <w:szCs w:val="28"/>
        </w:rPr>
        <w:t xml:space="preserve"> (в том числе: за 2016 год - 5 632,0 тыс. руб., за </w:t>
      </w:r>
      <w:r w:rsidRPr="008F69B9">
        <w:rPr>
          <w:sz w:val="28"/>
          <w:szCs w:val="28"/>
          <w:lang w:val="en-US"/>
        </w:rPr>
        <w:t>I</w:t>
      </w:r>
      <w:r w:rsidRPr="008F69B9">
        <w:rPr>
          <w:sz w:val="28"/>
          <w:szCs w:val="28"/>
        </w:rPr>
        <w:t xml:space="preserve"> квартал 2017 года - 1 219,2 тыс. руб.).</w:t>
      </w:r>
    </w:p>
    <w:p w:rsidR="00691AA8" w:rsidRPr="00FE6F2E" w:rsidRDefault="00691AA8" w:rsidP="00691AA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2E">
        <w:rPr>
          <w:rFonts w:ascii="Times New Roman" w:hAnsi="Times New Roman" w:cs="Times New Roman"/>
          <w:sz w:val="28"/>
          <w:szCs w:val="28"/>
        </w:rPr>
        <w:t xml:space="preserve">Доходы от приносящей доход и иной деятельности сложились за счёт </w:t>
      </w:r>
      <w:r w:rsidRPr="00FE6F2E">
        <w:rPr>
          <w:rFonts w:ascii="Times New Roman" w:hAnsi="Times New Roman" w:cs="Times New Roman"/>
          <w:color w:val="000000"/>
          <w:sz w:val="28"/>
          <w:szCs w:val="28"/>
        </w:rPr>
        <w:t>платы за присмотр и уход за детьми,</w:t>
      </w:r>
      <w:r w:rsidRPr="00FE6F2E">
        <w:rPr>
          <w:rFonts w:ascii="Times New Roman" w:hAnsi="Times New Roman" w:cs="Times New Roman"/>
          <w:sz w:val="28"/>
          <w:szCs w:val="28"/>
        </w:rPr>
        <w:t xml:space="preserve"> оказания платных дополнительных образовательных услуг, поступления от аренды помещений и возмещения коммунальных и эксплуатационных услуг арендаторами, поступлений оплаты за питание сотрудников Учреждения. </w:t>
      </w:r>
    </w:p>
    <w:p w:rsidR="00691AA8" w:rsidRPr="009E0E80" w:rsidRDefault="00691AA8" w:rsidP="00691AA8">
      <w:pPr>
        <w:pStyle w:val="ListParagraph"/>
        <w:tabs>
          <w:tab w:val="clear" w:pos="5387"/>
        </w:tabs>
        <w:ind w:left="0" w:firstLine="709"/>
        <w:contextualSpacing/>
        <w:rPr>
          <w:sz w:val="28"/>
          <w:szCs w:val="28"/>
        </w:rPr>
      </w:pPr>
      <w:r w:rsidRPr="009E0E80">
        <w:rPr>
          <w:sz w:val="28"/>
          <w:szCs w:val="28"/>
        </w:rPr>
        <w:t>Кассовое исполнение расходов бюджетных средств</w:t>
      </w:r>
      <w:r>
        <w:rPr>
          <w:sz w:val="28"/>
          <w:szCs w:val="28"/>
        </w:rPr>
        <w:t xml:space="preserve"> </w:t>
      </w:r>
      <w:r w:rsidRPr="00154660">
        <w:rPr>
          <w:sz w:val="28"/>
          <w:szCs w:val="28"/>
        </w:rPr>
        <w:t>(с учетом наличия остатков на лицевых счетах)</w:t>
      </w:r>
      <w:r w:rsidRPr="009E0E80">
        <w:rPr>
          <w:sz w:val="28"/>
          <w:szCs w:val="28"/>
        </w:rPr>
        <w:t xml:space="preserve"> </w:t>
      </w:r>
      <w:r>
        <w:rPr>
          <w:sz w:val="28"/>
          <w:szCs w:val="28"/>
        </w:rPr>
        <w:t>по состоянию на 01.01.2017</w:t>
      </w:r>
      <w:r w:rsidRPr="009E0E80">
        <w:rPr>
          <w:sz w:val="28"/>
          <w:szCs w:val="28"/>
        </w:rPr>
        <w:t xml:space="preserve"> составило:</w:t>
      </w:r>
    </w:p>
    <w:p w:rsidR="00691AA8" w:rsidRPr="003B4C1E" w:rsidRDefault="00691AA8" w:rsidP="00691AA8">
      <w:pPr>
        <w:pStyle w:val="a3"/>
        <w:numPr>
          <w:ilvl w:val="0"/>
          <w:numId w:val="1"/>
        </w:numPr>
        <w:tabs>
          <w:tab w:val="num" w:pos="0"/>
          <w:tab w:val="left" w:pos="284"/>
        </w:tabs>
        <w:ind w:left="0" w:firstLine="0"/>
        <w:rPr>
          <w:sz w:val="28"/>
          <w:szCs w:val="28"/>
        </w:rPr>
      </w:pPr>
      <w:r w:rsidRPr="003B4C1E">
        <w:rPr>
          <w:sz w:val="28"/>
          <w:szCs w:val="28"/>
        </w:rPr>
        <w:t xml:space="preserve">субсидии на выполнение </w:t>
      </w:r>
      <w:r w:rsidRPr="003B4C1E">
        <w:rPr>
          <w:color w:val="000000"/>
          <w:sz w:val="28"/>
          <w:szCs w:val="28"/>
        </w:rPr>
        <w:t>муниципального задания</w:t>
      </w:r>
      <w:r w:rsidRPr="003B4C1E">
        <w:rPr>
          <w:sz w:val="28"/>
          <w:szCs w:val="28"/>
        </w:rPr>
        <w:t xml:space="preserve">: в 2016 году - 21 718,6 </w:t>
      </w:r>
      <w:r w:rsidRPr="003B4C1E">
        <w:rPr>
          <w:bCs/>
          <w:sz w:val="28"/>
          <w:szCs w:val="28"/>
        </w:rPr>
        <w:t xml:space="preserve">тыс. руб., </w:t>
      </w:r>
      <w:r w:rsidRPr="003B4C1E">
        <w:rPr>
          <w:sz w:val="28"/>
          <w:szCs w:val="28"/>
        </w:rPr>
        <w:t xml:space="preserve">в 1 квартале 2017 года - 4 531,0 </w:t>
      </w:r>
      <w:r w:rsidRPr="003B4C1E">
        <w:rPr>
          <w:bCs/>
          <w:sz w:val="28"/>
          <w:szCs w:val="28"/>
        </w:rPr>
        <w:t>тыс. руб.</w:t>
      </w:r>
      <w:r w:rsidRPr="003B4C1E">
        <w:rPr>
          <w:sz w:val="28"/>
          <w:szCs w:val="28"/>
        </w:rPr>
        <w:t>;</w:t>
      </w:r>
    </w:p>
    <w:p w:rsidR="00691AA8" w:rsidRPr="00413529" w:rsidRDefault="00691AA8" w:rsidP="00691AA8">
      <w:pPr>
        <w:pStyle w:val="a3"/>
        <w:numPr>
          <w:ilvl w:val="0"/>
          <w:numId w:val="1"/>
        </w:numPr>
        <w:tabs>
          <w:tab w:val="num" w:pos="0"/>
          <w:tab w:val="left" w:pos="284"/>
        </w:tabs>
        <w:ind w:left="0" w:firstLine="0"/>
        <w:rPr>
          <w:sz w:val="28"/>
          <w:szCs w:val="28"/>
        </w:rPr>
      </w:pPr>
      <w:r w:rsidRPr="007A5134">
        <w:rPr>
          <w:sz w:val="28"/>
          <w:szCs w:val="28"/>
        </w:rPr>
        <w:t>субсиди</w:t>
      </w:r>
      <w:r>
        <w:rPr>
          <w:sz w:val="28"/>
          <w:szCs w:val="28"/>
        </w:rPr>
        <w:t xml:space="preserve">и на иные цели: в </w:t>
      </w:r>
      <w:r w:rsidRPr="004C7DB5">
        <w:rPr>
          <w:sz w:val="28"/>
          <w:szCs w:val="28"/>
        </w:rPr>
        <w:t xml:space="preserve">2016 году - </w:t>
      </w:r>
      <w:r w:rsidRPr="00413529">
        <w:rPr>
          <w:sz w:val="28"/>
          <w:szCs w:val="28"/>
        </w:rPr>
        <w:t>2 501,8</w:t>
      </w:r>
      <w:r w:rsidRPr="00413529">
        <w:rPr>
          <w:bCs/>
          <w:sz w:val="28"/>
          <w:szCs w:val="28"/>
        </w:rPr>
        <w:t xml:space="preserve"> тыс. руб., </w:t>
      </w:r>
      <w:r w:rsidRPr="00413529">
        <w:rPr>
          <w:sz w:val="28"/>
          <w:szCs w:val="28"/>
        </w:rPr>
        <w:t>в 1 квартале 2017 года - 482,8</w:t>
      </w:r>
      <w:r w:rsidRPr="00413529">
        <w:rPr>
          <w:b/>
          <w:i/>
        </w:rPr>
        <w:t xml:space="preserve"> </w:t>
      </w:r>
      <w:r w:rsidRPr="00413529">
        <w:rPr>
          <w:bCs/>
          <w:sz w:val="28"/>
          <w:szCs w:val="28"/>
        </w:rPr>
        <w:t>тыс. руб.</w:t>
      </w:r>
      <w:r w:rsidRPr="00413529">
        <w:rPr>
          <w:sz w:val="28"/>
          <w:szCs w:val="28"/>
        </w:rPr>
        <w:t>;</w:t>
      </w:r>
    </w:p>
    <w:p w:rsidR="00691AA8" w:rsidRDefault="00691AA8" w:rsidP="00691AA8">
      <w:pPr>
        <w:pStyle w:val="a3"/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Кассовое исполнение </w:t>
      </w:r>
      <w:r w:rsidRPr="00154660">
        <w:rPr>
          <w:sz w:val="28"/>
          <w:szCs w:val="28"/>
        </w:rPr>
        <w:t>по средствам от принос</w:t>
      </w:r>
      <w:r>
        <w:rPr>
          <w:sz w:val="28"/>
          <w:szCs w:val="28"/>
        </w:rPr>
        <w:t>ящей доход деятельности сложилось</w:t>
      </w:r>
      <w:r w:rsidRPr="007F5E8D">
        <w:rPr>
          <w:sz w:val="28"/>
          <w:szCs w:val="28"/>
        </w:rPr>
        <w:t xml:space="preserve">: за 2016 год - 5 632,0 тыс. руб., за </w:t>
      </w:r>
      <w:r w:rsidRPr="007F5E8D">
        <w:rPr>
          <w:sz w:val="28"/>
          <w:szCs w:val="28"/>
          <w:lang w:val="en-US"/>
        </w:rPr>
        <w:t>I</w:t>
      </w:r>
      <w:r w:rsidRPr="007F5E8D">
        <w:rPr>
          <w:sz w:val="28"/>
          <w:szCs w:val="28"/>
        </w:rPr>
        <w:t xml:space="preserve"> квартал 2017 года - 1 219,2 тыс. руб.</w:t>
      </w:r>
    </w:p>
    <w:p w:rsidR="00691AA8" w:rsidRDefault="00691AA8" w:rsidP="00691AA8">
      <w:pPr>
        <w:pStyle w:val="21"/>
        <w:tabs>
          <w:tab w:val="left" w:pos="708"/>
        </w:tabs>
        <w:snapToGrid w:val="0"/>
        <w:spacing w:after="0" w:line="240" w:lineRule="auto"/>
        <w:ind w:firstLine="709"/>
        <w:rPr>
          <w:sz w:val="28"/>
          <w:szCs w:val="28"/>
        </w:rPr>
      </w:pPr>
      <w:r w:rsidRPr="00470A98">
        <w:rPr>
          <w:sz w:val="28"/>
          <w:szCs w:val="28"/>
        </w:rPr>
        <w:t>Факти</w:t>
      </w:r>
      <w:r w:rsidRPr="00845854">
        <w:rPr>
          <w:sz w:val="28"/>
          <w:szCs w:val="28"/>
        </w:rPr>
        <w:t>ческие расходы на оплату труда</w:t>
      </w:r>
      <w:r>
        <w:rPr>
          <w:sz w:val="28"/>
          <w:szCs w:val="28"/>
        </w:rPr>
        <w:t xml:space="preserve"> составили: </w:t>
      </w:r>
    </w:p>
    <w:p w:rsidR="00691AA8" w:rsidRPr="000156A1" w:rsidRDefault="00691AA8" w:rsidP="00691AA8">
      <w:pPr>
        <w:pStyle w:val="21"/>
        <w:tabs>
          <w:tab w:val="left" w:pos="708"/>
        </w:tabs>
        <w:snapToGrid w:val="0"/>
        <w:spacing w:after="0" w:line="240" w:lineRule="auto"/>
        <w:ind w:firstLine="0"/>
        <w:rPr>
          <w:iCs/>
          <w:sz w:val="28"/>
          <w:szCs w:val="28"/>
        </w:rPr>
      </w:pPr>
      <w:proofErr w:type="gramStart"/>
      <w:r>
        <w:rPr>
          <w:sz w:val="28"/>
          <w:szCs w:val="28"/>
        </w:rPr>
        <w:t>- в 2016 году</w:t>
      </w:r>
      <w:r w:rsidRPr="00C35984">
        <w:rPr>
          <w:iCs/>
        </w:rPr>
        <w:t xml:space="preserve"> </w:t>
      </w:r>
      <w:r w:rsidRPr="000156A1">
        <w:rPr>
          <w:iCs/>
          <w:sz w:val="28"/>
          <w:szCs w:val="28"/>
        </w:rPr>
        <w:t xml:space="preserve">в </w:t>
      </w:r>
      <w:r>
        <w:rPr>
          <w:iCs/>
          <w:sz w:val="28"/>
          <w:szCs w:val="28"/>
        </w:rPr>
        <w:t xml:space="preserve">общей </w:t>
      </w:r>
      <w:r w:rsidRPr="000156A1">
        <w:rPr>
          <w:iCs/>
          <w:sz w:val="28"/>
          <w:szCs w:val="28"/>
        </w:rPr>
        <w:t>сумме 15 924,4 тыс. руб., в том числе: 14 132,0 тыс. руб. - за счет субсидии на выполнение муниципального задания, 1 447,5 тыс. руб. - за счет субсидии на иные цели (доплата педагогическим работникам), 344,9 тыс. руб. - за счет средств от приносящей доход деятельности (доплаты за платные услуги);</w:t>
      </w:r>
      <w:proofErr w:type="gramEnd"/>
    </w:p>
    <w:p w:rsidR="00691AA8" w:rsidRPr="000156A1" w:rsidRDefault="00691AA8" w:rsidP="00691AA8">
      <w:pPr>
        <w:pStyle w:val="21"/>
        <w:tabs>
          <w:tab w:val="left" w:pos="708"/>
        </w:tabs>
        <w:snapToGrid w:val="0"/>
        <w:spacing w:after="0" w:line="240" w:lineRule="auto"/>
        <w:ind w:firstLine="0"/>
        <w:rPr>
          <w:iCs/>
          <w:sz w:val="28"/>
          <w:szCs w:val="28"/>
        </w:rPr>
      </w:pPr>
      <w:proofErr w:type="gramStart"/>
      <w:r w:rsidRPr="000156A1">
        <w:rPr>
          <w:sz w:val="28"/>
          <w:szCs w:val="28"/>
        </w:rPr>
        <w:t xml:space="preserve">- в </w:t>
      </w:r>
      <w:r w:rsidRPr="000156A1">
        <w:rPr>
          <w:sz w:val="28"/>
          <w:szCs w:val="28"/>
          <w:lang w:val="en-US"/>
        </w:rPr>
        <w:t>I</w:t>
      </w:r>
      <w:r w:rsidRPr="000156A1">
        <w:rPr>
          <w:sz w:val="28"/>
          <w:szCs w:val="28"/>
        </w:rPr>
        <w:t xml:space="preserve"> квартале 2017 года</w:t>
      </w:r>
      <w:r w:rsidRPr="000156A1">
        <w:rPr>
          <w:iCs/>
          <w:sz w:val="28"/>
          <w:szCs w:val="28"/>
        </w:rPr>
        <w:t xml:space="preserve"> в сумме 3</w:t>
      </w:r>
      <w:r>
        <w:rPr>
          <w:iCs/>
          <w:sz w:val="28"/>
          <w:szCs w:val="28"/>
        </w:rPr>
        <w:t xml:space="preserve"> </w:t>
      </w:r>
      <w:r w:rsidRPr="000156A1">
        <w:rPr>
          <w:iCs/>
          <w:sz w:val="28"/>
          <w:szCs w:val="28"/>
        </w:rPr>
        <w:t>913,5 тыс. руб., в том числе: 3</w:t>
      </w:r>
      <w:r>
        <w:rPr>
          <w:iCs/>
          <w:sz w:val="28"/>
          <w:szCs w:val="28"/>
        </w:rPr>
        <w:t xml:space="preserve"> </w:t>
      </w:r>
      <w:r w:rsidRPr="000156A1">
        <w:rPr>
          <w:iCs/>
          <w:sz w:val="28"/>
          <w:szCs w:val="28"/>
        </w:rPr>
        <w:t>401,4 тыс. руб. - за счет субсидии на выполнение муниципального задания, 382,0 тыс. руб. - за счет субсидии на иные цели (доплата педагогическим работникам), 130,1 тыс. руб. - за счет средств от приносящей доход деятельности (доплаты за платные услуги).</w:t>
      </w:r>
      <w:proofErr w:type="gramEnd"/>
    </w:p>
    <w:p w:rsidR="00691AA8" w:rsidRPr="007E5938" w:rsidRDefault="00691AA8" w:rsidP="00691AA8">
      <w:pPr>
        <w:pStyle w:val="21"/>
        <w:tabs>
          <w:tab w:val="left" w:pos="708"/>
        </w:tabs>
        <w:snapToGrid w:val="0"/>
        <w:spacing w:after="0" w:line="240" w:lineRule="auto"/>
        <w:ind w:firstLine="709"/>
        <w:rPr>
          <w:sz w:val="28"/>
          <w:szCs w:val="28"/>
        </w:rPr>
      </w:pPr>
      <w:r w:rsidRPr="007E5938">
        <w:rPr>
          <w:sz w:val="28"/>
          <w:szCs w:val="28"/>
        </w:rPr>
        <w:t>Среднесписочная численность</w:t>
      </w:r>
      <w:r w:rsidRPr="007E5938">
        <w:rPr>
          <w:i/>
          <w:iCs/>
          <w:sz w:val="28"/>
          <w:szCs w:val="28"/>
        </w:rPr>
        <w:t xml:space="preserve"> </w:t>
      </w:r>
      <w:r w:rsidRPr="007E5938">
        <w:rPr>
          <w:sz w:val="28"/>
          <w:szCs w:val="28"/>
        </w:rPr>
        <w:t xml:space="preserve">работников составила: за 2016 год - 61 единицу, за </w:t>
      </w:r>
      <w:r w:rsidRPr="007E5938">
        <w:rPr>
          <w:sz w:val="28"/>
          <w:szCs w:val="28"/>
          <w:lang w:val="en-US"/>
        </w:rPr>
        <w:t>I</w:t>
      </w:r>
      <w:r w:rsidRPr="007E5938">
        <w:rPr>
          <w:sz w:val="28"/>
          <w:szCs w:val="28"/>
        </w:rPr>
        <w:t xml:space="preserve"> квартал 2017 года - 62 единицы.</w:t>
      </w:r>
    </w:p>
    <w:p w:rsidR="00691AA8" w:rsidRDefault="00691AA8" w:rsidP="00691AA8">
      <w:pPr>
        <w:pStyle w:val="21"/>
        <w:tabs>
          <w:tab w:val="left" w:pos="708"/>
        </w:tabs>
        <w:snapToGrid w:val="0"/>
        <w:spacing w:after="0" w:line="240" w:lineRule="auto"/>
        <w:ind w:firstLine="709"/>
        <w:rPr>
          <w:sz w:val="28"/>
          <w:szCs w:val="28"/>
        </w:rPr>
      </w:pPr>
      <w:r w:rsidRPr="007E5938">
        <w:rPr>
          <w:sz w:val="28"/>
          <w:szCs w:val="28"/>
        </w:rPr>
        <w:t xml:space="preserve">Среднемесячная заработная плата работников Учреждения сложилась в 2016 году - 21,75 тыс. руб., за </w:t>
      </w:r>
      <w:r w:rsidRPr="007E5938">
        <w:rPr>
          <w:sz w:val="28"/>
          <w:szCs w:val="28"/>
          <w:lang w:val="en-US"/>
        </w:rPr>
        <w:t>I</w:t>
      </w:r>
      <w:r w:rsidRPr="007E5938">
        <w:rPr>
          <w:sz w:val="28"/>
          <w:szCs w:val="28"/>
        </w:rPr>
        <w:t xml:space="preserve"> квартал 2017 года - 21,04 тыс. руб. </w:t>
      </w:r>
    </w:p>
    <w:p w:rsidR="00691AA8" w:rsidRPr="00327284" w:rsidRDefault="00691AA8" w:rsidP="00691AA8">
      <w:pPr>
        <w:pStyle w:val="21"/>
        <w:snapToGrid w:val="0"/>
        <w:spacing w:after="0" w:line="240" w:lineRule="auto"/>
        <w:ind w:firstLine="709"/>
        <w:rPr>
          <w:sz w:val="28"/>
          <w:szCs w:val="28"/>
        </w:rPr>
      </w:pPr>
      <w:r w:rsidRPr="00327284">
        <w:rPr>
          <w:sz w:val="28"/>
          <w:szCs w:val="28"/>
        </w:rPr>
        <w:t xml:space="preserve">Среднемесячная заработная плата заведующего МБУ детский сад </w:t>
      </w:r>
      <w:r>
        <w:rPr>
          <w:sz w:val="28"/>
          <w:szCs w:val="28"/>
        </w:rPr>
        <w:t xml:space="preserve">       </w:t>
      </w:r>
      <w:r w:rsidRPr="00327284">
        <w:rPr>
          <w:sz w:val="28"/>
          <w:szCs w:val="28"/>
        </w:rPr>
        <w:t>№ 128 «</w:t>
      </w:r>
      <w:proofErr w:type="spellStart"/>
      <w:r w:rsidRPr="00327284">
        <w:rPr>
          <w:sz w:val="28"/>
          <w:szCs w:val="28"/>
        </w:rPr>
        <w:t>Гвоздичка</w:t>
      </w:r>
      <w:proofErr w:type="spellEnd"/>
      <w:r w:rsidRPr="00327284">
        <w:rPr>
          <w:sz w:val="28"/>
          <w:szCs w:val="28"/>
        </w:rPr>
        <w:t>» за 2016 год составила</w:t>
      </w:r>
      <w:r w:rsidRPr="00327284">
        <w:rPr>
          <w:i/>
          <w:sz w:val="28"/>
          <w:szCs w:val="28"/>
        </w:rPr>
        <w:t xml:space="preserve"> </w:t>
      </w:r>
      <w:r w:rsidRPr="00327284">
        <w:rPr>
          <w:sz w:val="28"/>
          <w:szCs w:val="28"/>
        </w:rPr>
        <w:t>46,9 тыс. руб., за 1</w:t>
      </w:r>
      <w:r>
        <w:rPr>
          <w:sz w:val="28"/>
          <w:szCs w:val="28"/>
        </w:rPr>
        <w:t xml:space="preserve"> </w:t>
      </w:r>
      <w:r w:rsidRPr="00327284">
        <w:rPr>
          <w:sz w:val="28"/>
          <w:szCs w:val="28"/>
        </w:rPr>
        <w:t>квартал 2017 года - 48,21 тыс. руб.</w:t>
      </w:r>
    </w:p>
    <w:p w:rsidR="00691AA8" w:rsidRPr="007E5938" w:rsidRDefault="00691AA8" w:rsidP="00691AA8">
      <w:pPr>
        <w:ind w:firstLine="709"/>
        <w:jc w:val="both"/>
        <w:rPr>
          <w:sz w:val="28"/>
          <w:szCs w:val="28"/>
        </w:rPr>
      </w:pPr>
      <w:r w:rsidRPr="007E5938">
        <w:rPr>
          <w:sz w:val="28"/>
          <w:szCs w:val="28"/>
        </w:rPr>
        <w:t>Согласно представленным данным, в Учреждении в проверяемом периоде имелись вакантные ставки:</w:t>
      </w:r>
    </w:p>
    <w:p w:rsidR="00691AA8" w:rsidRPr="007E5938" w:rsidRDefault="00691AA8" w:rsidP="00691AA8">
      <w:pPr>
        <w:jc w:val="both"/>
        <w:rPr>
          <w:i/>
          <w:iCs/>
          <w:sz w:val="28"/>
          <w:szCs w:val="28"/>
        </w:rPr>
      </w:pPr>
      <w:proofErr w:type="gramStart"/>
      <w:r w:rsidRPr="007E5938">
        <w:rPr>
          <w:sz w:val="28"/>
          <w:szCs w:val="28"/>
        </w:rPr>
        <w:lastRenderedPageBreak/>
        <w:t>- в 2016 году в количестве 7,965 единиц с годовым ФОТ - 580,6 тыс. руб., страховые взносы на указанный фонд оплаты труда, а также взносы по страховым тарифам на обязательное социальное страхование от несчастных случаев на производстве и профессиональных заболеваний составили за 2016 год - 175,34 тыс. руб.</w:t>
      </w:r>
      <w:proofErr w:type="gramEnd"/>
    </w:p>
    <w:p w:rsidR="00691AA8" w:rsidRPr="007E5938" w:rsidRDefault="00691AA8" w:rsidP="00691AA8">
      <w:pPr>
        <w:jc w:val="both"/>
        <w:rPr>
          <w:sz w:val="28"/>
          <w:szCs w:val="28"/>
        </w:rPr>
      </w:pPr>
      <w:proofErr w:type="gramStart"/>
      <w:r w:rsidRPr="007E5938">
        <w:rPr>
          <w:sz w:val="28"/>
          <w:szCs w:val="28"/>
        </w:rPr>
        <w:t xml:space="preserve">- в </w:t>
      </w:r>
      <w:r w:rsidRPr="007E5938">
        <w:rPr>
          <w:sz w:val="28"/>
          <w:szCs w:val="28"/>
          <w:lang w:val="en-US"/>
        </w:rPr>
        <w:t>I</w:t>
      </w:r>
      <w:r w:rsidRPr="007E5938">
        <w:rPr>
          <w:sz w:val="28"/>
          <w:szCs w:val="28"/>
        </w:rPr>
        <w:t xml:space="preserve"> квартале 2017 года в количестве 5,67 единиц с годовым ФОТ - 79,7 тыс. руб., страховые взносы на указанный фонд оплаты труда, а также взносы по страховым тарифам на обязательное социальное страхование от несчастных случаев на производстве и профессиональных заболеваний составили за 2017 год - 24,0 тыс. руб.</w:t>
      </w:r>
      <w:proofErr w:type="gramEnd"/>
    </w:p>
    <w:p w:rsidR="00691AA8" w:rsidRPr="007E5938" w:rsidRDefault="00691AA8" w:rsidP="00691AA8">
      <w:pPr>
        <w:ind w:firstLine="709"/>
        <w:jc w:val="both"/>
        <w:rPr>
          <w:sz w:val="28"/>
          <w:szCs w:val="28"/>
        </w:rPr>
      </w:pPr>
      <w:r w:rsidRPr="007E5938">
        <w:rPr>
          <w:sz w:val="28"/>
          <w:szCs w:val="28"/>
        </w:rPr>
        <w:t xml:space="preserve">В связи с наличием вакантных ставок Учреждением формировалась экономия по ФОТ, которая направлялась на начисление доплаты за расширение зоны обслуживания, увеличение объема работ и совмещение должностей (профессий), на выплаты стимулирующего характера. </w:t>
      </w:r>
    </w:p>
    <w:p w:rsidR="00691AA8" w:rsidRPr="00327284" w:rsidRDefault="00691AA8" w:rsidP="00691AA8">
      <w:pPr>
        <w:pStyle w:val="21"/>
        <w:tabs>
          <w:tab w:val="left" w:pos="708"/>
        </w:tabs>
        <w:snapToGrid w:val="0"/>
        <w:spacing w:after="0" w:line="240" w:lineRule="auto"/>
        <w:ind w:firstLine="709"/>
        <w:rPr>
          <w:b/>
          <w:bCs/>
          <w:i/>
          <w:iCs/>
        </w:rPr>
      </w:pPr>
      <w:r w:rsidRPr="00523CE3">
        <w:rPr>
          <w:sz w:val="28"/>
          <w:szCs w:val="28"/>
        </w:rPr>
        <w:t>По состоя</w:t>
      </w:r>
      <w:r>
        <w:rPr>
          <w:sz w:val="28"/>
          <w:szCs w:val="28"/>
        </w:rPr>
        <w:t>нию на 01.04</w:t>
      </w:r>
      <w:r w:rsidRPr="00523CE3">
        <w:rPr>
          <w:sz w:val="28"/>
          <w:szCs w:val="28"/>
        </w:rPr>
        <w:t xml:space="preserve">.2017 дебиторская задолженность Учреждения составила в общей сумме </w:t>
      </w:r>
      <w:r w:rsidRPr="00327284">
        <w:rPr>
          <w:sz w:val="28"/>
          <w:szCs w:val="28"/>
        </w:rPr>
        <w:t>152,1</w:t>
      </w:r>
      <w:r w:rsidRPr="00C77C9E">
        <w:rPr>
          <w:bCs/>
          <w:iCs/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, </w:t>
      </w:r>
      <w:r w:rsidRPr="00523CE3">
        <w:rPr>
          <w:sz w:val="28"/>
          <w:szCs w:val="28"/>
        </w:rPr>
        <w:t xml:space="preserve">кредиторская задолженность в общей сумме </w:t>
      </w:r>
      <w:r w:rsidRPr="00327284">
        <w:rPr>
          <w:sz w:val="28"/>
          <w:szCs w:val="28"/>
        </w:rPr>
        <w:t>1 567,5</w:t>
      </w:r>
      <w:r w:rsidRPr="00523CE3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523CE3">
        <w:rPr>
          <w:sz w:val="28"/>
          <w:szCs w:val="28"/>
        </w:rPr>
        <w:t xml:space="preserve"> </w:t>
      </w:r>
      <w:r>
        <w:rPr>
          <w:sz w:val="28"/>
          <w:szCs w:val="28"/>
        </w:rPr>
        <w:t>Суммы задолженностей текущие, подтверждаются оправдательными документами.</w:t>
      </w:r>
    </w:p>
    <w:p w:rsidR="00691AA8" w:rsidRPr="000A05C3" w:rsidRDefault="00691AA8" w:rsidP="00691AA8">
      <w:pPr>
        <w:tabs>
          <w:tab w:val="num" w:pos="5747"/>
        </w:tabs>
        <w:ind w:firstLine="709"/>
        <w:jc w:val="both"/>
        <w:rPr>
          <w:sz w:val="28"/>
          <w:szCs w:val="28"/>
        </w:rPr>
      </w:pPr>
      <w:r w:rsidRPr="000E7C19">
        <w:rPr>
          <w:sz w:val="28"/>
          <w:szCs w:val="28"/>
        </w:rPr>
        <w:t>В ходе ревизии финансово-хозяйственной деятельности У</w:t>
      </w:r>
      <w:r>
        <w:rPr>
          <w:sz w:val="28"/>
          <w:szCs w:val="28"/>
        </w:rPr>
        <w:t>чреждения за период с 01.01.2016 по 31.03.2017</w:t>
      </w:r>
      <w:r w:rsidRPr="000E7C19">
        <w:rPr>
          <w:sz w:val="28"/>
          <w:szCs w:val="28"/>
        </w:rPr>
        <w:t xml:space="preserve"> установлены нарушения</w:t>
      </w:r>
      <w:r>
        <w:rPr>
          <w:sz w:val="28"/>
          <w:szCs w:val="28"/>
        </w:rPr>
        <w:t xml:space="preserve"> на </w:t>
      </w:r>
      <w:r w:rsidRPr="005F1D1E">
        <w:rPr>
          <w:sz w:val="28"/>
          <w:szCs w:val="28"/>
        </w:rPr>
        <w:t>общую сумму</w:t>
      </w:r>
      <w:r>
        <w:rPr>
          <w:sz w:val="28"/>
          <w:szCs w:val="28"/>
        </w:rPr>
        <w:t xml:space="preserve"> 95,0</w:t>
      </w:r>
      <w:r w:rsidRPr="000A05C3">
        <w:rPr>
          <w:sz w:val="28"/>
          <w:szCs w:val="28"/>
        </w:rPr>
        <w:t xml:space="preserve"> тыс. руб., в том числе:</w:t>
      </w:r>
    </w:p>
    <w:p w:rsidR="00691AA8" w:rsidRPr="006758A1" w:rsidRDefault="00691AA8" w:rsidP="00691A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8A1">
        <w:rPr>
          <w:sz w:val="28"/>
          <w:szCs w:val="28"/>
        </w:rPr>
        <w:t xml:space="preserve">- </w:t>
      </w:r>
      <w:r w:rsidRPr="006758A1">
        <w:rPr>
          <w:rFonts w:ascii="Times New Roman" w:hAnsi="Times New Roman" w:cs="Times New Roman"/>
          <w:sz w:val="28"/>
          <w:szCs w:val="28"/>
        </w:rPr>
        <w:t>своевременно не начислены и, соответственно, не выплачены ежемесячные выплаты молодому специалисту - воспитателю МБУ детский сад № 128 «</w:t>
      </w:r>
      <w:proofErr w:type="spellStart"/>
      <w:r w:rsidRPr="006758A1">
        <w:rPr>
          <w:rFonts w:ascii="Times New Roman" w:hAnsi="Times New Roman" w:cs="Times New Roman"/>
          <w:sz w:val="28"/>
          <w:szCs w:val="28"/>
        </w:rPr>
        <w:t>Гвоздичка</w:t>
      </w:r>
      <w:proofErr w:type="spellEnd"/>
      <w:r w:rsidRPr="006758A1">
        <w:rPr>
          <w:rFonts w:ascii="Times New Roman" w:hAnsi="Times New Roman" w:cs="Times New Roman"/>
          <w:sz w:val="28"/>
          <w:szCs w:val="28"/>
        </w:rPr>
        <w:t>» Кочетковой Т.В. в сумме 72,3 тыс. руб. и, соответственно, не начислены  страховые взносы (30,0 %), взносы по страховым тарифам на обязательное социальное страхование от несчастных случаев на производстве и профессиональных заболеваний (0,12 %) в общей сумме 21,8 тыс. руб.</w:t>
      </w:r>
      <w:proofErr w:type="gramEnd"/>
    </w:p>
    <w:p w:rsidR="00691AA8" w:rsidRPr="006758A1" w:rsidRDefault="00691AA8" w:rsidP="00691A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8A1">
        <w:rPr>
          <w:rFonts w:ascii="Times New Roman" w:hAnsi="Times New Roman" w:cs="Times New Roman"/>
          <w:sz w:val="28"/>
          <w:szCs w:val="28"/>
        </w:rPr>
        <w:t>В ходе ревизии молодому специалисту - воспитателю Кочетковой Т.В начислены и перечислены ежемесячные выплаты и начислены и перечислены страховые взносы в страховые фонды в полном объеме (платеж</w:t>
      </w:r>
      <w:r>
        <w:rPr>
          <w:rFonts w:ascii="Times New Roman" w:hAnsi="Times New Roman" w:cs="Times New Roman"/>
          <w:sz w:val="28"/>
          <w:szCs w:val="28"/>
        </w:rPr>
        <w:t>ные поручения от 07.06.2017 №</w:t>
      </w:r>
      <w:r w:rsidRPr="006758A1">
        <w:rPr>
          <w:rFonts w:ascii="Times New Roman" w:hAnsi="Times New Roman" w:cs="Times New Roman"/>
          <w:sz w:val="28"/>
          <w:szCs w:val="28"/>
        </w:rPr>
        <w:t>№711,713,716,734,736,739). Нарушение устранено;</w:t>
      </w:r>
    </w:p>
    <w:p w:rsidR="00691AA8" w:rsidRPr="006758A1" w:rsidRDefault="00691AA8" w:rsidP="00691AA8">
      <w:pPr>
        <w:pStyle w:val="21"/>
        <w:tabs>
          <w:tab w:val="clear" w:pos="5387"/>
          <w:tab w:val="left" w:pos="0"/>
        </w:tabs>
        <w:snapToGrid w:val="0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58A1">
        <w:rPr>
          <w:sz w:val="28"/>
          <w:szCs w:val="28"/>
        </w:rPr>
        <w:t>излишне начислена доплата за оказание платных услуг заведующему МБУ детский сад № 128 «</w:t>
      </w:r>
      <w:proofErr w:type="spellStart"/>
      <w:r w:rsidRPr="006758A1">
        <w:rPr>
          <w:sz w:val="28"/>
          <w:szCs w:val="28"/>
        </w:rPr>
        <w:t>Гвоздичка</w:t>
      </w:r>
      <w:proofErr w:type="spellEnd"/>
      <w:r w:rsidRPr="006758A1">
        <w:rPr>
          <w:sz w:val="28"/>
          <w:szCs w:val="28"/>
        </w:rPr>
        <w:t xml:space="preserve">» в общей сумме 0,9 тыс. руб. </w:t>
      </w:r>
    </w:p>
    <w:p w:rsidR="00691AA8" w:rsidRPr="006758A1" w:rsidRDefault="00691AA8" w:rsidP="00691AA8">
      <w:pPr>
        <w:pStyle w:val="21"/>
        <w:tabs>
          <w:tab w:val="clear" w:pos="5387"/>
          <w:tab w:val="left" w:pos="0"/>
        </w:tabs>
        <w:snapToGrid w:val="0"/>
        <w:spacing w:after="0" w:line="240" w:lineRule="auto"/>
        <w:ind w:firstLine="709"/>
        <w:rPr>
          <w:sz w:val="28"/>
          <w:szCs w:val="28"/>
        </w:rPr>
      </w:pPr>
      <w:r w:rsidRPr="006758A1">
        <w:rPr>
          <w:sz w:val="28"/>
          <w:szCs w:val="28"/>
        </w:rPr>
        <w:t xml:space="preserve">В ходе ревизии переплата в общей сумме </w:t>
      </w:r>
      <w:r w:rsidRPr="00AB7D34">
        <w:rPr>
          <w:sz w:val="28"/>
          <w:szCs w:val="28"/>
        </w:rPr>
        <w:t>0,9 тыс. руб.</w:t>
      </w:r>
      <w:r w:rsidRPr="006758A1">
        <w:rPr>
          <w:sz w:val="28"/>
          <w:szCs w:val="28"/>
        </w:rPr>
        <w:t xml:space="preserve"> удержана из заработной платы заведующего на основании личного заявления. Нарушение устранено.</w:t>
      </w:r>
    </w:p>
    <w:p w:rsidR="00691AA8" w:rsidRPr="006758A1" w:rsidRDefault="00691AA8" w:rsidP="00691AA8">
      <w:pPr>
        <w:jc w:val="both"/>
        <w:rPr>
          <w:sz w:val="28"/>
          <w:szCs w:val="28"/>
        </w:rPr>
      </w:pPr>
      <w:r w:rsidRPr="006758A1">
        <w:rPr>
          <w:sz w:val="28"/>
          <w:szCs w:val="28"/>
        </w:rPr>
        <w:t xml:space="preserve">- в нарушение п. 4.1.1 договора аренды нежилого помещения от 11.11.2016 </w:t>
      </w:r>
      <w:r>
        <w:rPr>
          <w:sz w:val="28"/>
          <w:szCs w:val="28"/>
        </w:rPr>
        <w:t xml:space="preserve"> </w:t>
      </w:r>
      <w:r w:rsidRPr="006758A1">
        <w:rPr>
          <w:sz w:val="28"/>
          <w:szCs w:val="28"/>
        </w:rPr>
        <w:t>№ 3, заключенного с ООО «Добрый фильм»</w:t>
      </w:r>
      <w:r>
        <w:rPr>
          <w:sz w:val="28"/>
          <w:szCs w:val="28"/>
        </w:rPr>
        <w:t>,</w:t>
      </w:r>
      <w:r w:rsidRPr="006758A1">
        <w:rPr>
          <w:sz w:val="28"/>
          <w:szCs w:val="28"/>
        </w:rPr>
        <w:t xml:space="preserve"> нарушались сроки перечисления арендных платежей. </w:t>
      </w:r>
    </w:p>
    <w:p w:rsidR="00691AA8" w:rsidRDefault="00691AA8" w:rsidP="00691AA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4940">
        <w:rPr>
          <w:rFonts w:ascii="Times New Roman" w:hAnsi="Times New Roman"/>
          <w:sz w:val="28"/>
          <w:szCs w:val="28"/>
        </w:rPr>
        <w:t>Учреждению  подготовлено представление по акту ревизии финансово-хозяйственной деятельности по устранению нарушений и принятию  мер для осуществления финансово-хозяйственной деятельности в соответствии с действующим законодательством.</w:t>
      </w:r>
    </w:p>
    <w:p w:rsidR="00691AA8" w:rsidRDefault="00691AA8" w:rsidP="00691AA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результатам проведенной ревизии финансово-хозяйственной деятельности считаю необходимым рекомендовать департаменту образования:</w:t>
      </w:r>
    </w:p>
    <w:p w:rsidR="00691AA8" w:rsidRDefault="00691AA8" w:rsidP="00691AA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61C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принять во внимание наличие мер административной ответственности за нарушение порядка и сроков </w:t>
      </w:r>
      <w:r w:rsidRPr="000561CA">
        <w:rPr>
          <w:rFonts w:ascii="Times New Roman" w:hAnsi="Times New Roman"/>
          <w:sz w:val="28"/>
          <w:szCs w:val="28"/>
        </w:rPr>
        <w:t>формирования и утверждения муници</w:t>
      </w:r>
      <w:r>
        <w:rPr>
          <w:rFonts w:ascii="Times New Roman" w:hAnsi="Times New Roman"/>
          <w:sz w:val="28"/>
          <w:szCs w:val="28"/>
        </w:rPr>
        <w:t xml:space="preserve">пального задания, установленных </w:t>
      </w:r>
      <w:r w:rsidRPr="000561CA">
        <w:rPr>
          <w:rFonts w:ascii="Times New Roman" w:hAnsi="Times New Roman"/>
          <w:sz w:val="28"/>
          <w:szCs w:val="28"/>
        </w:rPr>
        <w:t>пос</w:t>
      </w:r>
      <w:r>
        <w:rPr>
          <w:rFonts w:ascii="Times New Roman" w:hAnsi="Times New Roman"/>
          <w:sz w:val="28"/>
          <w:szCs w:val="28"/>
        </w:rPr>
        <w:t>тановлением администрации</w:t>
      </w:r>
      <w:r w:rsidRPr="000561CA">
        <w:rPr>
          <w:rFonts w:ascii="Times New Roman" w:hAnsi="Times New Roman"/>
          <w:sz w:val="28"/>
          <w:szCs w:val="28"/>
        </w:rPr>
        <w:t xml:space="preserve"> городского округа Тольятти</w:t>
      </w:r>
      <w:r>
        <w:rPr>
          <w:rFonts w:ascii="Times New Roman" w:hAnsi="Times New Roman"/>
          <w:sz w:val="28"/>
          <w:szCs w:val="28"/>
        </w:rPr>
        <w:t>;</w:t>
      </w:r>
    </w:p>
    <w:p w:rsidR="00691AA8" w:rsidRDefault="00691AA8" w:rsidP="00691AA8">
      <w:pPr>
        <w:pStyle w:val="a3"/>
        <w:ind w:firstLine="0"/>
        <w:rPr>
          <w:sz w:val="24"/>
          <w:szCs w:val="24"/>
        </w:rPr>
      </w:pPr>
      <w:r>
        <w:rPr>
          <w:sz w:val="28"/>
          <w:szCs w:val="28"/>
        </w:rPr>
        <w:t xml:space="preserve">- расчет </w:t>
      </w:r>
      <w:r w:rsidRPr="00424C14">
        <w:rPr>
          <w:sz w:val="28"/>
          <w:szCs w:val="28"/>
        </w:rPr>
        <w:t>н</w:t>
      </w:r>
      <w:r>
        <w:rPr>
          <w:sz w:val="28"/>
          <w:szCs w:val="28"/>
        </w:rPr>
        <w:t>ормативных</w:t>
      </w:r>
      <w:r w:rsidRPr="00424C14">
        <w:rPr>
          <w:sz w:val="28"/>
          <w:szCs w:val="28"/>
        </w:rPr>
        <w:t xml:space="preserve"> затраты на оказание муниципал</w:t>
      </w:r>
      <w:r>
        <w:rPr>
          <w:sz w:val="28"/>
          <w:szCs w:val="28"/>
        </w:rPr>
        <w:t>ьной услуги</w:t>
      </w:r>
      <w:r w:rsidRPr="00424C14">
        <w:rPr>
          <w:sz w:val="28"/>
          <w:szCs w:val="28"/>
        </w:rPr>
        <w:t xml:space="preserve"> на единицу показателя объема оказания услуги (1 ребенка) </w:t>
      </w:r>
      <w:r>
        <w:rPr>
          <w:sz w:val="28"/>
          <w:szCs w:val="28"/>
        </w:rPr>
        <w:t xml:space="preserve">производить </w:t>
      </w:r>
      <w:r w:rsidRPr="00424C14">
        <w:rPr>
          <w:sz w:val="28"/>
          <w:szCs w:val="28"/>
        </w:rPr>
        <w:t>на основе базового норматива затрат и корректирующих коэффициентов к базовым нормативам затрат, утвержденных постановлениями</w:t>
      </w:r>
      <w:r>
        <w:rPr>
          <w:sz w:val="28"/>
          <w:szCs w:val="28"/>
        </w:rPr>
        <w:t xml:space="preserve"> администрации</w:t>
      </w:r>
      <w:r w:rsidRPr="00424C14">
        <w:rPr>
          <w:sz w:val="28"/>
          <w:szCs w:val="28"/>
        </w:rPr>
        <w:t xml:space="preserve"> городского округа Тольятти</w:t>
      </w:r>
      <w:r>
        <w:rPr>
          <w:sz w:val="24"/>
          <w:szCs w:val="24"/>
        </w:rPr>
        <w:t>;</w:t>
      </w:r>
    </w:p>
    <w:p w:rsidR="00691AA8" w:rsidRDefault="00691AA8" w:rsidP="00691AA8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- в срок до 22.06.2017 представить в контрольно – ревизионный отдел Р</w:t>
      </w:r>
      <w:r w:rsidRPr="00F435BC">
        <w:rPr>
          <w:sz w:val="28"/>
          <w:szCs w:val="28"/>
        </w:rPr>
        <w:t>асчет нормативных затрат с экономическим обоснованием каждой статьи затрат в части финансирования муниципального задания за счет средств городск</w:t>
      </w:r>
      <w:r>
        <w:rPr>
          <w:sz w:val="28"/>
          <w:szCs w:val="28"/>
        </w:rPr>
        <w:t>ого бюджета</w:t>
      </w:r>
      <w:r w:rsidRPr="00F435BC">
        <w:rPr>
          <w:sz w:val="28"/>
          <w:szCs w:val="28"/>
        </w:rPr>
        <w:t>.</w:t>
      </w:r>
    </w:p>
    <w:p w:rsidR="00691AA8" w:rsidRPr="000561CA" w:rsidRDefault="00691AA8" w:rsidP="00691AA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91AA8" w:rsidRDefault="00691AA8" w:rsidP="00691AA8">
      <w:pPr>
        <w:jc w:val="both"/>
        <w:rPr>
          <w:sz w:val="28"/>
          <w:szCs w:val="28"/>
        </w:rPr>
      </w:pPr>
    </w:p>
    <w:tbl>
      <w:tblPr>
        <w:tblW w:w="9468" w:type="dxa"/>
        <w:tblLook w:val="0000"/>
      </w:tblPr>
      <w:tblGrid>
        <w:gridCol w:w="4068"/>
        <w:gridCol w:w="5400"/>
      </w:tblGrid>
      <w:tr w:rsidR="00691AA8" w:rsidTr="003052E6">
        <w:trPr>
          <w:trHeight w:val="721"/>
        </w:trPr>
        <w:tc>
          <w:tcPr>
            <w:tcW w:w="4068" w:type="dxa"/>
          </w:tcPr>
          <w:p w:rsidR="00691AA8" w:rsidRDefault="00691AA8" w:rsidP="003052E6">
            <w:pPr>
              <w:pStyle w:val="4"/>
              <w:rPr>
                <w:b w:val="0"/>
              </w:rPr>
            </w:pPr>
            <w:r>
              <w:rPr>
                <w:b w:val="0"/>
              </w:rPr>
              <w:t>Начальник контрольн</w:t>
            </w:r>
            <w:proofErr w:type="gramStart"/>
            <w:r>
              <w:rPr>
                <w:b w:val="0"/>
              </w:rPr>
              <w:t>о-</w:t>
            </w:r>
            <w:proofErr w:type="gramEnd"/>
            <w:r>
              <w:rPr>
                <w:b w:val="0"/>
              </w:rPr>
              <w:t xml:space="preserve"> ревизионного отдела </w:t>
            </w:r>
          </w:p>
        </w:tc>
        <w:tc>
          <w:tcPr>
            <w:tcW w:w="5400" w:type="dxa"/>
            <w:vAlign w:val="center"/>
          </w:tcPr>
          <w:p w:rsidR="00691AA8" w:rsidRDefault="00691AA8" w:rsidP="003052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</w:p>
          <w:p w:rsidR="00691AA8" w:rsidRDefault="00691AA8" w:rsidP="003052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А.П. Вострикова </w:t>
            </w:r>
          </w:p>
        </w:tc>
      </w:tr>
    </w:tbl>
    <w:p w:rsidR="00691AA8" w:rsidRPr="0095062B" w:rsidRDefault="00691AA8" w:rsidP="00691AA8">
      <w:pPr>
        <w:jc w:val="center"/>
        <w:rPr>
          <w:b/>
        </w:rPr>
      </w:pPr>
    </w:p>
    <w:p w:rsidR="00BB3988" w:rsidRDefault="00BB3988">
      <w:pPr>
        <w:rPr>
          <w:sz w:val="28"/>
          <w:szCs w:val="28"/>
          <w:lang w:val="en-US"/>
        </w:rPr>
      </w:pPr>
    </w:p>
    <w:p w:rsidR="00691AA8" w:rsidRPr="00691AA8" w:rsidRDefault="00691AA8">
      <w:pPr>
        <w:rPr>
          <w:lang w:val="en-US"/>
        </w:rPr>
      </w:pPr>
    </w:p>
    <w:sectPr w:rsidR="00691AA8" w:rsidRPr="00691AA8" w:rsidSect="00BB3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5451C"/>
    <w:multiLevelType w:val="hybridMultilevel"/>
    <w:tmpl w:val="56987A32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EFC58C6"/>
    <w:multiLevelType w:val="hybridMultilevel"/>
    <w:tmpl w:val="D63ECA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AA8"/>
    <w:rsid w:val="00691AA8"/>
    <w:rsid w:val="00BB3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1A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1A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91AA8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691AA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AA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91AA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91AA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91A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Обычн"/>
    <w:uiPriority w:val="99"/>
    <w:rsid w:val="00691AA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2"/>
    <w:basedOn w:val="a"/>
    <w:link w:val="22"/>
    <w:uiPriority w:val="99"/>
    <w:rsid w:val="00691AA8"/>
    <w:pPr>
      <w:widowControl w:val="0"/>
      <w:tabs>
        <w:tab w:val="left" w:pos="5387"/>
      </w:tabs>
      <w:spacing w:after="120" w:line="480" w:lineRule="auto"/>
      <w:ind w:firstLine="720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691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691AA8"/>
    <w:pPr>
      <w:widowControl w:val="0"/>
      <w:tabs>
        <w:tab w:val="left" w:pos="5387"/>
      </w:tabs>
      <w:ind w:left="720" w:firstLine="720"/>
      <w:jc w:val="both"/>
    </w:pPr>
  </w:style>
  <w:style w:type="paragraph" w:customStyle="1" w:styleId="ConsPlusNonformat">
    <w:name w:val="ConsPlusNonformat"/>
    <w:rsid w:val="00691A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qFormat/>
    <w:rsid w:val="00691A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91A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91A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1713</Words>
  <Characters>9768</Characters>
  <Application>Microsoft Office Word</Application>
  <DocSecurity>0</DocSecurity>
  <Lines>81</Lines>
  <Paragraphs>22</Paragraphs>
  <ScaleCrop>false</ScaleCrop>
  <Company>depfin</Company>
  <LinksUpToDate>false</LinksUpToDate>
  <CharactersWithSpaces>11459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Juravleva.GA</dc:creator>
  <cp:keywords/>
  <dc:description/>
  <cp:lastModifiedBy>Juravleva.GA</cp:lastModifiedBy>
  <cp:revision>2</cp:revision>
  <dcterms:created xsi:type="dcterms:W3CDTF">2017-06-16T04:30:00Z</dcterms:created>
  <dcterms:modified xsi:type="dcterms:W3CDTF">2017-06-16T04:39:00Z</dcterms:modified>
</cp:coreProperties>
</file>